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51AC" w14:textId="77777777" w:rsidR="00E30DD3" w:rsidRPr="005702A4" w:rsidRDefault="00E30DD3" w:rsidP="0029232A">
      <w:pPr>
        <w:tabs>
          <w:tab w:val="left" w:pos="4678"/>
        </w:tabs>
        <w:spacing w:after="0" w:line="240" w:lineRule="auto"/>
        <w:ind w:left="-851"/>
        <w:jc w:val="center"/>
        <w:rPr>
          <w:rFonts w:ascii="Times New Roman" w:eastAsia="Calibri" w:hAnsi="Times New Roman" w:cs="Arial"/>
          <w:sz w:val="28"/>
          <w:szCs w:val="28"/>
        </w:rPr>
      </w:pPr>
      <w:r w:rsidRPr="005702A4">
        <w:rPr>
          <w:rFonts w:ascii="Times New Roman" w:eastAsia="Calibri" w:hAnsi="Times New Roman" w:cs="Arial"/>
          <w:sz w:val="28"/>
          <w:szCs w:val="28"/>
        </w:rPr>
        <w:t>муниципальное бюджетное дошкольное образовательное учреждение</w:t>
      </w:r>
    </w:p>
    <w:p w14:paraId="16AF0130" w14:textId="77777777" w:rsidR="00E30DD3" w:rsidRPr="005702A4" w:rsidRDefault="00E30DD3" w:rsidP="0029232A">
      <w:pPr>
        <w:tabs>
          <w:tab w:val="left" w:pos="4678"/>
        </w:tabs>
        <w:spacing w:after="0" w:line="240" w:lineRule="auto"/>
        <w:ind w:left="-851"/>
        <w:jc w:val="center"/>
        <w:rPr>
          <w:rFonts w:ascii="Times New Roman" w:eastAsia="Calibri" w:hAnsi="Times New Roman" w:cs="Arial"/>
          <w:sz w:val="28"/>
          <w:szCs w:val="28"/>
        </w:rPr>
      </w:pPr>
      <w:r w:rsidRPr="005702A4">
        <w:rPr>
          <w:rFonts w:ascii="Times New Roman" w:eastAsia="Calibri" w:hAnsi="Times New Roman" w:cs="Arial"/>
          <w:sz w:val="28"/>
          <w:szCs w:val="28"/>
        </w:rPr>
        <w:t xml:space="preserve">              «Детский сад № 32» </w:t>
      </w:r>
    </w:p>
    <w:p w14:paraId="52CD4FC6" w14:textId="77777777" w:rsidR="00E30DD3" w:rsidRPr="005702A4" w:rsidRDefault="00E30DD3" w:rsidP="0029232A">
      <w:pPr>
        <w:tabs>
          <w:tab w:val="left" w:pos="4678"/>
        </w:tabs>
        <w:spacing w:after="0" w:line="240" w:lineRule="auto"/>
        <w:ind w:left="-851"/>
        <w:jc w:val="center"/>
        <w:rPr>
          <w:rFonts w:ascii="Times New Roman" w:eastAsia="Calibri" w:hAnsi="Times New Roman"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521"/>
        <w:tblW w:w="103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5244"/>
      </w:tblGrid>
      <w:tr w:rsidR="00E30DD3" w:rsidRPr="00BB4218" w14:paraId="4A762056" w14:textId="77777777" w:rsidTr="006D4C46">
        <w:trPr>
          <w:trHeight w:val="1571"/>
        </w:trPr>
        <w:tc>
          <w:tcPr>
            <w:tcW w:w="5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7A47C2" w14:textId="1AF9CD49" w:rsidR="00E30DD3" w:rsidRPr="00BB4218" w:rsidRDefault="009C5214" w:rsidP="00D347E1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СОГЛАСОВАНО</w:t>
            </w:r>
          </w:p>
          <w:p w14:paraId="531F955F" w14:textId="3D121019" w:rsidR="00CA4289" w:rsidRDefault="00E30DD3" w:rsidP="00CA4289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на </w:t>
            </w:r>
            <w:r w:rsidR="00CA4289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Педагогическом совете</w:t>
            </w:r>
          </w:p>
          <w:p w14:paraId="7DB24AAE" w14:textId="263CC2EA" w:rsidR="00E30DD3" w:rsidRPr="00BB4218" w:rsidRDefault="0024067B" w:rsidP="00D347E1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МБДОУ</w:t>
            </w:r>
            <w:r w:rsidR="00E30DD3"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«Детский сад № 32» </w:t>
            </w:r>
          </w:p>
          <w:p w14:paraId="4ABC2C54" w14:textId="33B080E0" w:rsidR="00E30DD3" w:rsidRPr="00BB4218" w:rsidRDefault="00E30DD3" w:rsidP="00D347E1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Протокол от </w:t>
            </w:r>
            <w:r w:rsidR="00E913F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«</w:t>
            </w:r>
            <w:r w:rsidR="006D4C46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28</w:t>
            </w:r>
            <w:r w:rsidR="00E913F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»</w:t>
            </w:r>
            <w:r w:rsidR="006D4C46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марта</w:t>
            </w:r>
            <w:r w:rsidR="00CA4289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 202</w:t>
            </w:r>
            <w:r w:rsidR="006D4C46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4</w:t>
            </w:r>
            <w:r w:rsidR="00CA4289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№</w:t>
            </w:r>
            <w:r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</w:t>
            </w:r>
            <w:r w:rsidR="006D4C46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D74AC" w14:textId="77777777" w:rsidR="00E30DD3" w:rsidRPr="00BB4218" w:rsidRDefault="00E30DD3" w:rsidP="0029232A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УТВЕРЖДАЮ:</w:t>
            </w:r>
          </w:p>
          <w:p w14:paraId="2971C261" w14:textId="50217620" w:rsidR="00E30DD3" w:rsidRPr="00BB4218" w:rsidRDefault="000F55D3" w:rsidP="0029232A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Заведующий</w:t>
            </w:r>
            <w:r w:rsidR="00E30DD3"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 МБДОУ</w:t>
            </w:r>
          </w:p>
          <w:p w14:paraId="0C3AB931" w14:textId="2987ABD4" w:rsidR="00E30DD3" w:rsidRPr="00BB4218" w:rsidRDefault="00E30DD3" w:rsidP="0029232A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«Детский са</w:t>
            </w:r>
            <w:r w:rsidR="001F304D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д</w:t>
            </w:r>
            <w:r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№ 32»</w:t>
            </w:r>
          </w:p>
          <w:p w14:paraId="3C28E262" w14:textId="77777777" w:rsidR="006D4C46" w:rsidRDefault="00E30DD3" w:rsidP="006D4C46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___________ В.И. Стребкова</w:t>
            </w:r>
            <w:r w:rsidR="006D4C46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0BBD1BDF" w14:textId="441A381E" w:rsidR="00E30DD3" w:rsidRPr="006D4C46" w:rsidRDefault="000F55D3" w:rsidP="006D4C46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Приказ</w:t>
            </w:r>
            <w:r w:rsidR="00E30DD3"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от</w:t>
            </w:r>
            <w:r w:rsidR="006F5C4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</w:t>
            </w:r>
            <w:r w:rsidR="00E913F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«</w:t>
            </w:r>
            <w:r w:rsidR="000507CF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28</w:t>
            </w:r>
            <w:r w:rsidR="00E913F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»</w:t>
            </w:r>
            <w:r w:rsidR="000507CF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марта </w:t>
            </w:r>
            <w:r w:rsidR="00E913F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202</w:t>
            </w:r>
            <w:r w:rsidR="006D4C46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4</w:t>
            </w:r>
            <w:r w:rsidR="00E913F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</w:t>
            </w:r>
            <w:r w:rsidR="00533382"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№</w:t>
            </w:r>
            <w:r w:rsidR="00CA4289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</w:t>
            </w:r>
            <w:r w:rsidR="000507CF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72</w:t>
            </w:r>
            <w:r w:rsidR="00CA4289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</w:t>
            </w:r>
            <w:r w:rsidR="00755A92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-</w:t>
            </w:r>
            <w:r w:rsidR="0024067B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од</w:t>
            </w:r>
          </w:p>
          <w:p w14:paraId="70E2DE46" w14:textId="77777777" w:rsidR="00E30DD3" w:rsidRPr="00BB4218" w:rsidRDefault="00E30DD3" w:rsidP="0029232A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</w:p>
        </w:tc>
      </w:tr>
    </w:tbl>
    <w:p w14:paraId="30C3554A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2AA054F9" w14:textId="77777777" w:rsidR="00887826" w:rsidRPr="00887826" w:rsidRDefault="00887826" w:rsidP="00887826">
      <w:pPr>
        <w:pStyle w:val="af"/>
        <w:spacing w:line="240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 w:rsidRPr="00887826">
        <w:rPr>
          <w:rFonts w:ascii="Times New Roman" w:eastAsia="Calibri" w:hAnsi="Times New Roman" w:cs="Arial"/>
          <w:color w:val="000000" w:themeColor="text1"/>
          <w:sz w:val="28"/>
          <w:szCs w:val="28"/>
        </w:rPr>
        <w:t>СОГЛАСОВАНО</w:t>
      </w:r>
    </w:p>
    <w:p w14:paraId="63E895DE" w14:textId="77777777" w:rsidR="00887826" w:rsidRPr="00887826" w:rsidRDefault="00887826" w:rsidP="00887826">
      <w:pPr>
        <w:pStyle w:val="af"/>
        <w:spacing w:line="240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 w:rsidRPr="0088782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председатель первичной </w:t>
      </w:r>
    </w:p>
    <w:p w14:paraId="6CCA5570" w14:textId="77777777" w:rsidR="00887826" w:rsidRPr="00887826" w:rsidRDefault="00887826" w:rsidP="00887826">
      <w:pPr>
        <w:pStyle w:val="af"/>
        <w:spacing w:line="240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 w:rsidRPr="00887826">
        <w:rPr>
          <w:rFonts w:ascii="Times New Roman" w:eastAsia="Calibri" w:hAnsi="Times New Roman" w:cs="Arial"/>
          <w:color w:val="000000" w:themeColor="text1"/>
          <w:sz w:val="28"/>
          <w:szCs w:val="28"/>
        </w:rPr>
        <w:t>организации Профсоюза</w:t>
      </w:r>
    </w:p>
    <w:p w14:paraId="293CAA31" w14:textId="77777777" w:rsidR="00887826" w:rsidRPr="00887826" w:rsidRDefault="00887826" w:rsidP="00887826">
      <w:pPr>
        <w:pStyle w:val="af"/>
        <w:spacing w:line="240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 w:rsidRPr="00887826">
        <w:rPr>
          <w:rFonts w:ascii="Times New Roman" w:eastAsia="Calibri" w:hAnsi="Times New Roman" w:cs="Arial"/>
          <w:color w:val="000000" w:themeColor="text1"/>
          <w:sz w:val="28"/>
          <w:szCs w:val="28"/>
        </w:rPr>
        <w:t>МБДОУ д/с № 32</w:t>
      </w:r>
    </w:p>
    <w:p w14:paraId="1759E10F" w14:textId="77777777" w:rsidR="00887826" w:rsidRPr="00887826" w:rsidRDefault="00887826" w:rsidP="00887826">
      <w:pPr>
        <w:pStyle w:val="af"/>
        <w:spacing w:line="240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 w:rsidRPr="00887826">
        <w:rPr>
          <w:rFonts w:ascii="Times New Roman" w:eastAsia="Calibri" w:hAnsi="Times New Roman" w:cs="Arial"/>
          <w:color w:val="000000" w:themeColor="text1"/>
          <w:sz w:val="28"/>
          <w:szCs w:val="28"/>
        </w:rPr>
        <w:t>____________ М.Ю. Бикташева</w:t>
      </w:r>
    </w:p>
    <w:p w14:paraId="50ABCDC0" w14:textId="6C61F7BE" w:rsidR="00E30DD3" w:rsidRPr="005702A4" w:rsidRDefault="00E913FE" w:rsidP="00887826">
      <w:pPr>
        <w:spacing w:after="0" w:line="240" w:lineRule="auto"/>
        <w:ind w:left="11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«</w:t>
      </w:r>
      <w:r w:rsidR="006D4C46">
        <w:rPr>
          <w:rFonts w:ascii="Times New Roman" w:eastAsia="Calibri" w:hAnsi="Times New Roman" w:cs="Arial"/>
          <w:color w:val="000000" w:themeColor="text1"/>
          <w:sz w:val="28"/>
          <w:szCs w:val="28"/>
        </w:rPr>
        <w:t>28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»</w:t>
      </w:r>
      <w:r w:rsidR="00CA4289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</w:t>
      </w:r>
      <w:r w:rsidR="006D4C46">
        <w:rPr>
          <w:rFonts w:ascii="Times New Roman" w:eastAsia="Calibri" w:hAnsi="Times New Roman" w:cs="Arial"/>
          <w:color w:val="000000" w:themeColor="text1"/>
          <w:sz w:val="28"/>
          <w:szCs w:val="28"/>
        </w:rPr>
        <w:t>марта</w:t>
      </w:r>
      <w:r w:rsidR="00CA4289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202</w:t>
      </w:r>
      <w:r w:rsidR="006D4C46">
        <w:rPr>
          <w:rFonts w:ascii="Times New Roman" w:eastAsia="Calibri" w:hAnsi="Times New Roman" w:cs="Arial"/>
          <w:color w:val="000000" w:themeColor="text1"/>
          <w:sz w:val="28"/>
          <w:szCs w:val="28"/>
        </w:rPr>
        <w:t>4</w:t>
      </w:r>
    </w:p>
    <w:p w14:paraId="6A011EBB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4804DFEC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7E0F4177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51394945" w14:textId="55A27AE5" w:rsidR="00D347E1" w:rsidRDefault="00D347E1" w:rsidP="00887826">
      <w:pPr>
        <w:spacing w:after="0" w:line="240" w:lineRule="auto"/>
        <w:rPr>
          <w:rFonts w:ascii="Times New Roman" w:eastAsia="Calibri" w:hAnsi="Times New Roman" w:cs="Arial"/>
          <w:b/>
          <w:bCs/>
          <w:spacing w:val="5"/>
          <w:sz w:val="32"/>
          <w:szCs w:val="32"/>
        </w:rPr>
      </w:pPr>
    </w:p>
    <w:p w14:paraId="5589A329" w14:textId="77777777" w:rsidR="0098415C" w:rsidRDefault="0098415C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32"/>
          <w:szCs w:val="32"/>
        </w:rPr>
      </w:pPr>
    </w:p>
    <w:p w14:paraId="0CD7CADF" w14:textId="77777777" w:rsidR="00E30DD3" w:rsidRPr="0033412F" w:rsidRDefault="00E30DD3" w:rsidP="0033412F">
      <w:pPr>
        <w:spacing w:after="0" w:line="240" w:lineRule="auto"/>
        <w:ind w:left="11"/>
        <w:jc w:val="center"/>
        <w:rPr>
          <w:rFonts w:ascii="Times New Roman" w:eastAsia="Calibri" w:hAnsi="Times New Roman" w:cs="Arial"/>
          <w:spacing w:val="5"/>
          <w:sz w:val="40"/>
          <w:szCs w:val="40"/>
        </w:rPr>
      </w:pPr>
      <w:r w:rsidRPr="0033412F">
        <w:rPr>
          <w:rFonts w:ascii="Times New Roman" w:eastAsia="Calibri" w:hAnsi="Times New Roman" w:cs="Arial"/>
          <w:spacing w:val="5"/>
          <w:sz w:val="40"/>
          <w:szCs w:val="40"/>
        </w:rPr>
        <w:t>Отчет о результатах самообследования</w:t>
      </w:r>
    </w:p>
    <w:p w14:paraId="5459EC7A" w14:textId="765433BA" w:rsidR="0033412F" w:rsidRDefault="0033412F" w:rsidP="0033412F">
      <w:pPr>
        <w:tabs>
          <w:tab w:val="left" w:pos="4678"/>
        </w:tabs>
        <w:spacing w:after="0" w:line="240" w:lineRule="auto"/>
        <w:ind w:left="-851"/>
        <w:jc w:val="center"/>
        <w:rPr>
          <w:rFonts w:ascii="Times New Roman" w:eastAsia="Calibri" w:hAnsi="Times New Roman" w:cs="Arial"/>
          <w:sz w:val="40"/>
          <w:szCs w:val="40"/>
        </w:rPr>
      </w:pPr>
      <w:r>
        <w:rPr>
          <w:rFonts w:ascii="Times New Roman" w:eastAsia="Calibri" w:hAnsi="Times New Roman" w:cs="Arial"/>
          <w:sz w:val="40"/>
          <w:szCs w:val="40"/>
        </w:rPr>
        <w:t xml:space="preserve">           </w:t>
      </w:r>
      <w:r w:rsidR="00E30DD3" w:rsidRPr="0033412F">
        <w:rPr>
          <w:rFonts w:ascii="Times New Roman" w:eastAsia="Calibri" w:hAnsi="Times New Roman" w:cs="Arial"/>
          <w:sz w:val="40"/>
          <w:szCs w:val="40"/>
        </w:rPr>
        <w:t>муниципального бюджетного дошкольного</w:t>
      </w:r>
    </w:p>
    <w:p w14:paraId="4D8E7F70" w14:textId="5D5DC52D" w:rsidR="00E30DD3" w:rsidRPr="0033412F" w:rsidRDefault="0033412F" w:rsidP="0033412F">
      <w:pPr>
        <w:tabs>
          <w:tab w:val="left" w:pos="4678"/>
        </w:tabs>
        <w:spacing w:after="0" w:line="240" w:lineRule="auto"/>
        <w:ind w:left="-851"/>
        <w:jc w:val="center"/>
        <w:rPr>
          <w:rFonts w:ascii="Times New Roman" w:eastAsia="Calibri" w:hAnsi="Times New Roman" w:cs="Arial"/>
          <w:sz w:val="40"/>
          <w:szCs w:val="40"/>
        </w:rPr>
      </w:pPr>
      <w:r>
        <w:rPr>
          <w:rFonts w:ascii="Times New Roman" w:eastAsia="Calibri" w:hAnsi="Times New Roman" w:cs="Arial"/>
          <w:sz w:val="40"/>
          <w:szCs w:val="40"/>
        </w:rPr>
        <w:t xml:space="preserve">              </w:t>
      </w:r>
      <w:r w:rsidR="00E30DD3" w:rsidRPr="0033412F">
        <w:rPr>
          <w:rFonts w:ascii="Times New Roman" w:eastAsia="Calibri" w:hAnsi="Times New Roman" w:cs="Arial"/>
          <w:sz w:val="40"/>
          <w:szCs w:val="40"/>
        </w:rPr>
        <w:t>образовательного учреждения «Детский сад № 32»</w:t>
      </w:r>
    </w:p>
    <w:p w14:paraId="6EBBCEE4" w14:textId="61262C4A" w:rsidR="00E30DD3" w:rsidRPr="0033412F" w:rsidRDefault="00D347E1" w:rsidP="0033412F">
      <w:pPr>
        <w:spacing w:after="0" w:line="240" w:lineRule="auto"/>
        <w:ind w:left="11"/>
        <w:jc w:val="center"/>
        <w:rPr>
          <w:rFonts w:ascii="Times New Roman" w:eastAsia="Calibri" w:hAnsi="Times New Roman" w:cs="Arial"/>
          <w:spacing w:val="5"/>
          <w:sz w:val="40"/>
          <w:szCs w:val="40"/>
        </w:rPr>
      </w:pPr>
      <w:r w:rsidRPr="0033412F">
        <w:rPr>
          <w:rFonts w:ascii="Times New Roman" w:eastAsia="Calibri" w:hAnsi="Times New Roman" w:cs="Arial"/>
          <w:spacing w:val="5"/>
          <w:sz w:val="40"/>
          <w:szCs w:val="40"/>
        </w:rPr>
        <w:t>за 20</w:t>
      </w:r>
      <w:r w:rsidR="0024067B" w:rsidRPr="0033412F">
        <w:rPr>
          <w:rFonts w:ascii="Times New Roman" w:eastAsia="Calibri" w:hAnsi="Times New Roman" w:cs="Arial"/>
          <w:spacing w:val="5"/>
          <w:sz w:val="40"/>
          <w:szCs w:val="40"/>
        </w:rPr>
        <w:t>2</w:t>
      </w:r>
      <w:r w:rsidR="006D4C46" w:rsidRPr="0033412F">
        <w:rPr>
          <w:rFonts w:ascii="Times New Roman" w:eastAsia="Calibri" w:hAnsi="Times New Roman" w:cs="Arial"/>
          <w:spacing w:val="5"/>
          <w:sz w:val="40"/>
          <w:szCs w:val="40"/>
        </w:rPr>
        <w:t>3</w:t>
      </w:r>
      <w:r w:rsidRPr="0033412F">
        <w:rPr>
          <w:rFonts w:ascii="Times New Roman" w:eastAsia="Calibri" w:hAnsi="Times New Roman" w:cs="Arial"/>
          <w:spacing w:val="5"/>
          <w:sz w:val="40"/>
          <w:szCs w:val="40"/>
        </w:rPr>
        <w:t xml:space="preserve"> год</w:t>
      </w:r>
    </w:p>
    <w:p w14:paraId="35FCED8D" w14:textId="77777777" w:rsidR="00E30DD3" w:rsidRPr="0033412F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spacing w:val="5"/>
          <w:sz w:val="32"/>
          <w:szCs w:val="32"/>
        </w:rPr>
      </w:pPr>
    </w:p>
    <w:p w14:paraId="43320347" w14:textId="77777777" w:rsidR="00E30DD3" w:rsidRPr="0033412F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spacing w:val="5"/>
          <w:sz w:val="28"/>
          <w:szCs w:val="28"/>
        </w:rPr>
      </w:pPr>
    </w:p>
    <w:p w14:paraId="70B49873" w14:textId="77777777" w:rsidR="00E30DD3" w:rsidRPr="0033412F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spacing w:val="5"/>
          <w:sz w:val="28"/>
          <w:szCs w:val="28"/>
        </w:rPr>
      </w:pPr>
    </w:p>
    <w:p w14:paraId="5B4975ED" w14:textId="77777777" w:rsidR="00E30DD3" w:rsidRPr="0033412F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spacing w:val="5"/>
          <w:sz w:val="28"/>
          <w:szCs w:val="28"/>
        </w:rPr>
      </w:pPr>
    </w:p>
    <w:p w14:paraId="2C3DF292" w14:textId="0234AE29" w:rsidR="00E30DD3" w:rsidRPr="0033412F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spacing w:val="5"/>
          <w:sz w:val="28"/>
          <w:szCs w:val="28"/>
        </w:rPr>
      </w:pPr>
    </w:p>
    <w:p w14:paraId="3A0A1B8F" w14:textId="77777777" w:rsidR="001F304D" w:rsidRPr="0033412F" w:rsidRDefault="001F304D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spacing w:val="5"/>
          <w:sz w:val="28"/>
          <w:szCs w:val="28"/>
        </w:rPr>
      </w:pPr>
    </w:p>
    <w:p w14:paraId="5F8F8CF9" w14:textId="77777777" w:rsidR="00E30DD3" w:rsidRPr="0033412F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spacing w:val="5"/>
          <w:sz w:val="28"/>
          <w:szCs w:val="28"/>
        </w:rPr>
      </w:pPr>
    </w:p>
    <w:p w14:paraId="212026AB" w14:textId="77777777" w:rsidR="00E30DD3" w:rsidRPr="0033412F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spacing w:val="5"/>
          <w:sz w:val="28"/>
          <w:szCs w:val="28"/>
        </w:rPr>
      </w:pPr>
    </w:p>
    <w:p w14:paraId="69782B69" w14:textId="3E07FCDA" w:rsidR="00E30DD3" w:rsidRPr="0033412F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spacing w:val="5"/>
          <w:sz w:val="28"/>
          <w:szCs w:val="28"/>
        </w:rPr>
      </w:pPr>
    </w:p>
    <w:p w14:paraId="537C1647" w14:textId="77777777" w:rsidR="005E365A" w:rsidRPr="0033412F" w:rsidRDefault="005E365A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spacing w:val="5"/>
          <w:sz w:val="28"/>
          <w:szCs w:val="28"/>
        </w:rPr>
      </w:pPr>
    </w:p>
    <w:p w14:paraId="0D86F6E0" w14:textId="55518DD0" w:rsidR="00FD5AC6" w:rsidRPr="0033412F" w:rsidRDefault="00FD5AC6" w:rsidP="00FD5AC6">
      <w:pPr>
        <w:spacing w:after="0" w:line="240" w:lineRule="auto"/>
        <w:rPr>
          <w:rFonts w:ascii="Times New Roman" w:eastAsia="Calibri" w:hAnsi="Times New Roman" w:cs="Arial"/>
          <w:spacing w:val="5"/>
          <w:sz w:val="28"/>
          <w:szCs w:val="28"/>
        </w:rPr>
      </w:pPr>
    </w:p>
    <w:p w14:paraId="34BA509C" w14:textId="6AB347A9" w:rsidR="00887826" w:rsidRPr="0033412F" w:rsidRDefault="00887826" w:rsidP="00FD5AC6">
      <w:pPr>
        <w:spacing w:after="0" w:line="240" w:lineRule="auto"/>
        <w:rPr>
          <w:rFonts w:ascii="Times New Roman" w:eastAsia="Calibri" w:hAnsi="Times New Roman" w:cs="Arial"/>
          <w:spacing w:val="5"/>
          <w:sz w:val="28"/>
          <w:szCs w:val="28"/>
        </w:rPr>
      </w:pPr>
    </w:p>
    <w:p w14:paraId="7AD11A2C" w14:textId="77777777" w:rsidR="00887826" w:rsidRPr="0033412F" w:rsidRDefault="00887826" w:rsidP="00FD5AC6">
      <w:pPr>
        <w:spacing w:after="0" w:line="240" w:lineRule="auto"/>
        <w:rPr>
          <w:rFonts w:ascii="Times New Roman" w:eastAsia="Calibri" w:hAnsi="Times New Roman" w:cs="Arial"/>
          <w:spacing w:val="5"/>
          <w:sz w:val="28"/>
          <w:szCs w:val="28"/>
        </w:rPr>
      </w:pPr>
    </w:p>
    <w:p w14:paraId="6BF6BEC2" w14:textId="0FD0CDA4" w:rsidR="00FD5AC6" w:rsidRPr="0033412F" w:rsidRDefault="00FD5AC6" w:rsidP="00FD5AC6">
      <w:pPr>
        <w:spacing w:after="0" w:line="240" w:lineRule="auto"/>
        <w:rPr>
          <w:rFonts w:ascii="Times New Roman" w:eastAsia="Calibri" w:hAnsi="Times New Roman" w:cs="Arial"/>
          <w:spacing w:val="5"/>
          <w:sz w:val="28"/>
          <w:szCs w:val="28"/>
        </w:rPr>
      </w:pPr>
    </w:p>
    <w:p w14:paraId="586DBFFA" w14:textId="056ACAE4" w:rsidR="00405766" w:rsidRPr="0033412F" w:rsidRDefault="00405766" w:rsidP="00FD5AC6">
      <w:pPr>
        <w:spacing w:after="0" w:line="240" w:lineRule="auto"/>
        <w:rPr>
          <w:rFonts w:ascii="Times New Roman" w:eastAsia="Calibri" w:hAnsi="Times New Roman" w:cs="Arial"/>
          <w:spacing w:val="5"/>
          <w:sz w:val="28"/>
          <w:szCs w:val="28"/>
        </w:rPr>
      </w:pPr>
    </w:p>
    <w:p w14:paraId="6CF643F9" w14:textId="4AD81C67" w:rsidR="00405766" w:rsidRPr="0033412F" w:rsidRDefault="00405766" w:rsidP="00405766">
      <w:pPr>
        <w:spacing w:after="0" w:line="240" w:lineRule="auto"/>
        <w:jc w:val="center"/>
        <w:rPr>
          <w:rFonts w:ascii="Times New Roman" w:eastAsia="Calibri" w:hAnsi="Times New Roman" w:cs="Arial"/>
          <w:spacing w:val="5"/>
          <w:sz w:val="28"/>
          <w:szCs w:val="28"/>
        </w:rPr>
      </w:pPr>
      <w:r w:rsidRPr="0033412F">
        <w:rPr>
          <w:rFonts w:ascii="Times New Roman" w:eastAsia="Calibri" w:hAnsi="Times New Roman" w:cs="Arial"/>
          <w:spacing w:val="5"/>
          <w:sz w:val="28"/>
          <w:szCs w:val="28"/>
        </w:rPr>
        <w:t>Таганрог, 202</w:t>
      </w:r>
      <w:r w:rsidR="006D4C46" w:rsidRPr="0033412F">
        <w:rPr>
          <w:rFonts w:ascii="Times New Roman" w:eastAsia="Calibri" w:hAnsi="Times New Roman" w:cs="Arial"/>
          <w:spacing w:val="5"/>
          <w:sz w:val="28"/>
          <w:szCs w:val="28"/>
        </w:rPr>
        <w:t>4</w:t>
      </w:r>
      <w:r w:rsidRPr="0033412F">
        <w:rPr>
          <w:rFonts w:ascii="Times New Roman" w:eastAsia="Calibri" w:hAnsi="Times New Roman" w:cs="Arial"/>
          <w:spacing w:val="5"/>
          <w:sz w:val="28"/>
          <w:szCs w:val="28"/>
        </w:rPr>
        <w:t xml:space="preserve"> г.</w:t>
      </w:r>
    </w:p>
    <w:p w14:paraId="223B60AC" w14:textId="77777777" w:rsidR="00D347E1" w:rsidRPr="005702A4" w:rsidRDefault="00D347E1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050CA33E" w14:textId="77777777" w:rsidR="00E30DD3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5DF286AF" w14:textId="77777777" w:rsidR="0033412F" w:rsidRDefault="0033412F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141FDBA4" w14:textId="77777777" w:rsidR="0033412F" w:rsidRDefault="0033412F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39CC869E" w14:textId="77777777" w:rsidR="0033412F" w:rsidRPr="005702A4" w:rsidRDefault="0033412F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760"/>
        <w:gridCol w:w="7851"/>
        <w:gridCol w:w="1267"/>
      </w:tblGrid>
      <w:tr w:rsidR="009C5ED1" w:rsidRPr="009C5ED1" w14:paraId="5519F966" w14:textId="77777777" w:rsidTr="00E30DD3">
        <w:trPr>
          <w:trHeight w:val="549"/>
        </w:trPr>
        <w:tc>
          <w:tcPr>
            <w:tcW w:w="760" w:type="dxa"/>
            <w:hideMark/>
          </w:tcPr>
          <w:p w14:paraId="50DF372C" w14:textId="77777777" w:rsidR="00E30DD3" w:rsidRPr="009C5ED1" w:rsidRDefault="00E30DD3" w:rsidP="00AA4D0D">
            <w:pPr>
              <w:spacing w:before="240" w:line="261" w:lineRule="exact"/>
              <w:ind w:left="332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9C5ED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lastRenderedPageBreak/>
              <w:t>№</w:t>
            </w:r>
          </w:p>
          <w:p w14:paraId="1E546EEC" w14:textId="77777777" w:rsidR="00E30DD3" w:rsidRPr="009C5ED1" w:rsidRDefault="00E30DD3" w:rsidP="00AA4D0D">
            <w:pPr>
              <w:spacing w:before="240" w:line="269" w:lineRule="exact"/>
              <w:ind w:left="284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9C5ED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7851" w:type="dxa"/>
            <w:hideMark/>
          </w:tcPr>
          <w:p w14:paraId="283028B4" w14:textId="77777777" w:rsidR="00E30DD3" w:rsidRPr="009C5ED1" w:rsidRDefault="00E30DD3" w:rsidP="00AA4D0D">
            <w:pPr>
              <w:spacing w:before="240" w:line="261" w:lineRule="exact"/>
              <w:ind w:left="2722" w:right="2659"/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9C5ED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Наименование раздела</w:t>
            </w:r>
          </w:p>
        </w:tc>
        <w:tc>
          <w:tcPr>
            <w:tcW w:w="1267" w:type="dxa"/>
            <w:hideMark/>
          </w:tcPr>
          <w:p w14:paraId="5A965A7B" w14:textId="77777777" w:rsidR="00E30DD3" w:rsidRPr="009C5ED1" w:rsidRDefault="00E30DD3" w:rsidP="00AA4D0D">
            <w:pPr>
              <w:spacing w:before="240" w:line="261" w:lineRule="exact"/>
              <w:ind w:right="254"/>
              <w:jc w:val="right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9C5ED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Стр.</w:t>
            </w:r>
          </w:p>
        </w:tc>
      </w:tr>
      <w:tr w:rsidR="009C5ED1" w:rsidRPr="009C5ED1" w14:paraId="4EA92190" w14:textId="77777777" w:rsidTr="00E30DD3">
        <w:trPr>
          <w:trHeight w:val="275"/>
        </w:trPr>
        <w:tc>
          <w:tcPr>
            <w:tcW w:w="760" w:type="dxa"/>
          </w:tcPr>
          <w:p w14:paraId="60819A4A" w14:textId="77777777" w:rsidR="00E30DD3" w:rsidRPr="009C5ED1" w:rsidRDefault="00E30DD3" w:rsidP="00AA4D0D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7851" w:type="dxa"/>
            <w:hideMark/>
          </w:tcPr>
          <w:p w14:paraId="6708F9B9" w14:textId="529130F5" w:rsidR="00E30DD3" w:rsidRPr="009C5ED1" w:rsidRDefault="00E30DD3" w:rsidP="00AA4D0D">
            <w:pPr>
              <w:spacing w:before="240" w:line="256" w:lineRule="exact"/>
              <w:ind w:left="2058" w:right="264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bidi="ru-RU"/>
              </w:rPr>
            </w:pPr>
            <w:r w:rsidRPr="009C5ED1">
              <w:rPr>
                <w:rFonts w:ascii="Times New Roman" w:eastAsia="Times New Roman" w:hAnsi="Times New Roman"/>
                <w:b/>
                <w:sz w:val="28"/>
                <w:szCs w:val="28"/>
                <w:lang w:val="ru-RU" w:bidi="ru-RU"/>
              </w:rPr>
              <w:t>Аналитическая часть</w:t>
            </w:r>
          </w:p>
        </w:tc>
        <w:tc>
          <w:tcPr>
            <w:tcW w:w="1267" w:type="dxa"/>
          </w:tcPr>
          <w:p w14:paraId="5E611D2D" w14:textId="77777777" w:rsidR="00E30DD3" w:rsidRPr="009C5ED1" w:rsidRDefault="00E30DD3" w:rsidP="00AA4D0D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</w:p>
        </w:tc>
      </w:tr>
      <w:tr w:rsidR="009C5ED1" w:rsidRPr="009C5ED1" w14:paraId="43E6EBBB" w14:textId="77777777" w:rsidTr="00E30DD3">
        <w:trPr>
          <w:trHeight w:val="273"/>
        </w:trPr>
        <w:tc>
          <w:tcPr>
            <w:tcW w:w="760" w:type="dxa"/>
            <w:hideMark/>
          </w:tcPr>
          <w:p w14:paraId="49795F76" w14:textId="19BA2AC1" w:rsidR="00E30DD3" w:rsidRPr="00085F41" w:rsidRDefault="00085F41" w:rsidP="00AA4D0D">
            <w:pPr>
              <w:spacing w:before="240" w:line="254" w:lineRule="exact"/>
              <w:ind w:left="200"/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I.</w:t>
            </w:r>
          </w:p>
        </w:tc>
        <w:tc>
          <w:tcPr>
            <w:tcW w:w="7851" w:type="dxa"/>
            <w:hideMark/>
          </w:tcPr>
          <w:p w14:paraId="50501D04" w14:textId="3FD7B497" w:rsidR="00E30DD3" w:rsidRPr="009C5ED1" w:rsidRDefault="00E30DD3" w:rsidP="00AA4D0D">
            <w:pPr>
              <w:spacing w:before="240" w:line="254" w:lineRule="exact"/>
              <w:ind w:left="150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 w:rsidRPr="009C5ED1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Общие сведения об организации……………………</w:t>
            </w:r>
            <w:r w:rsidR="0051041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………</w:t>
            </w:r>
            <w:r w:rsidR="00755A9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</w:t>
            </w:r>
          </w:p>
        </w:tc>
        <w:tc>
          <w:tcPr>
            <w:tcW w:w="1267" w:type="dxa"/>
            <w:hideMark/>
          </w:tcPr>
          <w:p w14:paraId="2C75F28E" w14:textId="39382CFC" w:rsidR="00E30DD3" w:rsidRPr="001D0B91" w:rsidRDefault="00AA4D0D" w:rsidP="00AA4D0D">
            <w:pPr>
              <w:spacing w:before="240" w:line="254" w:lineRule="exact"/>
              <w:ind w:left="161"/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AA4D0D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3</w:t>
            </w:r>
            <w:r w:rsidR="001D0B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-4</w:t>
            </w:r>
          </w:p>
        </w:tc>
      </w:tr>
      <w:tr w:rsidR="009C5ED1" w:rsidRPr="009C5ED1" w14:paraId="6DE9A099" w14:textId="77777777" w:rsidTr="00E30DD3">
        <w:trPr>
          <w:trHeight w:val="275"/>
        </w:trPr>
        <w:tc>
          <w:tcPr>
            <w:tcW w:w="760" w:type="dxa"/>
            <w:hideMark/>
          </w:tcPr>
          <w:p w14:paraId="0CEE3CFA" w14:textId="209ED451" w:rsidR="00E30DD3" w:rsidRPr="009C5ED1" w:rsidRDefault="00085F41" w:rsidP="00AA4D0D">
            <w:pPr>
              <w:spacing w:before="240" w:line="256" w:lineRule="exact"/>
              <w:ind w:left="20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II</w:t>
            </w:r>
            <w:r w:rsidR="00E30DD3" w:rsidRPr="009C5ED1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.</w:t>
            </w:r>
          </w:p>
        </w:tc>
        <w:tc>
          <w:tcPr>
            <w:tcW w:w="7851" w:type="dxa"/>
            <w:hideMark/>
          </w:tcPr>
          <w:p w14:paraId="2AA606B5" w14:textId="65843A10" w:rsidR="00E30DD3" w:rsidRPr="009C5ED1" w:rsidRDefault="00F23FAE" w:rsidP="00AA4D0D">
            <w:pPr>
              <w:spacing w:before="240" w:line="256" w:lineRule="exact"/>
              <w:ind w:left="150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 w:rsidRPr="00F23FAE">
              <w:rPr>
                <w:rFonts w:hAnsi="Times New Roman"/>
                <w:bCs/>
                <w:color w:val="000000"/>
                <w:sz w:val="28"/>
                <w:szCs w:val="28"/>
                <w:lang w:val="ru-RU"/>
              </w:rPr>
              <w:t>Оценка</w:t>
            </w:r>
            <w:r w:rsidRPr="00F23FAE">
              <w:rPr>
                <w:rFonts w:hAnsi="Times New Roman"/>
                <w:bCs/>
                <w:color w:val="000000"/>
                <w:sz w:val="28"/>
                <w:szCs w:val="28"/>
              </w:rPr>
              <w:t> </w:t>
            </w:r>
            <w:r w:rsidRPr="00F23FAE">
              <w:rPr>
                <w:rFonts w:hAnsi="Times New Roman"/>
                <w:bCs/>
                <w:color w:val="000000"/>
                <w:sz w:val="28"/>
                <w:szCs w:val="28"/>
                <w:lang w:val="ru-RU"/>
              </w:rPr>
              <w:t>системы</w:t>
            </w:r>
            <w:r w:rsidRPr="00F23FAE">
              <w:rPr>
                <w:rFonts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F23FAE">
              <w:rPr>
                <w:rFonts w:hAnsi="Times New Roman"/>
                <w:bCs/>
                <w:color w:val="000000"/>
                <w:sz w:val="28"/>
                <w:szCs w:val="28"/>
                <w:lang w:val="ru-RU"/>
              </w:rPr>
              <w:t>управления</w:t>
            </w:r>
            <w:r w:rsidRPr="00F23FAE">
              <w:rPr>
                <w:rFonts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23FAE">
              <w:rPr>
                <w:rFonts w:hAnsi="Times New Roman"/>
                <w:bCs/>
                <w:color w:val="000000"/>
                <w:sz w:val="28"/>
                <w:szCs w:val="28"/>
                <w:lang w:val="ru-RU"/>
              </w:rPr>
              <w:t>организации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…………………</w:t>
            </w:r>
            <w:r w:rsidR="00755A9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</w:t>
            </w:r>
          </w:p>
        </w:tc>
        <w:tc>
          <w:tcPr>
            <w:tcW w:w="1267" w:type="dxa"/>
            <w:hideMark/>
          </w:tcPr>
          <w:p w14:paraId="3E5C16F6" w14:textId="394F94F3" w:rsidR="00E30DD3" w:rsidRPr="001D0B91" w:rsidRDefault="00AA4D0D" w:rsidP="00AA4D0D">
            <w:pPr>
              <w:spacing w:before="240" w:line="256" w:lineRule="exact"/>
              <w:ind w:right="318"/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    </w:t>
            </w:r>
            <w:r w:rsidR="001D0B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4</w:t>
            </w:r>
            <w:r w:rsidRPr="00AA4D0D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-</w:t>
            </w:r>
            <w:r w:rsidR="001D0B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5</w:t>
            </w:r>
          </w:p>
        </w:tc>
      </w:tr>
      <w:tr w:rsidR="009C5ED1" w:rsidRPr="009C5ED1" w14:paraId="6CA8A188" w14:textId="77777777" w:rsidTr="00E30DD3">
        <w:trPr>
          <w:trHeight w:val="276"/>
        </w:trPr>
        <w:tc>
          <w:tcPr>
            <w:tcW w:w="760" w:type="dxa"/>
            <w:hideMark/>
          </w:tcPr>
          <w:p w14:paraId="36C3077E" w14:textId="52825A7A" w:rsidR="00E30DD3" w:rsidRPr="009C5ED1" w:rsidRDefault="00085F41" w:rsidP="00AA4D0D">
            <w:pPr>
              <w:spacing w:before="240" w:line="256" w:lineRule="exact"/>
              <w:ind w:left="20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III</w:t>
            </w:r>
            <w:r w:rsidR="00E30DD3" w:rsidRPr="009C5ED1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.</w:t>
            </w:r>
          </w:p>
        </w:tc>
        <w:tc>
          <w:tcPr>
            <w:tcW w:w="7851" w:type="dxa"/>
            <w:hideMark/>
          </w:tcPr>
          <w:p w14:paraId="730334A0" w14:textId="4CE10303" w:rsidR="00E30DD3" w:rsidRPr="009C5ED1" w:rsidRDefault="00085F41" w:rsidP="00AA4D0D">
            <w:pPr>
              <w:spacing w:before="240" w:line="256" w:lineRule="exact"/>
              <w:ind w:left="150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О</w:t>
            </w:r>
            <w:r w:rsidR="006035C5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ценка образовательной </w:t>
            </w:r>
            <w:r w:rsidR="00755A9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деятельности…</w:t>
            </w:r>
            <w:r w:rsidR="006035C5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…………………</w:t>
            </w:r>
            <w:r w:rsidR="00755A9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</w:t>
            </w:r>
            <w:r w:rsidR="006035C5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.</w:t>
            </w:r>
          </w:p>
        </w:tc>
        <w:tc>
          <w:tcPr>
            <w:tcW w:w="1267" w:type="dxa"/>
            <w:hideMark/>
          </w:tcPr>
          <w:p w14:paraId="5D06E5BE" w14:textId="3FA031D1" w:rsidR="00E30DD3" w:rsidRPr="001D0B91" w:rsidRDefault="00AA4D0D" w:rsidP="00AA4D0D">
            <w:pPr>
              <w:spacing w:before="240" w:line="256" w:lineRule="exact"/>
              <w:ind w:right="318"/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     </w:t>
            </w:r>
            <w:r w:rsidR="001D0B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5</w:t>
            </w:r>
            <w:r w:rsidR="00510412" w:rsidRPr="00AA4D0D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-</w:t>
            </w:r>
            <w:r w:rsidR="001D0B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15</w:t>
            </w:r>
          </w:p>
        </w:tc>
      </w:tr>
      <w:tr w:rsidR="009C5ED1" w:rsidRPr="009C5ED1" w14:paraId="626FDB07" w14:textId="77777777" w:rsidTr="00E30DD3">
        <w:trPr>
          <w:trHeight w:val="275"/>
        </w:trPr>
        <w:tc>
          <w:tcPr>
            <w:tcW w:w="760" w:type="dxa"/>
            <w:hideMark/>
          </w:tcPr>
          <w:p w14:paraId="1C49D3BF" w14:textId="4B002CF1" w:rsidR="00E30DD3" w:rsidRPr="00510412" w:rsidRDefault="00085F41" w:rsidP="00AA4D0D">
            <w:pPr>
              <w:spacing w:before="240" w:line="256" w:lineRule="exact"/>
              <w:ind w:left="20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IV</w:t>
            </w:r>
            <w:r w:rsidR="0051041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.</w:t>
            </w:r>
          </w:p>
        </w:tc>
        <w:tc>
          <w:tcPr>
            <w:tcW w:w="7851" w:type="dxa"/>
            <w:hideMark/>
          </w:tcPr>
          <w:p w14:paraId="574D0B3F" w14:textId="01750C71" w:rsidR="00E30DD3" w:rsidRPr="009C5ED1" w:rsidRDefault="00085F41" w:rsidP="00AA4D0D">
            <w:pPr>
              <w:spacing w:before="240" w:line="256" w:lineRule="exact"/>
              <w:ind w:left="150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Внутренняя</w:t>
            </w:r>
            <w:r w:rsidR="0051041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система</w:t>
            </w:r>
            <w:r w:rsidR="00E30DD3" w:rsidRPr="009C5ED1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оце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нки качества образования………………</w:t>
            </w:r>
          </w:p>
        </w:tc>
        <w:tc>
          <w:tcPr>
            <w:tcW w:w="1267" w:type="dxa"/>
            <w:hideMark/>
          </w:tcPr>
          <w:p w14:paraId="41B546F4" w14:textId="05FDF041" w:rsidR="00E30DD3" w:rsidRPr="001D0B91" w:rsidRDefault="001D0B91" w:rsidP="00AA4D0D">
            <w:pPr>
              <w:spacing w:before="240" w:line="256" w:lineRule="exact"/>
              <w:ind w:left="302" w:hanging="141"/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16</w:t>
            </w:r>
            <w:r w:rsidR="00085F41" w:rsidRPr="00AA4D0D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18</w:t>
            </w:r>
          </w:p>
        </w:tc>
      </w:tr>
      <w:tr w:rsidR="009C5ED1" w:rsidRPr="009C5ED1" w14:paraId="33FD0289" w14:textId="77777777" w:rsidTr="00E30DD3">
        <w:trPr>
          <w:trHeight w:val="312"/>
        </w:trPr>
        <w:tc>
          <w:tcPr>
            <w:tcW w:w="760" w:type="dxa"/>
            <w:hideMark/>
          </w:tcPr>
          <w:p w14:paraId="783273F5" w14:textId="3A3999A9" w:rsidR="00E30DD3" w:rsidRPr="00510412" w:rsidRDefault="006877C2" w:rsidP="00AA4D0D">
            <w:pPr>
              <w:spacing w:before="240" w:line="266" w:lineRule="exact"/>
              <w:ind w:left="20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V</w:t>
            </w:r>
            <w:r w:rsidR="0051041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.</w:t>
            </w:r>
          </w:p>
        </w:tc>
        <w:tc>
          <w:tcPr>
            <w:tcW w:w="7851" w:type="dxa"/>
            <w:hideMark/>
          </w:tcPr>
          <w:p w14:paraId="429764BB" w14:textId="1AAF09F3" w:rsidR="00E30DD3" w:rsidRPr="00510412" w:rsidRDefault="006035C5" w:rsidP="00AA4D0D">
            <w:pPr>
              <w:spacing w:before="240" w:line="266" w:lineRule="exact"/>
              <w:ind w:left="150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Оценка к</w:t>
            </w: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адрового</w:t>
            </w:r>
            <w:r w:rsidR="00085F41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</w:t>
            </w:r>
            <w:r w:rsidR="00E30DD3" w:rsidRPr="009C5ED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обеспе</w:t>
            </w: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чения</w:t>
            </w:r>
            <w:r w:rsidR="00E30DD3" w:rsidRPr="009C5ED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……</w:t>
            </w:r>
            <w:r w:rsidR="0051041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………………</w:t>
            </w:r>
            <w:r w:rsidR="00085F41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………...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.........</w:t>
            </w:r>
          </w:p>
        </w:tc>
        <w:tc>
          <w:tcPr>
            <w:tcW w:w="1267" w:type="dxa"/>
            <w:hideMark/>
          </w:tcPr>
          <w:p w14:paraId="450034F9" w14:textId="21E5D64D" w:rsidR="00E30DD3" w:rsidRPr="001D0B91" w:rsidRDefault="00AA4D0D" w:rsidP="00AA4D0D">
            <w:pPr>
              <w:spacing w:before="240" w:line="266" w:lineRule="exact"/>
              <w:ind w:right="198"/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   </w:t>
            </w:r>
            <w:r w:rsidR="001D0B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18</w:t>
            </w:r>
            <w:r w:rsidRPr="00AA4D0D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-</w:t>
            </w:r>
            <w:r w:rsidR="00755A9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2</w:t>
            </w:r>
            <w:r w:rsidR="001D0B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9C5ED1" w:rsidRPr="009C5ED1" w14:paraId="618979D0" w14:textId="77777777" w:rsidTr="00E30DD3">
        <w:trPr>
          <w:trHeight w:val="312"/>
        </w:trPr>
        <w:tc>
          <w:tcPr>
            <w:tcW w:w="760" w:type="dxa"/>
            <w:hideMark/>
          </w:tcPr>
          <w:p w14:paraId="0C56FF97" w14:textId="06408FF0" w:rsidR="00E30DD3" w:rsidRPr="00510412" w:rsidRDefault="006877C2" w:rsidP="00AA4D0D">
            <w:pPr>
              <w:spacing w:before="240" w:line="266" w:lineRule="exact"/>
              <w:ind w:left="20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VI</w:t>
            </w:r>
            <w:r w:rsidR="0051041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.</w:t>
            </w:r>
          </w:p>
        </w:tc>
        <w:tc>
          <w:tcPr>
            <w:tcW w:w="7851" w:type="dxa"/>
            <w:hideMark/>
          </w:tcPr>
          <w:p w14:paraId="0097F1B7" w14:textId="046742E1" w:rsidR="00E30DD3" w:rsidRPr="00510412" w:rsidRDefault="006035C5" w:rsidP="00AA4D0D">
            <w:pPr>
              <w:spacing w:before="240" w:line="266" w:lineRule="exact"/>
              <w:ind w:left="150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Оценка у</w:t>
            </w:r>
            <w:r w:rsidR="006877C2" w:rsidRPr="006035C5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чебно-методическое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и библиотечно-информационного обеспечения</w:t>
            </w:r>
            <w:r w:rsidR="00E30DD3" w:rsidRPr="006035C5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……………………</w:t>
            </w:r>
            <w:r w:rsidR="0051041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</w:t>
            </w:r>
            <w:r w:rsidR="006877C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………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…………………………</w:t>
            </w:r>
          </w:p>
        </w:tc>
        <w:tc>
          <w:tcPr>
            <w:tcW w:w="1267" w:type="dxa"/>
            <w:hideMark/>
          </w:tcPr>
          <w:p w14:paraId="6020B340" w14:textId="4CBAC792" w:rsidR="00E30DD3" w:rsidRPr="001D0B91" w:rsidRDefault="00AA4D0D" w:rsidP="00AA4D0D">
            <w:pPr>
              <w:spacing w:before="240" w:line="266" w:lineRule="exact"/>
              <w:ind w:right="198"/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   </w:t>
            </w:r>
            <w:r w:rsidRPr="00AA4D0D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  <w:r w:rsidR="001D0B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6877C2" w:rsidRPr="009C5ED1" w14:paraId="187E7003" w14:textId="77777777" w:rsidTr="00E30DD3">
        <w:trPr>
          <w:trHeight w:val="312"/>
        </w:trPr>
        <w:tc>
          <w:tcPr>
            <w:tcW w:w="760" w:type="dxa"/>
          </w:tcPr>
          <w:p w14:paraId="23D97E44" w14:textId="65B5921E" w:rsidR="006877C2" w:rsidRPr="006877C2" w:rsidRDefault="006877C2" w:rsidP="00AA4D0D">
            <w:pPr>
              <w:spacing w:before="240" w:line="266" w:lineRule="exact"/>
              <w:ind w:left="20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.</w:t>
            </w:r>
          </w:p>
        </w:tc>
        <w:tc>
          <w:tcPr>
            <w:tcW w:w="7851" w:type="dxa"/>
          </w:tcPr>
          <w:p w14:paraId="69CDCBBF" w14:textId="3ADC5A5D" w:rsidR="006877C2" w:rsidRPr="006877C2" w:rsidRDefault="006035C5" w:rsidP="00AA4D0D">
            <w:pPr>
              <w:spacing w:before="240" w:line="266" w:lineRule="exact"/>
              <w:ind w:left="150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Оценка м</w:t>
            </w: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атериально-технической базы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</w:t>
            </w:r>
            <w:r w:rsidR="006877C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……………………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…….</w:t>
            </w:r>
          </w:p>
        </w:tc>
        <w:tc>
          <w:tcPr>
            <w:tcW w:w="1267" w:type="dxa"/>
          </w:tcPr>
          <w:p w14:paraId="170E3E73" w14:textId="380DF129" w:rsidR="006877C2" w:rsidRPr="001D0B91" w:rsidRDefault="00AA4D0D" w:rsidP="00AA4D0D">
            <w:pPr>
              <w:spacing w:before="240" w:line="266" w:lineRule="exact"/>
              <w:ind w:right="198"/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   </w:t>
            </w:r>
            <w:r w:rsidRPr="00AA4D0D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2</w:t>
            </w:r>
            <w:r w:rsidR="001D0B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  <w:r w:rsidRPr="00AA4D0D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-2</w:t>
            </w:r>
            <w:r w:rsidR="001D0B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4</w:t>
            </w:r>
          </w:p>
        </w:tc>
      </w:tr>
      <w:tr w:rsidR="009C5ED1" w:rsidRPr="009C5ED1" w14:paraId="0EE704BB" w14:textId="77777777" w:rsidTr="00E30DD3">
        <w:trPr>
          <w:trHeight w:val="276"/>
        </w:trPr>
        <w:tc>
          <w:tcPr>
            <w:tcW w:w="760" w:type="dxa"/>
          </w:tcPr>
          <w:p w14:paraId="66B1C9B7" w14:textId="77777777" w:rsidR="00E30DD3" w:rsidRPr="009C5ED1" w:rsidRDefault="00E30DD3" w:rsidP="00AA4D0D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7851" w:type="dxa"/>
            <w:hideMark/>
          </w:tcPr>
          <w:p w14:paraId="4D944C5E" w14:textId="2BB55360" w:rsidR="00E30DD3" w:rsidRPr="009C5ED1" w:rsidRDefault="00E30DD3" w:rsidP="00AA4D0D">
            <w:pPr>
              <w:spacing w:before="240" w:line="256" w:lineRule="exact"/>
              <w:ind w:left="215" w:firstLine="709"/>
              <w:rPr>
                <w:rFonts w:ascii="Times New Roman" w:eastAsia="Times New Roman" w:hAnsi="Times New Roman"/>
                <w:b/>
                <w:sz w:val="28"/>
                <w:szCs w:val="28"/>
                <w:lang w:val="ru-RU" w:bidi="ru-RU"/>
              </w:rPr>
            </w:pPr>
            <w:r w:rsidRPr="009C5ED1">
              <w:rPr>
                <w:rFonts w:ascii="Times New Roman" w:eastAsia="Times New Roman" w:hAnsi="Times New Roman"/>
                <w:b/>
                <w:sz w:val="28"/>
                <w:szCs w:val="28"/>
                <w:lang w:val="ru-RU" w:bidi="ru-RU"/>
              </w:rPr>
              <w:t>Результаты анализа показателей деятельности</w:t>
            </w:r>
          </w:p>
        </w:tc>
        <w:tc>
          <w:tcPr>
            <w:tcW w:w="1267" w:type="dxa"/>
          </w:tcPr>
          <w:p w14:paraId="4D4298A6" w14:textId="44B70AF0" w:rsidR="00E30DD3" w:rsidRPr="001D0B91" w:rsidRDefault="00AA4D0D" w:rsidP="00AA4D0D">
            <w:pPr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AA4D0D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2</w:t>
            </w:r>
            <w:r w:rsidR="0033412F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4</w:t>
            </w:r>
            <w:r w:rsidRPr="00AA4D0D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-</w:t>
            </w:r>
            <w:r w:rsidR="001D0B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26</w:t>
            </w:r>
          </w:p>
        </w:tc>
      </w:tr>
    </w:tbl>
    <w:p w14:paraId="18863F0D" w14:textId="77777777" w:rsidR="00E30DD3" w:rsidRPr="005702A4" w:rsidRDefault="00E30DD3" w:rsidP="00AA4D0D">
      <w:pPr>
        <w:spacing w:before="240" w:after="0" w:line="240" w:lineRule="auto"/>
        <w:ind w:left="11"/>
        <w:jc w:val="center"/>
        <w:rPr>
          <w:rFonts w:ascii="Times New Roman" w:eastAsia="Calibri" w:hAnsi="Times New Roman" w:cs="Arial"/>
          <w:b/>
          <w:bCs/>
          <w:color w:val="FF0000"/>
          <w:spacing w:val="5"/>
          <w:sz w:val="28"/>
          <w:szCs w:val="28"/>
        </w:rPr>
      </w:pPr>
    </w:p>
    <w:p w14:paraId="712DA345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color w:val="FF0000"/>
          <w:spacing w:val="5"/>
          <w:sz w:val="28"/>
          <w:szCs w:val="28"/>
        </w:rPr>
      </w:pPr>
    </w:p>
    <w:p w14:paraId="7EDD8E31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14A4DF05" w14:textId="454E16F9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140C87FA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3FC94E66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713FAA05" w14:textId="6161E1DB" w:rsidR="00E30DD3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032268B4" w14:textId="5A176235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4E1F7A86" w14:textId="28AC4D68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752269BE" w14:textId="443F8B7E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54D74926" w14:textId="621E119E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3696B9EF" w14:textId="0EAA94D7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411CA278" w14:textId="77777777" w:rsidR="00D51401" w:rsidRDefault="00D51401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5CA38975" w14:textId="08DD3835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29C1EF8B" w14:textId="100F7A5F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3CD63DF1" w14:textId="02131F92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32AECF6C" w14:textId="77584297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0FFFA254" w14:textId="5D033393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5EDE7E0B" w14:textId="18965E90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5BB689BC" w14:textId="04CEDFD2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0F6D2BB2" w14:textId="6A320C2D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1D0A0340" w14:textId="242B6D1E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3105DA96" w14:textId="489F794B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28FD130E" w14:textId="7B7E526B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382CDCD1" w14:textId="2C2000D7" w:rsidR="001F304D" w:rsidRDefault="001F304D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62CCF372" w14:textId="6BA45738" w:rsidR="001F304D" w:rsidRDefault="001F304D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1AB2F462" w14:textId="77777777" w:rsidR="001F304D" w:rsidRPr="005702A4" w:rsidRDefault="001F304D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68AF61DF" w14:textId="77777777" w:rsidR="00FD5AC6" w:rsidRPr="005702A4" w:rsidRDefault="00FD5AC6" w:rsidP="0029232A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9DD105" w14:textId="77777777" w:rsidR="000F295D" w:rsidRPr="00D065BC" w:rsidRDefault="000F295D" w:rsidP="000F29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EBF412" w14:textId="77777777" w:rsidR="00904DFB" w:rsidRDefault="00CA69F8" w:rsidP="0090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65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</w:t>
      </w:r>
      <w:r w:rsidR="00904DFB" w:rsidRPr="00D065BC">
        <w:rPr>
          <w:rFonts w:ascii="Times New Roman" w:eastAsia="Calibri" w:hAnsi="Times New Roman" w:cs="Times New Roman"/>
          <w:b/>
          <w:bCs/>
          <w:sz w:val="24"/>
          <w:szCs w:val="24"/>
        </w:rPr>
        <w:t>Аналитическая часть</w:t>
      </w:r>
    </w:p>
    <w:p w14:paraId="2FD50BFA" w14:textId="28FF2C1C" w:rsidR="00904DFB" w:rsidRDefault="00CA69F8" w:rsidP="00CA69F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65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</w:t>
      </w:r>
    </w:p>
    <w:p w14:paraId="540FBE2D" w14:textId="62976D11" w:rsidR="00CA69F8" w:rsidRPr="00904DFB" w:rsidRDefault="00CA69F8" w:rsidP="00904DFB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04DFB">
        <w:rPr>
          <w:rFonts w:ascii="Times New Roman" w:hAnsi="Times New Roman" w:cs="Times New Roman"/>
          <w:b/>
          <w:bCs/>
          <w:szCs w:val="24"/>
        </w:rPr>
        <w:t>Общие сведения об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798"/>
      </w:tblGrid>
      <w:tr w:rsidR="00CA69F8" w:rsidRPr="00D065BC" w14:paraId="1C0D6A5B" w14:textId="77777777" w:rsidTr="00947D88">
        <w:trPr>
          <w:trHeight w:val="100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ACF2" w14:textId="77777777" w:rsidR="00CA69F8" w:rsidRPr="00D065BC" w:rsidRDefault="00CA69F8" w:rsidP="00947D8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AFA2" w14:textId="77777777" w:rsidR="00CA69F8" w:rsidRPr="00D065BC" w:rsidRDefault="00CA69F8" w:rsidP="00947D88">
            <w:pPr>
              <w:tabs>
                <w:tab w:val="left" w:pos="229"/>
                <w:tab w:val="left" w:pos="46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14:paraId="7250AD18" w14:textId="77777777" w:rsidR="00CA69F8" w:rsidRPr="00D065BC" w:rsidRDefault="00CA69F8" w:rsidP="00947D88">
            <w:pPr>
              <w:tabs>
                <w:tab w:val="left" w:pos="229"/>
                <w:tab w:val="left" w:pos="46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32» (МБДОУ д/с № 32)</w:t>
            </w:r>
          </w:p>
        </w:tc>
      </w:tr>
      <w:tr w:rsidR="00CA69F8" w:rsidRPr="00D065BC" w14:paraId="68660482" w14:textId="77777777" w:rsidTr="00947D88">
        <w:trPr>
          <w:trHeight w:val="55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E99E" w14:textId="77777777" w:rsidR="00CA69F8" w:rsidRPr="00D065BC" w:rsidRDefault="00CA69F8" w:rsidP="00947D8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33F4" w14:textId="77777777" w:rsidR="00CA69F8" w:rsidRPr="00D065BC" w:rsidRDefault="00CA69F8" w:rsidP="00947D88">
            <w:pPr>
              <w:tabs>
                <w:tab w:val="left" w:pos="229"/>
                <w:tab w:val="left" w:pos="46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Стребкова Валентина Ивановна</w:t>
            </w:r>
          </w:p>
        </w:tc>
      </w:tr>
      <w:tr w:rsidR="00CA69F8" w:rsidRPr="00D065BC" w14:paraId="16EB9E82" w14:textId="77777777" w:rsidTr="00947D88">
        <w:trPr>
          <w:trHeight w:val="42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EC82" w14:textId="77777777" w:rsidR="00CA69F8" w:rsidRPr="00D065BC" w:rsidRDefault="00CA69F8" w:rsidP="00947D8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05AE" w14:textId="77777777" w:rsidR="00CA69F8" w:rsidRPr="00D065BC" w:rsidRDefault="00CA69F8" w:rsidP="00947D8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347910, Ростовская область, г. Таганрог, ул. Ленина, 214-а.</w:t>
            </w:r>
          </w:p>
        </w:tc>
      </w:tr>
      <w:tr w:rsidR="00CA69F8" w:rsidRPr="00D065BC" w14:paraId="4979347D" w14:textId="77777777" w:rsidTr="00947D88">
        <w:trPr>
          <w:trHeight w:val="32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A0D7" w14:textId="77777777" w:rsidR="00CA69F8" w:rsidRPr="00D065BC" w:rsidRDefault="00CA69F8" w:rsidP="00947D8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3A1D" w14:textId="77777777" w:rsidR="00CA69F8" w:rsidRPr="00D065BC" w:rsidRDefault="00CA69F8" w:rsidP="0094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телефон (88634)477-028, факс (88634)477-058</w:t>
            </w:r>
          </w:p>
        </w:tc>
      </w:tr>
      <w:tr w:rsidR="00CA69F8" w:rsidRPr="00D065BC" w14:paraId="22E4267E" w14:textId="77777777" w:rsidTr="00947D88">
        <w:trPr>
          <w:trHeight w:val="32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83F7" w14:textId="77777777" w:rsidR="00CA69F8" w:rsidRPr="00D065BC" w:rsidRDefault="00CA69F8" w:rsidP="00947D8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6B6E" w14:textId="77777777" w:rsidR="00CA69F8" w:rsidRPr="00D065BC" w:rsidRDefault="00000000" w:rsidP="0094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CA69F8" w:rsidRPr="00D065B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sad</w:t>
              </w:r>
              <w:r w:rsidR="00CA69F8" w:rsidRPr="00D065B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32@</w:t>
              </w:r>
              <w:r w:rsidR="00CA69F8" w:rsidRPr="00D065B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tagobr</w:t>
              </w:r>
              <w:r w:rsidR="00CA69F8" w:rsidRPr="00D065B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.ru</w:t>
              </w:r>
            </w:hyperlink>
            <w:r w:rsidR="00CA69F8" w:rsidRPr="00D065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A69F8" w:rsidRPr="00D065BC" w14:paraId="34013595" w14:textId="77777777" w:rsidTr="00947D88">
        <w:trPr>
          <w:trHeight w:val="203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66D9" w14:textId="77777777" w:rsidR="00CA69F8" w:rsidRPr="00D065BC" w:rsidRDefault="00CA69F8" w:rsidP="00947D8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59B7" w14:textId="77777777" w:rsidR="00CA69F8" w:rsidRPr="00D065BC" w:rsidRDefault="00CA69F8" w:rsidP="00947D88">
            <w:pPr>
              <w:pStyle w:val="TableParagraph"/>
              <w:rPr>
                <w:sz w:val="24"/>
                <w:szCs w:val="24"/>
              </w:rPr>
            </w:pPr>
            <w:r w:rsidRPr="00D065BC">
              <w:rPr>
                <w:sz w:val="24"/>
                <w:szCs w:val="24"/>
              </w:rPr>
              <w:t>Учредителем МБДОУ д/с № 32 является муниципальное образование «Город Таганрог».</w:t>
            </w:r>
          </w:p>
          <w:p w14:paraId="78E994DF" w14:textId="77777777" w:rsidR="00CA69F8" w:rsidRPr="00D065BC" w:rsidRDefault="00CA69F8" w:rsidP="00947D88">
            <w:pPr>
              <w:pStyle w:val="TableParagraph"/>
              <w:rPr>
                <w:sz w:val="24"/>
                <w:szCs w:val="24"/>
              </w:rPr>
            </w:pPr>
            <w:r w:rsidRPr="00D065BC">
              <w:rPr>
                <w:sz w:val="24"/>
                <w:szCs w:val="24"/>
              </w:rPr>
              <w:t>Функции и полномочия учредителя от имени муниципального образования «Город Таганрог» осуществляет Управление образованием г. Таганрога в соответствии с Положением о нем.</w:t>
            </w:r>
          </w:p>
        </w:tc>
      </w:tr>
      <w:tr w:rsidR="00CA69F8" w:rsidRPr="00D065BC" w14:paraId="5DC1C0E8" w14:textId="77777777" w:rsidTr="00947D88">
        <w:trPr>
          <w:trHeight w:val="28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77A9" w14:textId="77777777" w:rsidR="00CA69F8" w:rsidRPr="00D065BC" w:rsidRDefault="00CA69F8" w:rsidP="00947D8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62C3" w14:textId="77777777" w:rsidR="00CA69F8" w:rsidRPr="00D065BC" w:rsidRDefault="00CA69F8" w:rsidP="00947D8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065B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D065BC">
              <w:rPr>
                <w:sz w:val="24"/>
                <w:szCs w:val="24"/>
              </w:rPr>
              <w:t>.196</w:t>
            </w:r>
            <w:r>
              <w:rPr>
                <w:sz w:val="24"/>
                <w:szCs w:val="24"/>
              </w:rPr>
              <w:t>6</w:t>
            </w:r>
            <w:r w:rsidRPr="00D065BC">
              <w:rPr>
                <w:sz w:val="24"/>
                <w:szCs w:val="24"/>
              </w:rPr>
              <w:t xml:space="preserve"> г.</w:t>
            </w:r>
          </w:p>
        </w:tc>
      </w:tr>
      <w:tr w:rsidR="00CA69F8" w:rsidRPr="00D065BC" w14:paraId="5E0A8BA2" w14:textId="77777777" w:rsidTr="00947D88">
        <w:trPr>
          <w:trHeight w:val="28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7E0A" w14:textId="77777777" w:rsidR="00CA69F8" w:rsidRPr="00D065BC" w:rsidRDefault="00CA69F8" w:rsidP="0094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на образовательную деятельность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25D6" w14:textId="77777777" w:rsidR="00CA69F8" w:rsidRPr="00D065BC" w:rsidRDefault="00CA69F8" w:rsidP="0094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Arial"/>
                <w:sz w:val="24"/>
                <w:szCs w:val="24"/>
              </w:rPr>
              <w:t>№ 5730 от 09 сентября 2015 года, выданная Региональной службой по надзору и контролю в сфере образования Ростовской области (бланк лицензии серии 61 Л01 № 0003367, бланк приложения серии 61 П01 №0005926), срок действия –бессрочно.</w:t>
            </w:r>
          </w:p>
        </w:tc>
      </w:tr>
      <w:tr w:rsidR="00CA69F8" w:rsidRPr="00D065BC" w14:paraId="14FF9BBE" w14:textId="77777777" w:rsidTr="00947D88">
        <w:trPr>
          <w:trHeight w:val="28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C0A8" w14:textId="77777777" w:rsidR="00CA69F8" w:rsidRPr="00D065BC" w:rsidRDefault="00CA69F8" w:rsidP="0094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E212" w14:textId="77777777" w:rsidR="00CA69F8" w:rsidRPr="00D065BC" w:rsidRDefault="00CA69F8" w:rsidP="00947D88">
            <w:pPr>
              <w:widowControl w:val="0"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МБДОУ д/с № 32 </w:t>
            </w: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работает по пятидневной рабочей неделе с 12-часовым пребыванием детей. Режим работы групп с 6.30. до 18.30 с понедельника по пятницу включительно, за исключением выходных (суббота, воскресенье) и нерабочих праздничных дней.</w:t>
            </w:r>
          </w:p>
        </w:tc>
      </w:tr>
      <w:tr w:rsidR="00CA69F8" w:rsidRPr="00D065BC" w14:paraId="52C5C6B3" w14:textId="77777777" w:rsidTr="00947D88">
        <w:trPr>
          <w:trHeight w:val="28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7B47" w14:textId="77777777" w:rsidR="00CA69F8" w:rsidRPr="00CA69F8" w:rsidRDefault="00CA69F8" w:rsidP="0094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F8">
              <w:rPr>
                <w:rFonts w:ascii="Times New Roman" w:hAnsi="Times New Roman"/>
                <w:szCs w:val="24"/>
              </w:rPr>
              <w:t>Обучение воспитанников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0F8F" w14:textId="77777777" w:rsidR="00CA69F8" w:rsidRPr="00D065BC" w:rsidRDefault="00CA69F8" w:rsidP="00947D88">
            <w:pPr>
              <w:widowControl w:val="0"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Cs w:val="24"/>
              </w:rPr>
              <w:t>Обучение ведется на русском языке</w:t>
            </w:r>
          </w:p>
        </w:tc>
      </w:tr>
    </w:tbl>
    <w:p w14:paraId="0864B4A5" w14:textId="77777777" w:rsidR="00CA69F8" w:rsidRPr="00D065BC" w:rsidRDefault="00CA69F8" w:rsidP="00CA6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BC">
        <w:rPr>
          <w:rFonts w:ascii="Times New Roman" w:hAnsi="Times New Roman" w:cs="Times New Roman"/>
          <w:sz w:val="24"/>
          <w:szCs w:val="24"/>
        </w:rPr>
        <w:t xml:space="preserve">Цель деятельности МБДОУ – осуществление образовательной деятельности по реализации образовательных программ дошкольного образования. </w:t>
      </w:r>
    </w:p>
    <w:p w14:paraId="1A72DBD6" w14:textId="77777777" w:rsidR="00CA69F8" w:rsidRPr="00D065BC" w:rsidRDefault="00CA69F8" w:rsidP="00CA69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hAnsi="Times New Roman" w:cs="Times New Roman"/>
          <w:sz w:val="24"/>
          <w:szCs w:val="24"/>
        </w:rPr>
        <w:t>Предметом деятельности МБДОУ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14:paraId="4A060E0A" w14:textId="77777777" w:rsidR="00CA69F8" w:rsidRDefault="00CA69F8" w:rsidP="002923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F73003" w14:textId="6F23B8B4" w:rsidR="00CA69F8" w:rsidRPr="001D27F2" w:rsidRDefault="00CA69F8" w:rsidP="00CA69F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1D27F2">
        <w:rPr>
          <w:rFonts w:ascii="Times New Roman" w:hAnsi="Times New Roman"/>
          <w:sz w:val="24"/>
          <w:szCs w:val="24"/>
        </w:rPr>
        <w:t xml:space="preserve">            </w:t>
      </w:r>
      <w:r w:rsidRPr="001D27F2">
        <w:rPr>
          <w:rFonts w:ascii="Times New Roman" w:hAnsi="Times New Roman"/>
          <w:color w:val="222222"/>
          <w:sz w:val="24"/>
          <w:szCs w:val="24"/>
        </w:rPr>
        <w:t>Образовательная деятельность в</w:t>
      </w:r>
      <w:r>
        <w:rPr>
          <w:rFonts w:ascii="Times New Roman" w:hAnsi="Times New Roman"/>
          <w:color w:val="222222"/>
          <w:sz w:val="24"/>
          <w:szCs w:val="24"/>
        </w:rPr>
        <w:t xml:space="preserve"> МБДОУ д/с № 32</w:t>
      </w:r>
      <w:r w:rsidRPr="001D27F2">
        <w:rPr>
          <w:rFonts w:ascii="Times New Roman" w:hAnsi="Times New Roman"/>
          <w:color w:val="222222"/>
          <w:sz w:val="24"/>
          <w:szCs w:val="24"/>
        </w:rPr>
        <w:t xml:space="preserve"> организована в соответствии с </w:t>
      </w:r>
      <w:hyperlink r:id="rId9" w:anchor="/document/99/902389617/" w:history="1">
        <w:r w:rsidRPr="001D27F2">
          <w:rPr>
            <w:rFonts w:ascii="Times New Roman" w:hAnsi="Times New Roman"/>
            <w:sz w:val="24"/>
            <w:szCs w:val="24"/>
          </w:rPr>
          <w:t>Федеральным законом от 29.12.2012 № 273-ФЗ</w:t>
        </w:r>
      </w:hyperlink>
      <w:r w:rsidRPr="001D27F2">
        <w:rPr>
          <w:rFonts w:ascii="Times New Roman" w:hAnsi="Times New Roman"/>
          <w:sz w:val="24"/>
          <w:szCs w:val="24"/>
        </w:rPr>
        <w:t> «Об образовании в Российской Федерации», </w:t>
      </w:r>
      <w:hyperlink r:id="rId10" w:anchor="/document/99/499057887/" w:history="1">
        <w:r w:rsidRPr="001D27F2">
          <w:rPr>
            <w:rFonts w:ascii="Times New Roman" w:hAnsi="Times New Roman"/>
            <w:sz w:val="24"/>
            <w:szCs w:val="24"/>
          </w:rPr>
          <w:t>ФГОС дошкольного образовани</w:t>
        </w:r>
      </w:hyperlink>
      <w:hyperlink r:id="rId11" w:anchor="/document/99/499057887/" w:history="1">
        <w:r w:rsidRPr="001D27F2">
          <w:rPr>
            <w:rFonts w:ascii="Times New Roman" w:hAnsi="Times New Roman"/>
            <w:sz w:val="24"/>
            <w:szCs w:val="24"/>
          </w:rPr>
          <w:t>я</w:t>
        </w:r>
      </w:hyperlink>
      <w:r w:rsidRPr="001D27F2">
        <w:rPr>
          <w:rFonts w:ascii="Times New Roman" w:hAnsi="Times New Roman"/>
          <w:sz w:val="24"/>
          <w:szCs w:val="24"/>
        </w:rPr>
        <w:t>. С 01.01.2021 года Детский сад функционирует в соответствии с требованиями </w:t>
      </w:r>
      <w:hyperlink r:id="rId12" w:anchor="/document/99/566085656/" w:history="1">
        <w:r w:rsidRPr="001D27F2">
          <w:rPr>
            <w:rFonts w:ascii="Times New Roman" w:hAnsi="Times New Roman"/>
            <w:sz w:val="24"/>
            <w:szCs w:val="24"/>
          </w:rPr>
          <w:t>СП 2.4.3648-20</w:t>
        </w:r>
      </w:hyperlink>
      <w:r w:rsidRPr="001D27F2">
        <w:rPr>
          <w:rFonts w:ascii="Times New Roman" w:hAnsi="Times New Roman"/>
          <w:sz w:val="24"/>
          <w:szCs w:val="24"/>
        </w:rPr>
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hyperlink r:id="rId13" w:anchor="/document/99/573500115/ZAP2EI83I9/" w:history="1">
        <w:r w:rsidRPr="001D27F2">
          <w:rPr>
            <w:rFonts w:ascii="Times New Roman" w:hAnsi="Times New Roman"/>
            <w:sz w:val="24"/>
            <w:szCs w:val="24"/>
          </w:rPr>
          <w:t>СанПиН 1.2.3685-21</w:t>
        </w:r>
      </w:hyperlink>
      <w:r w:rsidRPr="001D27F2">
        <w:rPr>
          <w:rFonts w:ascii="Times New Roman" w:hAnsi="Times New Roman"/>
          <w:sz w:val="24"/>
          <w:szCs w:val="24"/>
        </w:rPr>
        <w:t> «Гигиенические нормативы и требования к обеспечению безопасности и (или) безвредности для человека факторов среды обитания».</w:t>
      </w:r>
    </w:p>
    <w:p w14:paraId="5EF9AADF" w14:textId="77777777" w:rsidR="00CA69F8" w:rsidRPr="001D27F2" w:rsidRDefault="00CA69F8" w:rsidP="00155D7E">
      <w:pPr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1D27F2">
        <w:rPr>
          <w:rFonts w:ascii="Times New Roman" w:hAnsi="Times New Roman"/>
          <w:sz w:val="24"/>
          <w:szCs w:val="24"/>
        </w:rPr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</w:t>
      </w:r>
      <w:hyperlink r:id="rId14" w:anchor="/document/99/499057887/" w:history="1">
        <w:r w:rsidRPr="00E55F3E">
          <w:rPr>
            <w:rFonts w:ascii="Times New Roman" w:hAnsi="Times New Roman"/>
            <w:sz w:val="24"/>
            <w:szCs w:val="24"/>
          </w:rPr>
          <w:t>ФГОС дошкольного образования</w:t>
        </w:r>
      </w:hyperlink>
      <w:r w:rsidRPr="00E55F3E">
        <w:rPr>
          <w:rFonts w:ascii="Times New Roman" w:hAnsi="Times New Roman"/>
          <w:sz w:val="24"/>
          <w:szCs w:val="24"/>
        </w:rPr>
        <w:t>, санитарно</w:t>
      </w:r>
      <w:r w:rsidRPr="001D27F2">
        <w:rPr>
          <w:rFonts w:ascii="Times New Roman" w:hAnsi="Times New Roman"/>
          <w:sz w:val="24"/>
          <w:szCs w:val="24"/>
        </w:rPr>
        <w:t>-эпидемиологическими правилами и нормативами.</w:t>
      </w:r>
    </w:p>
    <w:p w14:paraId="2B1D074D" w14:textId="5BEFED1D" w:rsidR="00CA69F8" w:rsidRPr="001D27F2" w:rsidRDefault="00CA69F8" w:rsidP="00155D7E">
      <w:pPr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  <w:r w:rsidRPr="001D27F2">
        <w:rPr>
          <w:rFonts w:ascii="Times New Roman" w:hAnsi="Times New Roman"/>
          <w:sz w:val="24"/>
          <w:szCs w:val="24"/>
        </w:rPr>
        <w:t>Для выполнения требований норм </w:t>
      </w:r>
      <w:hyperlink r:id="rId15" w:anchor="/document/99/351825406/" w:tgtFrame="_self" w:history="1">
        <w:r w:rsidRPr="001D27F2">
          <w:rPr>
            <w:rFonts w:ascii="Times New Roman" w:hAnsi="Times New Roman"/>
            <w:sz w:val="24"/>
            <w:szCs w:val="24"/>
          </w:rPr>
          <w:t>Федерального закона от 24.09.2022 № 371-ФЗ</w:t>
        </w:r>
      </w:hyperlink>
      <w:r w:rsidRPr="001D27F2">
        <w:rPr>
          <w:rFonts w:ascii="Times New Roman" w:hAnsi="Times New Roman"/>
          <w:sz w:val="24"/>
          <w:szCs w:val="24"/>
        </w:rPr>
        <w:t xml:space="preserve"> МБДОУ д/с № </w:t>
      </w:r>
      <w:r>
        <w:rPr>
          <w:rFonts w:ascii="Times New Roman" w:hAnsi="Times New Roman"/>
          <w:sz w:val="24"/>
          <w:szCs w:val="24"/>
        </w:rPr>
        <w:t>32</w:t>
      </w:r>
      <w:r w:rsidRPr="001D27F2">
        <w:rPr>
          <w:rFonts w:ascii="Times New Roman" w:hAnsi="Times New Roman"/>
          <w:sz w:val="24"/>
          <w:szCs w:val="24"/>
        </w:rPr>
        <w:t xml:space="preserve"> провел организационные мероприятия по внедрению федеральной образовательной программы дошкольного образования, утвержденной </w:t>
      </w:r>
      <w:hyperlink r:id="rId16" w:anchor="/document/97/503026/" w:tgtFrame="_self" w:history="1">
        <w:r w:rsidRPr="001D27F2">
          <w:rPr>
            <w:rFonts w:ascii="Times New Roman" w:hAnsi="Times New Roman"/>
            <w:sz w:val="24"/>
            <w:szCs w:val="24"/>
          </w:rPr>
          <w:t xml:space="preserve">приказом Минпросвещения России от 25.11.2022 </w:t>
        </w:r>
        <w:r w:rsidRPr="001D27F2">
          <w:rPr>
            <w:rFonts w:ascii="Times New Roman" w:hAnsi="Times New Roman"/>
            <w:sz w:val="24"/>
            <w:szCs w:val="24"/>
          </w:rPr>
          <w:lastRenderedPageBreak/>
          <w:t>№ 1028</w:t>
        </w:r>
      </w:hyperlink>
      <w:r w:rsidRPr="001D27F2">
        <w:rPr>
          <w:rFonts w:ascii="Times New Roman" w:hAnsi="Times New Roman"/>
          <w:sz w:val="24"/>
          <w:szCs w:val="24"/>
        </w:rPr>
        <w:t> (далее — ФОП ДО), в соответствии с утвержденной дорожной картой. Для этого создали рабочую группу в составе заведующего, зам. зав. по ВМР, воспитателей. Результаты:</w:t>
      </w:r>
    </w:p>
    <w:p w14:paraId="13ADEA18" w14:textId="1996B696" w:rsidR="00CA69F8" w:rsidRPr="001D27F2" w:rsidRDefault="00CA69F8" w:rsidP="00155D7E">
      <w:pPr>
        <w:numPr>
          <w:ilvl w:val="0"/>
          <w:numId w:val="42"/>
        </w:numPr>
        <w:spacing w:after="0" w:line="240" w:lineRule="auto"/>
        <w:ind w:left="270"/>
        <w:jc w:val="both"/>
        <w:rPr>
          <w:rFonts w:ascii="Times New Roman" w:hAnsi="Times New Roman"/>
          <w:sz w:val="24"/>
          <w:szCs w:val="24"/>
        </w:rPr>
      </w:pPr>
      <w:r w:rsidRPr="001D27F2">
        <w:rPr>
          <w:rFonts w:ascii="Times New Roman" w:hAnsi="Times New Roman"/>
          <w:sz w:val="24"/>
          <w:szCs w:val="24"/>
        </w:rPr>
        <w:t xml:space="preserve">утвердили новую  образовательную программу дошкольного образования МБДОУ д/с № </w:t>
      </w:r>
      <w:r w:rsidR="00155D7E">
        <w:rPr>
          <w:rFonts w:ascii="Times New Roman" w:hAnsi="Times New Roman"/>
          <w:sz w:val="24"/>
          <w:szCs w:val="24"/>
        </w:rPr>
        <w:t>32</w:t>
      </w:r>
      <w:r w:rsidRPr="001D27F2">
        <w:rPr>
          <w:rFonts w:ascii="Times New Roman" w:hAnsi="Times New Roman"/>
          <w:sz w:val="24"/>
          <w:szCs w:val="24"/>
        </w:rPr>
        <w:t xml:space="preserve"> (далее — ОП ДО), разработанную на основе ФОП ДО, и ввели в действие с 01.09.2023;</w:t>
      </w:r>
    </w:p>
    <w:p w14:paraId="11FA5B63" w14:textId="77777777" w:rsidR="00CA69F8" w:rsidRPr="001D27F2" w:rsidRDefault="00CA69F8" w:rsidP="00155D7E">
      <w:pPr>
        <w:numPr>
          <w:ilvl w:val="0"/>
          <w:numId w:val="42"/>
        </w:numPr>
        <w:spacing w:after="0" w:line="240" w:lineRule="auto"/>
        <w:ind w:left="270"/>
        <w:jc w:val="both"/>
        <w:rPr>
          <w:rFonts w:ascii="Times New Roman" w:hAnsi="Times New Roman"/>
          <w:sz w:val="24"/>
          <w:szCs w:val="24"/>
        </w:rPr>
      </w:pPr>
      <w:r w:rsidRPr="001D27F2">
        <w:rPr>
          <w:rFonts w:ascii="Times New Roman" w:hAnsi="Times New Roman"/>
          <w:sz w:val="24"/>
          <w:szCs w:val="24"/>
        </w:rPr>
        <w:t>скорректировали план-график повышения квалификации педагогических и управленческих кадров и запланировали обучение работников по вопросам применения ФОП ДО;</w:t>
      </w:r>
    </w:p>
    <w:p w14:paraId="4C908F13" w14:textId="77777777" w:rsidR="00CA69F8" w:rsidRPr="001D27F2" w:rsidRDefault="00CA69F8" w:rsidP="00CA69F8">
      <w:pPr>
        <w:numPr>
          <w:ilvl w:val="0"/>
          <w:numId w:val="42"/>
        </w:numPr>
        <w:spacing w:after="0" w:line="240" w:lineRule="auto"/>
        <w:ind w:left="270"/>
        <w:jc w:val="both"/>
        <w:rPr>
          <w:rFonts w:ascii="Times New Roman" w:hAnsi="Times New Roman"/>
          <w:sz w:val="24"/>
          <w:szCs w:val="24"/>
        </w:rPr>
      </w:pPr>
      <w:r w:rsidRPr="001D27F2">
        <w:rPr>
          <w:rFonts w:ascii="Times New Roman" w:hAnsi="Times New Roman"/>
          <w:sz w:val="24"/>
          <w:szCs w:val="24"/>
        </w:rPr>
        <w:t>провели информационно-разъяснительную работу с родителями (законными представителями) воспитанников.</w:t>
      </w:r>
    </w:p>
    <w:p w14:paraId="2E8D328D" w14:textId="77777777" w:rsidR="00155D7E" w:rsidRPr="00155D7E" w:rsidRDefault="00155D7E" w:rsidP="00155D7E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55D7E">
        <w:rPr>
          <w:rFonts w:ascii="Times New Roman" w:hAnsi="Times New Roman" w:cs="Times New Roman"/>
          <w:szCs w:val="24"/>
        </w:rPr>
        <w:t xml:space="preserve">      В МБДОУ функционирует девять групп:</w:t>
      </w:r>
    </w:p>
    <w:p w14:paraId="79D911A7" w14:textId="77777777" w:rsidR="00155D7E" w:rsidRPr="00155D7E" w:rsidRDefault="00155D7E" w:rsidP="00155D7E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55D7E">
        <w:rPr>
          <w:rFonts w:ascii="Times New Roman" w:hAnsi="Times New Roman" w:cs="Times New Roman"/>
          <w:szCs w:val="24"/>
        </w:rPr>
        <w:t xml:space="preserve">- 1 группа для детей раннего возраста; </w:t>
      </w:r>
    </w:p>
    <w:p w14:paraId="178729FC" w14:textId="77777777" w:rsidR="00155D7E" w:rsidRPr="00155D7E" w:rsidRDefault="00155D7E" w:rsidP="00155D7E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55D7E">
        <w:rPr>
          <w:rFonts w:ascii="Times New Roman" w:hAnsi="Times New Roman" w:cs="Times New Roman"/>
          <w:szCs w:val="24"/>
        </w:rPr>
        <w:t>- 8 групп для детей дошкольного возраста общеразвивающей направленности.</w:t>
      </w:r>
    </w:p>
    <w:p w14:paraId="376254D5" w14:textId="77777777" w:rsidR="00155D7E" w:rsidRPr="00155D7E" w:rsidRDefault="00155D7E" w:rsidP="00155D7E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55D7E">
        <w:rPr>
          <w:rFonts w:ascii="Times New Roman" w:hAnsi="Times New Roman" w:cs="Times New Roman"/>
          <w:szCs w:val="24"/>
        </w:rPr>
        <w:t>Списочный состав – 282 воспитанника (на 31.12.2023):</w:t>
      </w:r>
    </w:p>
    <w:tbl>
      <w:tblPr>
        <w:tblpPr w:leftFromText="180" w:rightFromText="180" w:vertAnchor="text" w:horzAnchor="margin" w:tblpXSpec="center" w:tblpY="224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1838"/>
        <w:gridCol w:w="2278"/>
      </w:tblGrid>
      <w:tr w:rsidR="00155D7E" w:rsidRPr="00DE0000" w14:paraId="1286D249" w14:textId="77777777" w:rsidTr="00947D88">
        <w:tc>
          <w:tcPr>
            <w:tcW w:w="846" w:type="dxa"/>
            <w:shd w:val="clear" w:color="auto" w:fill="auto"/>
          </w:tcPr>
          <w:p w14:paraId="525D3044" w14:textId="77777777" w:rsidR="00155D7E" w:rsidRPr="00DE0000" w:rsidRDefault="00155D7E" w:rsidP="0094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14:paraId="5C118614" w14:textId="77777777" w:rsidR="00155D7E" w:rsidRPr="00DE0000" w:rsidRDefault="00155D7E" w:rsidP="0094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Возрастная</w:t>
            </w:r>
          </w:p>
          <w:p w14:paraId="2751A441" w14:textId="77777777" w:rsidR="00155D7E" w:rsidRPr="00DE0000" w:rsidRDefault="00155D7E" w:rsidP="0094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838" w:type="dxa"/>
            <w:shd w:val="clear" w:color="auto" w:fill="auto"/>
          </w:tcPr>
          <w:p w14:paraId="0217162D" w14:textId="77777777" w:rsidR="00155D7E" w:rsidRPr="00DE0000" w:rsidRDefault="00155D7E" w:rsidP="0094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Возраст детей</w:t>
            </w:r>
          </w:p>
        </w:tc>
        <w:tc>
          <w:tcPr>
            <w:tcW w:w="2278" w:type="dxa"/>
            <w:shd w:val="clear" w:color="auto" w:fill="auto"/>
          </w:tcPr>
          <w:p w14:paraId="4ABA778A" w14:textId="77777777" w:rsidR="00155D7E" w:rsidRPr="00DE0000" w:rsidRDefault="00155D7E" w:rsidP="0094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Списочный</w:t>
            </w:r>
          </w:p>
          <w:p w14:paraId="6E88D601" w14:textId="77777777" w:rsidR="00155D7E" w:rsidRPr="00DE0000" w:rsidRDefault="00155D7E" w:rsidP="0094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состав</w:t>
            </w:r>
          </w:p>
        </w:tc>
      </w:tr>
      <w:tr w:rsidR="00155D7E" w:rsidRPr="00DE0000" w14:paraId="44CF1D71" w14:textId="77777777" w:rsidTr="00947D88">
        <w:tc>
          <w:tcPr>
            <w:tcW w:w="846" w:type="dxa"/>
            <w:shd w:val="clear" w:color="auto" w:fill="auto"/>
          </w:tcPr>
          <w:p w14:paraId="593DFFFA" w14:textId="77777777" w:rsidR="00155D7E" w:rsidRPr="00DE0000" w:rsidRDefault="00155D7E" w:rsidP="0094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14:paraId="3A920245" w14:textId="77777777" w:rsidR="00155D7E" w:rsidRPr="00DE0000" w:rsidRDefault="00155D7E" w:rsidP="0094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группа раннего возраста № 1 «Божья коровка»</w:t>
            </w:r>
          </w:p>
        </w:tc>
        <w:tc>
          <w:tcPr>
            <w:tcW w:w="1838" w:type="dxa"/>
            <w:shd w:val="clear" w:color="auto" w:fill="auto"/>
          </w:tcPr>
          <w:p w14:paraId="0E6DF2DA" w14:textId="77777777" w:rsidR="00155D7E" w:rsidRPr="00DE0000" w:rsidRDefault="00155D7E" w:rsidP="0094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от 2 до 3 лет</w:t>
            </w:r>
          </w:p>
        </w:tc>
        <w:tc>
          <w:tcPr>
            <w:tcW w:w="2278" w:type="dxa"/>
            <w:shd w:val="clear" w:color="auto" w:fill="auto"/>
          </w:tcPr>
          <w:p w14:paraId="2B0A4A3F" w14:textId="77777777" w:rsidR="00155D7E" w:rsidRPr="00DE0000" w:rsidRDefault="00155D7E" w:rsidP="0094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 </w:t>
            </w: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  <w:tr w:rsidR="00155D7E" w:rsidRPr="00DE0000" w14:paraId="24EFA45D" w14:textId="77777777" w:rsidTr="00947D88">
        <w:tc>
          <w:tcPr>
            <w:tcW w:w="846" w:type="dxa"/>
            <w:shd w:val="clear" w:color="auto" w:fill="auto"/>
          </w:tcPr>
          <w:p w14:paraId="58A947A0" w14:textId="77777777" w:rsidR="00155D7E" w:rsidRPr="00DE0000" w:rsidRDefault="00155D7E" w:rsidP="0094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14:paraId="712D9B37" w14:textId="77777777" w:rsidR="00155D7E" w:rsidRPr="00DE0000" w:rsidRDefault="00155D7E" w:rsidP="0094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младшая группа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Радуга</w:t>
            </w: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  <w:shd w:val="clear" w:color="auto" w:fill="auto"/>
          </w:tcPr>
          <w:p w14:paraId="7DA881DD" w14:textId="77777777" w:rsidR="00155D7E" w:rsidRPr="00DE0000" w:rsidRDefault="00155D7E" w:rsidP="0094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2278" w:type="dxa"/>
            <w:shd w:val="clear" w:color="auto" w:fill="auto"/>
          </w:tcPr>
          <w:p w14:paraId="448B0946" w14:textId="77777777" w:rsidR="00155D7E" w:rsidRPr="00DE0000" w:rsidRDefault="00155D7E" w:rsidP="0094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  <w:tr w:rsidR="00155D7E" w:rsidRPr="00DE0000" w14:paraId="4CFC86C7" w14:textId="77777777" w:rsidTr="00947D88">
        <w:tc>
          <w:tcPr>
            <w:tcW w:w="846" w:type="dxa"/>
            <w:shd w:val="clear" w:color="auto" w:fill="auto"/>
          </w:tcPr>
          <w:p w14:paraId="188146C6" w14:textId="77777777" w:rsidR="00155D7E" w:rsidRPr="00DE0000" w:rsidRDefault="00155D7E" w:rsidP="0094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14:paraId="3284DC3E" w14:textId="77777777" w:rsidR="00155D7E" w:rsidRPr="00DE0000" w:rsidRDefault="00155D7E" w:rsidP="0094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младшая группа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Кораблик</w:t>
            </w: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  <w:shd w:val="clear" w:color="auto" w:fill="auto"/>
          </w:tcPr>
          <w:p w14:paraId="2E0206D9" w14:textId="77777777" w:rsidR="00155D7E" w:rsidRPr="00DE0000" w:rsidRDefault="00155D7E" w:rsidP="0094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2278" w:type="dxa"/>
            <w:shd w:val="clear" w:color="auto" w:fill="auto"/>
          </w:tcPr>
          <w:p w14:paraId="1ECD81E2" w14:textId="77777777" w:rsidR="00155D7E" w:rsidRPr="00DE0000" w:rsidRDefault="00155D7E" w:rsidP="0094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55D7E" w:rsidRPr="00DE0000" w14:paraId="19E16ECE" w14:textId="77777777" w:rsidTr="00947D88">
        <w:tc>
          <w:tcPr>
            <w:tcW w:w="846" w:type="dxa"/>
            <w:shd w:val="clear" w:color="auto" w:fill="auto"/>
          </w:tcPr>
          <w:p w14:paraId="0ECB6BAB" w14:textId="77777777" w:rsidR="00155D7E" w:rsidRPr="00DE0000" w:rsidRDefault="00155D7E" w:rsidP="0094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14:paraId="2CEE3DC3" w14:textId="77777777" w:rsidR="00155D7E" w:rsidRPr="00DE0000" w:rsidRDefault="00155D7E" w:rsidP="0094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группа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Смешарики</w:t>
            </w: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  <w:shd w:val="clear" w:color="auto" w:fill="auto"/>
          </w:tcPr>
          <w:p w14:paraId="4AC435FC" w14:textId="77777777" w:rsidR="00155D7E" w:rsidRPr="00DE0000" w:rsidRDefault="00155D7E" w:rsidP="0094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2278" w:type="dxa"/>
            <w:shd w:val="clear" w:color="auto" w:fill="auto"/>
          </w:tcPr>
          <w:p w14:paraId="6457DDB6" w14:textId="77777777" w:rsidR="00155D7E" w:rsidRPr="00DE0000" w:rsidRDefault="00155D7E" w:rsidP="0094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55D7E" w:rsidRPr="00DE0000" w14:paraId="6512D890" w14:textId="77777777" w:rsidTr="00947D88">
        <w:tc>
          <w:tcPr>
            <w:tcW w:w="846" w:type="dxa"/>
            <w:shd w:val="clear" w:color="auto" w:fill="auto"/>
          </w:tcPr>
          <w:p w14:paraId="78648696" w14:textId="77777777" w:rsidR="00155D7E" w:rsidRPr="00DE0000" w:rsidRDefault="00155D7E" w:rsidP="0094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14:paraId="438C19B5" w14:textId="77777777" w:rsidR="00155D7E" w:rsidRPr="00DE0000" w:rsidRDefault="00155D7E" w:rsidP="0094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группа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Фантазеры</w:t>
            </w: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  <w:shd w:val="clear" w:color="auto" w:fill="auto"/>
          </w:tcPr>
          <w:p w14:paraId="70C32046" w14:textId="77777777" w:rsidR="00155D7E" w:rsidRPr="00DE0000" w:rsidRDefault="00155D7E" w:rsidP="0094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78" w:type="dxa"/>
            <w:shd w:val="clear" w:color="auto" w:fill="auto"/>
          </w:tcPr>
          <w:p w14:paraId="08BA1060" w14:textId="77777777" w:rsidR="00155D7E" w:rsidRPr="00DE0000" w:rsidRDefault="00155D7E" w:rsidP="0094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55D7E" w:rsidRPr="00D065BC" w14:paraId="32B14E8B" w14:textId="77777777" w:rsidTr="00947D88">
        <w:tc>
          <w:tcPr>
            <w:tcW w:w="846" w:type="dxa"/>
            <w:shd w:val="clear" w:color="auto" w:fill="auto"/>
          </w:tcPr>
          <w:p w14:paraId="1F0AF42A" w14:textId="77777777" w:rsidR="00155D7E" w:rsidRPr="00DE0000" w:rsidRDefault="00155D7E" w:rsidP="0094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14:paraId="0245BFA9" w14:textId="77777777" w:rsidR="00155D7E" w:rsidRPr="00DE0000" w:rsidRDefault="00155D7E" w:rsidP="0094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группа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  <w:shd w:val="clear" w:color="auto" w:fill="auto"/>
          </w:tcPr>
          <w:p w14:paraId="48D6660C" w14:textId="77777777" w:rsidR="00155D7E" w:rsidRPr="00DE0000" w:rsidRDefault="00155D7E" w:rsidP="0094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2278" w:type="dxa"/>
            <w:shd w:val="clear" w:color="auto" w:fill="auto"/>
          </w:tcPr>
          <w:p w14:paraId="6415C848" w14:textId="77777777" w:rsidR="00155D7E" w:rsidRPr="00DE0000" w:rsidRDefault="00155D7E" w:rsidP="00947D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29</w:t>
            </w: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55D7E" w:rsidRPr="00D065BC" w14:paraId="033576E7" w14:textId="77777777" w:rsidTr="00947D88">
        <w:tc>
          <w:tcPr>
            <w:tcW w:w="846" w:type="dxa"/>
            <w:shd w:val="clear" w:color="auto" w:fill="auto"/>
          </w:tcPr>
          <w:p w14:paraId="571F02E9" w14:textId="77777777" w:rsidR="00155D7E" w:rsidRPr="00D065BC" w:rsidRDefault="00155D7E" w:rsidP="0094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14:paraId="5BBF8B5F" w14:textId="77777777" w:rsidR="00155D7E" w:rsidRPr="00DE0000" w:rsidRDefault="00155D7E" w:rsidP="0094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группа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Звездочки</w:t>
            </w: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  <w:shd w:val="clear" w:color="auto" w:fill="auto"/>
          </w:tcPr>
          <w:p w14:paraId="5E529679" w14:textId="77777777" w:rsidR="00155D7E" w:rsidRPr="00DE0000" w:rsidRDefault="00155D7E" w:rsidP="0094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2278" w:type="dxa"/>
            <w:shd w:val="clear" w:color="auto" w:fill="auto"/>
          </w:tcPr>
          <w:p w14:paraId="21638D6E" w14:textId="77777777" w:rsidR="00155D7E" w:rsidRPr="00DE0000" w:rsidRDefault="00155D7E" w:rsidP="0094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55D7E" w:rsidRPr="00D065BC" w14:paraId="4E295225" w14:textId="77777777" w:rsidTr="00947D88">
        <w:tc>
          <w:tcPr>
            <w:tcW w:w="846" w:type="dxa"/>
            <w:shd w:val="clear" w:color="auto" w:fill="auto"/>
          </w:tcPr>
          <w:p w14:paraId="351F2967" w14:textId="77777777" w:rsidR="00155D7E" w:rsidRPr="00D065BC" w:rsidRDefault="00155D7E" w:rsidP="0094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14:paraId="078411B7" w14:textId="77777777" w:rsidR="00155D7E" w:rsidRPr="00DE0000" w:rsidRDefault="00155D7E" w:rsidP="0094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 № 7 «Веселые ребята»</w:t>
            </w:r>
          </w:p>
        </w:tc>
        <w:tc>
          <w:tcPr>
            <w:tcW w:w="1838" w:type="dxa"/>
            <w:shd w:val="clear" w:color="auto" w:fill="auto"/>
          </w:tcPr>
          <w:p w14:paraId="70A853EC" w14:textId="77777777" w:rsidR="00155D7E" w:rsidRPr="00DE0000" w:rsidRDefault="00155D7E" w:rsidP="0094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2278" w:type="dxa"/>
            <w:shd w:val="clear" w:color="auto" w:fill="auto"/>
          </w:tcPr>
          <w:p w14:paraId="04A878A7" w14:textId="77777777" w:rsidR="00155D7E" w:rsidRPr="00DE0000" w:rsidRDefault="00155D7E" w:rsidP="0094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  <w:tr w:rsidR="00155D7E" w:rsidRPr="00D065BC" w14:paraId="09D31DDD" w14:textId="77777777" w:rsidTr="00947D88">
        <w:tc>
          <w:tcPr>
            <w:tcW w:w="846" w:type="dxa"/>
            <w:shd w:val="clear" w:color="auto" w:fill="auto"/>
          </w:tcPr>
          <w:p w14:paraId="2241271E" w14:textId="77777777" w:rsidR="00155D7E" w:rsidRPr="00D065BC" w:rsidRDefault="00155D7E" w:rsidP="0094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14:paraId="38865CED" w14:textId="77777777" w:rsidR="00155D7E" w:rsidRPr="00DE0000" w:rsidRDefault="00155D7E" w:rsidP="0094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 № 8 «Теремок»</w:t>
            </w:r>
          </w:p>
          <w:p w14:paraId="15A7BE53" w14:textId="77777777" w:rsidR="00155D7E" w:rsidRPr="00DE0000" w:rsidRDefault="00155D7E" w:rsidP="0094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5F3D41E7" w14:textId="77777777" w:rsidR="00155D7E" w:rsidRPr="00DE0000" w:rsidRDefault="00155D7E" w:rsidP="0094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2278" w:type="dxa"/>
            <w:shd w:val="clear" w:color="auto" w:fill="auto"/>
          </w:tcPr>
          <w:p w14:paraId="4C162D42" w14:textId="77777777" w:rsidR="00155D7E" w:rsidRPr="00DE0000" w:rsidRDefault="00155D7E" w:rsidP="0094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E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14:paraId="69D9AAB6" w14:textId="46CD1FA2" w:rsidR="00E30DD3" w:rsidRPr="0033412F" w:rsidRDefault="00CA69F8" w:rsidP="0033412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</w:t>
      </w:r>
    </w:p>
    <w:p w14:paraId="7557D12B" w14:textId="3B5C5544" w:rsidR="0063061C" w:rsidRPr="00D065BC" w:rsidRDefault="00E30DD3" w:rsidP="00594789">
      <w:pPr>
        <w:widowControl w:val="0"/>
        <w:tabs>
          <w:tab w:val="left" w:pos="8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5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035C5" w:rsidRPr="00D065B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="00686322" w:rsidRPr="00D065B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D065B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035C5" w:rsidRPr="00D065BC">
        <w:rPr>
          <w:rFonts w:ascii="Times New Roman" w:eastAsia="Calibri" w:hAnsi="Times New Roman" w:cs="Times New Roman"/>
          <w:b/>
          <w:sz w:val="24"/>
          <w:szCs w:val="24"/>
        </w:rPr>
        <w:t>Оценка системы управления организации</w:t>
      </w:r>
      <w:r w:rsidR="00594789" w:rsidRPr="00D065B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362E542" w14:textId="77777777" w:rsidR="0063061C" w:rsidRPr="00D065BC" w:rsidRDefault="0063061C" w:rsidP="00594789">
      <w:pPr>
        <w:widowControl w:val="0"/>
        <w:tabs>
          <w:tab w:val="left" w:pos="83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94789" w:rsidRPr="00D065BC">
        <w:rPr>
          <w:rFonts w:ascii="Times New Roman" w:eastAsia="Calibri" w:hAnsi="Times New Roman" w:cs="Times New Roman"/>
          <w:sz w:val="24"/>
          <w:szCs w:val="24"/>
        </w:rPr>
        <w:t xml:space="preserve">Управление </w:t>
      </w:r>
      <w:r w:rsidRPr="00D065BC">
        <w:rPr>
          <w:rFonts w:ascii="Times New Roman" w:eastAsia="Calibri" w:hAnsi="Times New Roman" w:cs="Times New Roman"/>
          <w:sz w:val="24"/>
          <w:szCs w:val="24"/>
        </w:rPr>
        <w:t>МБДОУ</w:t>
      </w:r>
      <w:r w:rsidR="00594789" w:rsidRPr="00D065BC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соответствии с действующим законодательством и Уставом МБДОУ д/с №</w:t>
      </w:r>
      <w:r w:rsidRPr="00D065BC">
        <w:rPr>
          <w:rFonts w:ascii="Times New Roman" w:eastAsia="Calibri" w:hAnsi="Times New Roman" w:cs="Times New Roman"/>
          <w:sz w:val="24"/>
          <w:szCs w:val="24"/>
        </w:rPr>
        <w:t>32</w:t>
      </w:r>
      <w:r w:rsidR="00594789" w:rsidRPr="00D065B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B599B36" w14:textId="77777777" w:rsidR="0063061C" w:rsidRPr="00D065BC" w:rsidRDefault="0063061C" w:rsidP="00594789">
      <w:pPr>
        <w:widowControl w:val="0"/>
        <w:tabs>
          <w:tab w:val="left" w:pos="83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94789" w:rsidRPr="00D065BC">
        <w:rPr>
          <w:rFonts w:ascii="Times New Roman" w:eastAsia="Calibri" w:hAnsi="Times New Roman" w:cs="Times New Roman"/>
          <w:sz w:val="24"/>
          <w:szCs w:val="24"/>
        </w:rPr>
        <w:t xml:space="preserve">Управление </w:t>
      </w:r>
      <w:r w:rsidRPr="00D065BC">
        <w:rPr>
          <w:rFonts w:ascii="Times New Roman" w:eastAsia="Calibri" w:hAnsi="Times New Roman" w:cs="Times New Roman"/>
          <w:sz w:val="24"/>
          <w:szCs w:val="24"/>
        </w:rPr>
        <w:t>МБДОУ</w:t>
      </w:r>
      <w:r w:rsidR="00594789" w:rsidRPr="00D065BC">
        <w:rPr>
          <w:rFonts w:ascii="Times New Roman" w:eastAsia="Calibri" w:hAnsi="Times New Roman" w:cs="Times New Roman"/>
          <w:sz w:val="24"/>
          <w:szCs w:val="24"/>
        </w:rPr>
        <w:t xml:space="preserve"> строится на принципах единоначалия и коллегиальности</w:t>
      </w:r>
      <w:r w:rsidRPr="00D065B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F8F522" w14:textId="41F3B38F" w:rsidR="0063061C" w:rsidRPr="00D065BC" w:rsidRDefault="0063061C" w:rsidP="00594789">
      <w:pPr>
        <w:widowControl w:val="0"/>
        <w:tabs>
          <w:tab w:val="left" w:pos="83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94789" w:rsidRPr="00D065BC">
        <w:rPr>
          <w:rFonts w:ascii="Times New Roman" w:eastAsia="Calibri" w:hAnsi="Times New Roman" w:cs="Times New Roman"/>
          <w:sz w:val="24"/>
          <w:szCs w:val="24"/>
        </w:rPr>
        <w:t xml:space="preserve"> Коллегиальными органами управления МБДО</w:t>
      </w:r>
      <w:r w:rsidRPr="00D065BC">
        <w:rPr>
          <w:rFonts w:ascii="Times New Roman" w:eastAsia="Calibri" w:hAnsi="Times New Roman" w:cs="Times New Roman"/>
          <w:sz w:val="24"/>
          <w:szCs w:val="24"/>
        </w:rPr>
        <w:t>У</w:t>
      </w:r>
      <w:r w:rsidR="00594789" w:rsidRPr="00D065BC">
        <w:rPr>
          <w:rFonts w:ascii="Times New Roman" w:eastAsia="Calibri" w:hAnsi="Times New Roman" w:cs="Times New Roman"/>
          <w:sz w:val="24"/>
          <w:szCs w:val="24"/>
        </w:rPr>
        <w:t xml:space="preserve"> являются: </w:t>
      </w:r>
      <w:r w:rsidRPr="00D065BC">
        <w:rPr>
          <w:rFonts w:ascii="Times New Roman" w:eastAsia="Calibri" w:hAnsi="Times New Roman" w:cs="Times New Roman"/>
          <w:sz w:val="24"/>
          <w:szCs w:val="24"/>
        </w:rPr>
        <w:t>о</w:t>
      </w:r>
      <w:r w:rsidR="00594789" w:rsidRPr="00D065BC">
        <w:rPr>
          <w:rFonts w:ascii="Times New Roman" w:eastAsia="Calibri" w:hAnsi="Times New Roman" w:cs="Times New Roman"/>
          <w:sz w:val="24"/>
          <w:szCs w:val="24"/>
        </w:rPr>
        <w:t xml:space="preserve">бщее собрание (конференция) работников, </w:t>
      </w:r>
      <w:r w:rsidRPr="00D065BC">
        <w:rPr>
          <w:rFonts w:ascii="Times New Roman" w:eastAsia="Calibri" w:hAnsi="Times New Roman" w:cs="Times New Roman"/>
          <w:sz w:val="24"/>
          <w:szCs w:val="24"/>
        </w:rPr>
        <w:t>п</w:t>
      </w:r>
      <w:r w:rsidR="00594789" w:rsidRPr="00D065BC">
        <w:rPr>
          <w:rFonts w:ascii="Times New Roman" w:eastAsia="Calibri" w:hAnsi="Times New Roman" w:cs="Times New Roman"/>
          <w:sz w:val="24"/>
          <w:szCs w:val="24"/>
        </w:rPr>
        <w:t xml:space="preserve">едагогический совет. </w:t>
      </w:r>
    </w:p>
    <w:p w14:paraId="1E9D3601" w14:textId="175A694D" w:rsidR="00126D7E" w:rsidRPr="00D065BC" w:rsidRDefault="00126D7E" w:rsidP="00D065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3061C" w:rsidRPr="00D065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789" w:rsidRPr="00D065BC">
        <w:rPr>
          <w:rFonts w:ascii="Times New Roman" w:eastAsia="Calibri" w:hAnsi="Times New Roman" w:cs="Times New Roman"/>
          <w:sz w:val="24"/>
          <w:szCs w:val="24"/>
        </w:rPr>
        <w:t xml:space="preserve">Единоличным исполнительным органом является заведующий МБДОУ. </w:t>
      </w:r>
      <w:r w:rsidRPr="00D065BC">
        <w:rPr>
          <w:rFonts w:ascii="Times New Roman" w:eastAsia="Calibri" w:hAnsi="Times New Roman" w:cs="Times New Roman"/>
          <w:sz w:val="24"/>
          <w:szCs w:val="24"/>
        </w:rPr>
        <w:t>К компетенции заведующего МБДОУ относятся вопросы осуществления текущего руководства деятельностью МБДОУ, за исключением вопросов, отнесенных действующим законодательством или настоящим уставом к компетенции Гор УО, или иных органов МБДОУ.</w:t>
      </w:r>
    </w:p>
    <w:p w14:paraId="56551522" w14:textId="1286C4FE" w:rsidR="00126D7E" w:rsidRPr="00D065BC" w:rsidRDefault="00126D7E" w:rsidP="00594789">
      <w:pPr>
        <w:widowControl w:val="0"/>
        <w:tabs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B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94789" w:rsidRPr="00D065BC">
        <w:rPr>
          <w:rFonts w:ascii="Times New Roman" w:hAnsi="Times New Roman" w:cs="Times New Roman"/>
          <w:sz w:val="24"/>
          <w:szCs w:val="24"/>
        </w:rPr>
        <w:t xml:space="preserve">Органы управления, действующие в </w:t>
      </w:r>
      <w:r w:rsidR="00D065BC">
        <w:rPr>
          <w:rFonts w:ascii="Times New Roman" w:hAnsi="Times New Roman" w:cs="Times New Roman"/>
          <w:sz w:val="24"/>
          <w:szCs w:val="24"/>
        </w:rPr>
        <w:t>МБДОУ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FD5AC6" w:rsidRPr="00D065BC" w14:paraId="5C91130C" w14:textId="77777777" w:rsidTr="00FD5AC6">
        <w:tc>
          <w:tcPr>
            <w:tcW w:w="5097" w:type="dxa"/>
          </w:tcPr>
          <w:p w14:paraId="38B51306" w14:textId="41369D92" w:rsidR="00FD5AC6" w:rsidRPr="00D065BC" w:rsidRDefault="00FD5AC6" w:rsidP="00594789">
            <w:pPr>
              <w:widowControl w:val="0"/>
              <w:tabs>
                <w:tab w:val="left" w:pos="8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BC">
              <w:rPr>
                <w:rFonts w:ascii="Times New Roman" w:hAnsi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5098" w:type="dxa"/>
          </w:tcPr>
          <w:p w14:paraId="15A7AC7E" w14:textId="4DB23675" w:rsidR="00FD5AC6" w:rsidRPr="00D065BC" w:rsidRDefault="00FD5AC6" w:rsidP="00FD5AC6">
            <w:pPr>
              <w:widowControl w:val="0"/>
              <w:tabs>
                <w:tab w:val="left" w:pos="8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BC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</w:tr>
      <w:tr w:rsidR="00FD5AC6" w:rsidRPr="00D065BC" w14:paraId="016416B8" w14:textId="77777777" w:rsidTr="00FD5AC6">
        <w:tc>
          <w:tcPr>
            <w:tcW w:w="5097" w:type="dxa"/>
          </w:tcPr>
          <w:p w14:paraId="449492D1" w14:textId="5FF3C7E6" w:rsidR="00FD5AC6" w:rsidRPr="00D065BC" w:rsidRDefault="00FD5AC6" w:rsidP="00594789">
            <w:pPr>
              <w:widowControl w:val="0"/>
              <w:tabs>
                <w:tab w:val="left" w:pos="8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B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5098" w:type="dxa"/>
          </w:tcPr>
          <w:p w14:paraId="7D0F8518" w14:textId="77777777" w:rsidR="00FD5AC6" w:rsidRDefault="00FD5AC6" w:rsidP="00594789">
            <w:pPr>
              <w:widowControl w:val="0"/>
              <w:tabs>
                <w:tab w:val="left" w:pos="8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BC">
              <w:rPr>
                <w:rFonts w:ascii="Times New Roman" w:hAnsi="Times New Roman"/>
                <w:sz w:val="24"/>
                <w:szCs w:val="24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отчетные документы организации, осуществляет общее руководство </w:t>
            </w:r>
            <w:r w:rsidR="00C85830">
              <w:rPr>
                <w:rFonts w:ascii="Times New Roman" w:hAnsi="Times New Roman"/>
                <w:sz w:val="24"/>
                <w:szCs w:val="24"/>
              </w:rPr>
              <w:t>МБДОУ</w:t>
            </w:r>
            <w:r w:rsidRPr="00D065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D14581" w14:textId="6AD4B423" w:rsidR="00C85830" w:rsidRPr="00D065BC" w:rsidRDefault="00C85830" w:rsidP="00594789">
            <w:pPr>
              <w:widowControl w:val="0"/>
              <w:tabs>
                <w:tab w:val="left" w:pos="8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AC6" w:rsidRPr="00D065BC" w14:paraId="1433C6BF" w14:textId="77777777" w:rsidTr="00FD5AC6">
        <w:tc>
          <w:tcPr>
            <w:tcW w:w="5097" w:type="dxa"/>
          </w:tcPr>
          <w:p w14:paraId="77C854CD" w14:textId="22CD1CB3" w:rsidR="00FD5AC6" w:rsidRPr="00D065BC" w:rsidRDefault="00FD5AC6" w:rsidP="00594789">
            <w:pPr>
              <w:widowControl w:val="0"/>
              <w:tabs>
                <w:tab w:val="left" w:pos="8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BC">
              <w:rPr>
                <w:rFonts w:ascii="Times New Roman" w:hAnsi="Times New Roman"/>
                <w:sz w:val="24"/>
                <w:szCs w:val="24"/>
              </w:rPr>
              <w:t>Общее собрание (конференция) работников</w:t>
            </w:r>
          </w:p>
        </w:tc>
        <w:tc>
          <w:tcPr>
            <w:tcW w:w="5098" w:type="dxa"/>
          </w:tcPr>
          <w:p w14:paraId="5B6A3302" w14:textId="638DECC4" w:rsidR="00FD5AC6" w:rsidRPr="00D065BC" w:rsidRDefault="00FD5AC6" w:rsidP="00594789">
            <w:pPr>
              <w:widowControl w:val="0"/>
              <w:tabs>
                <w:tab w:val="left" w:pos="8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BC">
              <w:rPr>
                <w:rFonts w:ascii="Times New Roman" w:hAnsi="Times New Roman"/>
                <w:sz w:val="24"/>
                <w:szCs w:val="24"/>
              </w:rPr>
              <w:t>Основной задачей общего собрания работников является коллегиальное решение важных вопросов жизнедеятельности коллектива работников МБДОУ.</w:t>
            </w:r>
          </w:p>
        </w:tc>
      </w:tr>
      <w:tr w:rsidR="00FD5AC6" w:rsidRPr="00D065BC" w14:paraId="49752B90" w14:textId="77777777" w:rsidTr="00FD5AC6">
        <w:tc>
          <w:tcPr>
            <w:tcW w:w="5097" w:type="dxa"/>
          </w:tcPr>
          <w:p w14:paraId="215C39E5" w14:textId="0B975B4C" w:rsidR="00FD5AC6" w:rsidRPr="00D065BC" w:rsidRDefault="00FD5AC6" w:rsidP="00594789">
            <w:pPr>
              <w:widowControl w:val="0"/>
              <w:tabs>
                <w:tab w:val="left" w:pos="8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BC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5098" w:type="dxa"/>
          </w:tcPr>
          <w:p w14:paraId="6A25DBFB" w14:textId="31A4D500" w:rsidR="00FD5AC6" w:rsidRPr="00D065BC" w:rsidRDefault="00FD5AC6" w:rsidP="00594789">
            <w:pPr>
              <w:widowControl w:val="0"/>
              <w:tabs>
                <w:tab w:val="left" w:pos="8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BC">
              <w:rPr>
                <w:rFonts w:ascii="Times New Roman" w:hAnsi="Times New Roman"/>
                <w:sz w:val="24"/>
                <w:szCs w:val="24"/>
              </w:rPr>
              <w:t>Педагогический совет является постоянно действующим коллегиальным органом управления МБДОУ, для рассмотрения основных вопросов образовательного процесса.</w:t>
            </w:r>
          </w:p>
        </w:tc>
      </w:tr>
    </w:tbl>
    <w:p w14:paraId="485C7198" w14:textId="77777777" w:rsidR="00686322" w:rsidRPr="00D065BC" w:rsidRDefault="00686322" w:rsidP="00FD5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BF5375" w14:textId="77777777" w:rsidR="00E30DD3" w:rsidRPr="00D065BC" w:rsidRDefault="00E30DD3" w:rsidP="0029232A">
      <w:pPr>
        <w:pStyle w:val="p3"/>
        <w:spacing w:before="0" w:after="0"/>
        <w:jc w:val="both"/>
        <w:rPr>
          <w:rStyle w:val="s3"/>
          <w:bCs/>
          <w:color w:val="FF0000"/>
        </w:rPr>
      </w:pPr>
      <w:r w:rsidRPr="00D065BC">
        <w:rPr>
          <w:noProof/>
          <w:lang w:eastAsia="ru-RU"/>
        </w:rPr>
        <w:lastRenderedPageBreak/>
        <w:drawing>
          <wp:inline distT="0" distB="0" distL="0" distR="0" wp14:anchorId="671935F8" wp14:editId="4D3855DE">
            <wp:extent cx="6400800" cy="405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5894" t="39114" r="29930" b="18763"/>
                    <a:stretch/>
                  </pic:blipFill>
                  <pic:spPr bwMode="auto">
                    <a:xfrm>
                      <a:off x="0" y="0"/>
                      <a:ext cx="6424991" cy="4069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7EB614" w14:textId="446B8BF4" w:rsidR="00686322" w:rsidRPr="00D065BC" w:rsidRDefault="00686322" w:rsidP="00686322">
      <w:pPr>
        <w:pStyle w:val="p3"/>
        <w:spacing w:before="0" w:after="0"/>
        <w:jc w:val="right"/>
        <w:rPr>
          <w:rStyle w:val="s3"/>
          <w:bCs/>
          <w:color w:val="auto"/>
        </w:rPr>
      </w:pPr>
      <w:r w:rsidRPr="00D065BC">
        <w:rPr>
          <w:rStyle w:val="s3"/>
          <w:bCs/>
          <w:color w:val="auto"/>
        </w:rPr>
        <w:t>Схема 1.</w:t>
      </w:r>
    </w:p>
    <w:p w14:paraId="13661409" w14:textId="77777777" w:rsidR="00686322" w:rsidRPr="00D065BC" w:rsidRDefault="00686322" w:rsidP="00686322">
      <w:pPr>
        <w:pStyle w:val="p3"/>
        <w:spacing w:before="0" w:after="0"/>
        <w:jc w:val="right"/>
        <w:rPr>
          <w:rStyle w:val="s3"/>
          <w:bCs/>
          <w:color w:val="auto"/>
        </w:rPr>
      </w:pPr>
    </w:p>
    <w:p w14:paraId="77D9EF32" w14:textId="77F4CEBD" w:rsidR="00142B4D" w:rsidRPr="00D065BC" w:rsidRDefault="0098415C" w:rsidP="0098415C">
      <w:pPr>
        <w:pStyle w:val="TableParagraph"/>
        <w:jc w:val="both"/>
        <w:rPr>
          <w:rFonts w:eastAsia="Calibri"/>
          <w:sz w:val="24"/>
          <w:szCs w:val="24"/>
          <w:lang w:eastAsia="en-US"/>
        </w:rPr>
      </w:pPr>
      <w:r w:rsidRPr="00D065BC">
        <w:rPr>
          <w:rFonts w:eastAsia="Calibri"/>
          <w:sz w:val="24"/>
          <w:szCs w:val="24"/>
        </w:rPr>
        <w:t xml:space="preserve">       </w:t>
      </w:r>
      <w:r w:rsidR="00142B4D" w:rsidRPr="00D065BC">
        <w:rPr>
          <w:rFonts w:eastAsia="Calibri"/>
          <w:sz w:val="24"/>
          <w:szCs w:val="24"/>
        </w:rPr>
        <w:t>В целях учета мнения родителей (законных представителей) воспитанников и педагогических работников по вопросам управления МБДОУ и при принятии локальных нормативных актов МБДОУ, затрагивающих их права и законные интересы, по инициативе родителей (законных представителей) воспитанников и педагогических работников в МБДОУ:</w:t>
      </w:r>
    </w:p>
    <w:p w14:paraId="389A18C1" w14:textId="4406DA3A" w:rsidR="0098415C" w:rsidRPr="00D065BC" w:rsidRDefault="0098415C" w:rsidP="0098415C">
      <w:pPr>
        <w:suppressAutoHyphens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65BC">
        <w:rPr>
          <w:rFonts w:ascii="Times New Roman" w:eastAsia="Calibri" w:hAnsi="Times New Roman" w:cs="Times New Roman"/>
          <w:color w:val="000000"/>
          <w:sz w:val="24"/>
          <w:szCs w:val="24"/>
        </w:rPr>
        <w:t>- С</w:t>
      </w:r>
      <w:r w:rsidR="00142B4D" w:rsidRPr="00D065BC">
        <w:rPr>
          <w:rFonts w:ascii="Times New Roman" w:eastAsia="Calibri" w:hAnsi="Times New Roman" w:cs="Times New Roman"/>
          <w:color w:val="000000"/>
          <w:sz w:val="24"/>
          <w:szCs w:val="24"/>
        </w:rPr>
        <w:t>оздается совет родителей (законны</w:t>
      </w:r>
      <w:r w:rsidRPr="00D065BC">
        <w:rPr>
          <w:rFonts w:ascii="Times New Roman" w:eastAsia="Calibri" w:hAnsi="Times New Roman" w:cs="Times New Roman"/>
          <w:color w:val="000000"/>
          <w:sz w:val="24"/>
          <w:szCs w:val="24"/>
        </w:rPr>
        <w:t>х представителей) воспитанников.</w:t>
      </w:r>
      <w:r w:rsidR="00142B4D" w:rsidRPr="00D065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C54BA62" w14:textId="632E02B0" w:rsidR="00142B4D" w:rsidRPr="00D065BC" w:rsidRDefault="00142B4D" w:rsidP="0098415C">
      <w:pPr>
        <w:suppressAutoHyphens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65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Совет родителей не является коллегиальным органом управления МБДОУ. </w:t>
      </w:r>
    </w:p>
    <w:p w14:paraId="0E484E01" w14:textId="48ACF2AF" w:rsidR="00E30DD3" w:rsidRPr="00D065BC" w:rsidRDefault="00142B4D" w:rsidP="0029232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0DD3" w:rsidRPr="00D065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415C" w:rsidRPr="00D065B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065BC">
        <w:rPr>
          <w:rFonts w:ascii="Times New Roman" w:hAnsi="Times New Roman" w:cs="Times New Roman"/>
          <w:b/>
          <w:sz w:val="24"/>
          <w:szCs w:val="24"/>
        </w:rPr>
        <w:t>Вывод:</w:t>
      </w:r>
      <w:r w:rsidRPr="00D065BC">
        <w:rPr>
          <w:rFonts w:ascii="Times New Roman" w:hAnsi="Times New Roman" w:cs="Times New Roman"/>
          <w:sz w:val="24"/>
          <w:szCs w:val="24"/>
        </w:rPr>
        <w:t xml:space="preserve"> </w:t>
      </w:r>
      <w:r w:rsidR="00E30DD3" w:rsidRPr="00D065BC">
        <w:rPr>
          <w:rFonts w:ascii="Times New Roman" w:hAnsi="Times New Roman" w:cs="Times New Roman"/>
          <w:sz w:val="24"/>
          <w:szCs w:val="24"/>
        </w:rPr>
        <w:t>Система управления в МБДОУ соответствует уставным целям, задачам, функциям и обеспечивает развитие инновационной деятельности в МБДОУ. Структура и механизм управления МБДОУ определяет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 и сотрудников МБДОУ. Документы, регламентирующие основную и управленческую деятельность предоставлены в полном объеме, согласно номенклатуре дел, систематически заполняются и обновляются.</w:t>
      </w:r>
    </w:p>
    <w:p w14:paraId="345D43E0" w14:textId="77777777" w:rsidR="006035C5" w:rsidRPr="00D065BC" w:rsidRDefault="006035C5" w:rsidP="0029232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4B22A" w14:textId="09C5275F" w:rsidR="0029232A" w:rsidRPr="00D065BC" w:rsidRDefault="006035C5" w:rsidP="0035335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</w:t>
      </w:r>
      <w:r w:rsidR="00353356" w:rsidRPr="00D065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="00353356" w:rsidRPr="00D065BC">
        <w:rPr>
          <w:rStyle w:val="af7"/>
          <w:rFonts w:ascii="Times New Roman" w:hAnsi="Times New Roman" w:cs="Times New Roman"/>
          <w:bCs w:val="0"/>
          <w:sz w:val="24"/>
          <w:szCs w:val="24"/>
        </w:rPr>
        <w:t xml:space="preserve">. </w:t>
      </w:r>
      <w:r w:rsidRPr="00D065BC">
        <w:rPr>
          <w:rStyle w:val="af7"/>
          <w:rFonts w:ascii="Times New Roman" w:hAnsi="Times New Roman" w:cs="Times New Roman"/>
          <w:bCs w:val="0"/>
          <w:sz w:val="24"/>
          <w:szCs w:val="24"/>
        </w:rPr>
        <w:t>Оценка образовательной деятельности</w:t>
      </w:r>
    </w:p>
    <w:p w14:paraId="7123A79C" w14:textId="0DA44A5A" w:rsidR="0034259E" w:rsidRPr="00C675AD" w:rsidRDefault="006035C5" w:rsidP="00A00189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75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0" w:name="_Hlk77841540"/>
    </w:p>
    <w:bookmarkEnd w:id="0"/>
    <w:p w14:paraId="1D5FD130" w14:textId="0F063743" w:rsidR="0034259E" w:rsidRDefault="00E30DD3" w:rsidP="00342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242B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4259E" w:rsidRPr="00666368">
        <w:rPr>
          <w:rFonts w:ascii="Times New Roman" w:hAnsi="Times New Roman" w:cs="Times New Roman"/>
          <w:sz w:val="24"/>
          <w:szCs w:val="24"/>
        </w:rPr>
        <w:t xml:space="preserve">     </w:t>
      </w:r>
      <w:r w:rsidR="0034259E" w:rsidRPr="00666368">
        <w:rPr>
          <w:rFonts w:ascii="Times New Roman" w:eastAsia="Calibri" w:hAnsi="Times New Roman" w:cs="Times New Roman"/>
          <w:sz w:val="24"/>
          <w:szCs w:val="24"/>
        </w:rPr>
        <w:t xml:space="preserve">          Содержание образовательного процесса </w:t>
      </w:r>
      <w:r w:rsidR="00414620">
        <w:rPr>
          <w:rFonts w:ascii="Times New Roman" w:eastAsia="Calibri" w:hAnsi="Times New Roman" w:cs="Times New Roman"/>
          <w:sz w:val="24"/>
          <w:szCs w:val="24"/>
        </w:rPr>
        <w:t>в 202</w:t>
      </w:r>
      <w:r w:rsidR="00155D7E">
        <w:rPr>
          <w:rFonts w:ascii="Times New Roman" w:eastAsia="Calibri" w:hAnsi="Times New Roman" w:cs="Times New Roman"/>
          <w:sz w:val="24"/>
          <w:szCs w:val="24"/>
        </w:rPr>
        <w:t>3</w:t>
      </w:r>
      <w:r w:rsidR="00414620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34259E" w:rsidRPr="00666368">
        <w:rPr>
          <w:rFonts w:ascii="Times New Roman" w:eastAsia="Calibri" w:hAnsi="Times New Roman" w:cs="Times New Roman"/>
          <w:sz w:val="24"/>
          <w:szCs w:val="24"/>
        </w:rPr>
        <w:t xml:space="preserve">выстроено в соответствии с </w:t>
      </w:r>
      <w:r w:rsidR="0034259E"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="0034259E" w:rsidRPr="00666368">
        <w:rPr>
          <w:rFonts w:ascii="Times New Roman" w:eastAsia="Calibri" w:hAnsi="Times New Roman" w:cs="Times New Roman"/>
          <w:sz w:val="24"/>
          <w:szCs w:val="24"/>
        </w:rPr>
        <w:t>образовательной программой МБДОУ</w:t>
      </w:r>
      <w:r w:rsidR="0034259E">
        <w:rPr>
          <w:rFonts w:ascii="Times New Roman" w:eastAsia="Calibri" w:hAnsi="Times New Roman" w:cs="Times New Roman"/>
          <w:sz w:val="24"/>
          <w:szCs w:val="24"/>
        </w:rPr>
        <w:t xml:space="preserve"> д/с № 32</w:t>
      </w:r>
      <w:r w:rsidR="005E365A">
        <w:rPr>
          <w:rFonts w:ascii="Times New Roman" w:eastAsia="Calibri" w:hAnsi="Times New Roman" w:cs="Times New Roman"/>
          <w:sz w:val="24"/>
          <w:szCs w:val="24"/>
        </w:rPr>
        <w:t xml:space="preserve"> (далее – ООП МБДОУ)</w:t>
      </w:r>
      <w:r w:rsidR="0034259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300683" w14:textId="6CCEA1C9" w:rsidR="0034259E" w:rsidRPr="0034259E" w:rsidRDefault="0034259E" w:rsidP="00342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Цель Программы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проектирование социальных ситуаций</w:t>
      </w:r>
      <w:r w:rsidR="005E36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развития ребенка и развивающей предметно-пространственной среды, обеспе</w:t>
      </w:r>
      <w:r w:rsidR="00414620">
        <w:rPr>
          <w:rFonts w:ascii="Times New Roman" w:eastAsia="Calibri" w:hAnsi="Times New Roman" w:cs="Times New Roman"/>
          <w:sz w:val="24"/>
          <w:szCs w:val="24"/>
        </w:rPr>
        <w:t>чивающих позитивную социализацию, мотивацию и поддержку индивидуальности через общение, игру, познавательно-исследовательскую деятельность и другие формы активности.</w:t>
      </w:r>
    </w:p>
    <w:p w14:paraId="7FE8D74E" w14:textId="77777777" w:rsidR="0034259E" w:rsidRPr="00666368" w:rsidRDefault="0034259E" w:rsidP="00155D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3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66368">
        <w:rPr>
          <w:rFonts w:ascii="Times New Roman" w:hAnsi="Times New Roman" w:cs="Times New Roman"/>
          <w:bCs/>
          <w:sz w:val="24"/>
          <w:szCs w:val="24"/>
        </w:rPr>
        <w:t>Парциальные программы и технологии:</w:t>
      </w:r>
    </w:p>
    <w:p w14:paraId="2298C65F" w14:textId="77777777" w:rsidR="0034259E" w:rsidRPr="00666368" w:rsidRDefault="0034259E" w:rsidP="00155D7E">
      <w:pPr>
        <w:numPr>
          <w:ilvl w:val="0"/>
          <w:numId w:val="33"/>
        </w:numPr>
        <w:spacing w:after="0" w:line="240" w:lineRule="auto"/>
        <w:ind w:hanging="218"/>
        <w:contextualSpacing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hAnsi="Times New Roman" w:cs="Times New Roman"/>
          <w:bCs/>
          <w:iCs/>
          <w:sz w:val="24"/>
          <w:szCs w:val="24"/>
        </w:rPr>
        <w:t>«Развитие речи детей дошкольного возраста».</w:t>
      </w:r>
      <w:r w:rsidRPr="00666368">
        <w:rPr>
          <w:rFonts w:ascii="Times New Roman" w:hAnsi="Times New Roman" w:cs="Times New Roman"/>
          <w:sz w:val="24"/>
          <w:szCs w:val="24"/>
        </w:rPr>
        <w:t xml:space="preserve"> О. С. Ушакова, Т. И. Петрова, Е. С. Петрова.</w:t>
      </w:r>
    </w:p>
    <w:p w14:paraId="59FEE7E0" w14:textId="77777777" w:rsidR="0034259E" w:rsidRPr="00666368" w:rsidRDefault="0034259E" w:rsidP="00155D7E">
      <w:pPr>
        <w:numPr>
          <w:ilvl w:val="0"/>
          <w:numId w:val="33"/>
        </w:numPr>
        <w:spacing w:after="0" w:line="240" w:lineRule="auto"/>
        <w:ind w:hanging="218"/>
        <w:contextualSpacing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hAnsi="Times New Roman" w:cs="Times New Roman"/>
          <w:bCs/>
          <w:iCs/>
          <w:sz w:val="24"/>
          <w:szCs w:val="24"/>
        </w:rPr>
        <w:t>«Развитие речи детей дошкольного возраста»</w:t>
      </w:r>
      <w:r w:rsidRPr="00666368">
        <w:rPr>
          <w:rFonts w:ascii="Times New Roman" w:hAnsi="Times New Roman" w:cs="Times New Roman"/>
          <w:sz w:val="24"/>
          <w:szCs w:val="24"/>
        </w:rPr>
        <w:t>. В.В. Гербова.</w:t>
      </w:r>
    </w:p>
    <w:p w14:paraId="23127383" w14:textId="77777777" w:rsidR="0034259E" w:rsidRPr="00666368" w:rsidRDefault="0034259E" w:rsidP="0034259E">
      <w:pPr>
        <w:numPr>
          <w:ilvl w:val="0"/>
          <w:numId w:val="33"/>
        </w:numPr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hAnsi="Times New Roman" w:cs="Times New Roman"/>
          <w:iCs/>
          <w:sz w:val="24"/>
          <w:szCs w:val="24"/>
        </w:rPr>
        <w:t>«Изодеятельность в детском саду». И.А. Лыкова.</w:t>
      </w:r>
    </w:p>
    <w:p w14:paraId="15E63B17" w14:textId="77777777" w:rsidR="0034259E" w:rsidRPr="00666368" w:rsidRDefault="0034259E" w:rsidP="0034259E">
      <w:pPr>
        <w:numPr>
          <w:ilvl w:val="0"/>
          <w:numId w:val="28"/>
        </w:numPr>
        <w:spacing w:after="0" w:line="240" w:lineRule="auto"/>
        <w:ind w:left="654" w:hanging="218"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hAnsi="Times New Roman" w:cs="Times New Roman"/>
          <w:iCs/>
          <w:sz w:val="24"/>
          <w:szCs w:val="24"/>
        </w:rPr>
        <w:t>«Художественный труд в детском саду». И.А. Лыкова.</w:t>
      </w:r>
    </w:p>
    <w:p w14:paraId="3C75944F" w14:textId="77777777" w:rsidR="0034259E" w:rsidRPr="00666368" w:rsidRDefault="0034259E" w:rsidP="0034259E">
      <w:pPr>
        <w:numPr>
          <w:ilvl w:val="0"/>
          <w:numId w:val="28"/>
        </w:numPr>
        <w:spacing w:after="0" w:line="240" w:lineRule="auto"/>
        <w:ind w:left="654" w:hanging="218"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hAnsi="Times New Roman" w:cs="Times New Roman"/>
          <w:iCs/>
          <w:sz w:val="24"/>
          <w:szCs w:val="24"/>
        </w:rPr>
        <w:t>«Конструирование и ручной труд в детском саду». Л.В. Куцакова.</w:t>
      </w:r>
    </w:p>
    <w:p w14:paraId="05C761F6" w14:textId="77777777" w:rsidR="0034259E" w:rsidRPr="00666368" w:rsidRDefault="0034259E" w:rsidP="0034259E">
      <w:pPr>
        <w:numPr>
          <w:ilvl w:val="0"/>
          <w:numId w:val="28"/>
        </w:numPr>
        <w:spacing w:after="0" w:line="240" w:lineRule="auto"/>
        <w:ind w:left="654" w:hanging="218"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hAnsi="Times New Roman" w:cs="Times New Roman"/>
          <w:sz w:val="24"/>
          <w:szCs w:val="24"/>
        </w:rPr>
        <w:t>«Изобразительная деятельность в детском саду». Т.С. Комарова.</w:t>
      </w:r>
    </w:p>
    <w:p w14:paraId="4D05C3E1" w14:textId="77777777" w:rsidR="0034259E" w:rsidRPr="00666368" w:rsidRDefault="0034259E" w:rsidP="0034259E">
      <w:pPr>
        <w:numPr>
          <w:ilvl w:val="0"/>
          <w:numId w:val="28"/>
        </w:numPr>
        <w:spacing w:after="0" w:line="240" w:lineRule="auto"/>
        <w:ind w:left="654" w:hanging="218"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hAnsi="Times New Roman" w:cs="Times New Roman"/>
          <w:iCs/>
          <w:sz w:val="24"/>
          <w:szCs w:val="24"/>
        </w:rPr>
        <w:t>«Приобщение детей к истокам русской народной культуры». О.Л. Князева, М.Д. Маханева.</w:t>
      </w:r>
    </w:p>
    <w:p w14:paraId="71385A57" w14:textId="77777777" w:rsidR="0034259E" w:rsidRPr="00666368" w:rsidRDefault="0034259E" w:rsidP="0034259E">
      <w:pPr>
        <w:numPr>
          <w:ilvl w:val="0"/>
          <w:numId w:val="28"/>
        </w:numPr>
        <w:spacing w:after="0" w:line="240" w:lineRule="auto"/>
        <w:ind w:left="65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hAnsi="Times New Roman" w:cs="Times New Roman"/>
          <w:iCs/>
          <w:sz w:val="24"/>
          <w:szCs w:val="24"/>
        </w:rPr>
        <w:t>«Физкультурные занятия в детском саду». Л.И. Пензулаева.</w:t>
      </w:r>
    </w:p>
    <w:p w14:paraId="19EEA003" w14:textId="77777777" w:rsidR="0034259E" w:rsidRPr="00666368" w:rsidRDefault="0034259E" w:rsidP="0034259E">
      <w:pPr>
        <w:numPr>
          <w:ilvl w:val="0"/>
          <w:numId w:val="28"/>
        </w:numPr>
        <w:spacing w:after="0" w:line="240" w:lineRule="auto"/>
        <w:ind w:left="65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hAnsi="Times New Roman" w:cs="Times New Roman"/>
          <w:iCs/>
          <w:sz w:val="24"/>
          <w:szCs w:val="24"/>
        </w:rPr>
        <w:lastRenderedPageBreak/>
        <w:t>«Воспитание экологической культуры в дошкольном детстве». С.Н. Николаева.</w:t>
      </w:r>
    </w:p>
    <w:p w14:paraId="727D55D9" w14:textId="77777777" w:rsidR="0034259E" w:rsidRPr="004B325E" w:rsidRDefault="0034259E" w:rsidP="0034259E">
      <w:pPr>
        <w:numPr>
          <w:ilvl w:val="0"/>
          <w:numId w:val="28"/>
        </w:numPr>
        <w:spacing w:after="0" w:line="240" w:lineRule="auto"/>
        <w:ind w:left="654" w:hanging="21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6368">
        <w:rPr>
          <w:rFonts w:ascii="Times New Roman" w:hAnsi="Times New Roman" w:cs="Times New Roman"/>
          <w:iCs/>
          <w:sz w:val="24"/>
          <w:szCs w:val="24"/>
        </w:rPr>
        <w:t>«Основы безопасности детей дошкольного возраста».     </w:t>
      </w:r>
      <w:r w:rsidRPr="004B325E">
        <w:rPr>
          <w:rFonts w:ascii="Times New Roman" w:hAnsi="Times New Roman" w:cs="Times New Roman"/>
          <w:iCs/>
          <w:sz w:val="24"/>
          <w:szCs w:val="24"/>
        </w:rPr>
        <w:t>Р. Б. Стеркина, О. Л. Князева, Н. Н. Авдеева.</w:t>
      </w:r>
    </w:p>
    <w:p w14:paraId="4D535FF7" w14:textId="77777777" w:rsidR="0034259E" w:rsidRPr="0034259E" w:rsidRDefault="0034259E" w:rsidP="0034259E">
      <w:pPr>
        <w:pStyle w:val="a6"/>
        <w:numPr>
          <w:ilvl w:val="0"/>
          <w:numId w:val="28"/>
        </w:numPr>
        <w:spacing w:after="0" w:line="240" w:lineRule="auto"/>
        <w:ind w:left="654" w:hanging="218"/>
        <w:jc w:val="both"/>
        <w:rPr>
          <w:rFonts w:ascii="Times New Roman" w:eastAsiaTheme="minorHAnsi" w:hAnsi="Times New Roman" w:cs="Times New Roman"/>
          <w:iCs/>
          <w:szCs w:val="24"/>
        </w:rPr>
      </w:pPr>
      <w:r w:rsidRPr="0034259E">
        <w:rPr>
          <w:rFonts w:ascii="Times New Roman" w:eastAsiaTheme="minorHAnsi" w:hAnsi="Times New Roman" w:cs="Times New Roman"/>
          <w:iCs/>
          <w:szCs w:val="24"/>
        </w:rPr>
        <w:t>«Гармония» К.В. Тарасова.</w:t>
      </w:r>
    </w:p>
    <w:p w14:paraId="12956392" w14:textId="77777777" w:rsidR="0034259E" w:rsidRPr="0034259E" w:rsidRDefault="0034259E" w:rsidP="0034259E">
      <w:pPr>
        <w:pStyle w:val="a6"/>
        <w:numPr>
          <w:ilvl w:val="0"/>
          <w:numId w:val="28"/>
        </w:numPr>
        <w:spacing w:after="0" w:line="240" w:lineRule="auto"/>
        <w:ind w:left="654" w:hanging="218"/>
        <w:jc w:val="both"/>
        <w:rPr>
          <w:rFonts w:ascii="Times New Roman" w:eastAsiaTheme="minorHAnsi" w:hAnsi="Times New Roman" w:cs="Times New Roman"/>
          <w:iCs/>
          <w:szCs w:val="24"/>
        </w:rPr>
      </w:pPr>
      <w:r w:rsidRPr="0034259E">
        <w:rPr>
          <w:rFonts w:ascii="Times New Roman" w:eastAsiaTheme="minorHAnsi" w:hAnsi="Times New Roman" w:cs="Times New Roman"/>
          <w:iCs/>
          <w:szCs w:val="24"/>
        </w:rPr>
        <w:t>«Малыш» В.А. Петрова.</w:t>
      </w:r>
    </w:p>
    <w:p w14:paraId="08198D8B" w14:textId="49B4A3BE" w:rsidR="0034259E" w:rsidRPr="0034259E" w:rsidRDefault="0034259E" w:rsidP="0034259E">
      <w:pPr>
        <w:pStyle w:val="a6"/>
        <w:numPr>
          <w:ilvl w:val="0"/>
          <w:numId w:val="28"/>
        </w:numPr>
        <w:spacing w:after="0" w:line="240" w:lineRule="auto"/>
        <w:ind w:left="654" w:hanging="218"/>
        <w:jc w:val="both"/>
        <w:rPr>
          <w:rFonts w:ascii="Times New Roman" w:eastAsiaTheme="minorHAnsi" w:hAnsi="Times New Roman" w:cs="Times New Roman"/>
          <w:iCs/>
          <w:szCs w:val="24"/>
        </w:rPr>
      </w:pPr>
      <w:r w:rsidRPr="0034259E">
        <w:rPr>
          <w:rFonts w:ascii="Times New Roman" w:eastAsiaTheme="minorHAnsi" w:hAnsi="Times New Roman" w:cs="Times New Roman"/>
          <w:iCs/>
          <w:szCs w:val="24"/>
        </w:rPr>
        <w:t>«</w:t>
      </w:r>
      <w:r>
        <w:rPr>
          <w:rFonts w:ascii="Times New Roman" w:eastAsiaTheme="minorHAnsi" w:hAnsi="Times New Roman" w:cs="Times New Roman"/>
          <w:iCs/>
          <w:szCs w:val="24"/>
        </w:rPr>
        <w:t>Родники Дона</w:t>
      </w:r>
      <w:r w:rsidRPr="0034259E">
        <w:rPr>
          <w:rFonts w:ascii="Times New Roman" w:eastAsiaTheme="minorHAnsi" w:hAnsi="Times New Roman" w:cs="Times New Roman"/>
          <w:iCs/>
          <w:szCs w:val="24"/>
        </w:rPr>
        <w:t>» Р.М. Чумичева, Н.А. Плахотина</w:t>
      </w:r>
    </w:p>
    <w:p w14:paraId="540D177C" w14:textId="0258488B" w:rsidR="00BD2904" w:rsidRPr="00414620" w:rsidRDefault="0034259E" w:rsidP="0034259E">
      <w:pPr>
        <w:pStyle w:val="a6"/>
        <w:numPr>
          <w:ilvl w:val="0"/>
          <w:numId w:val="28"/>
        </w:numPr>
        <w:spacing w:after="0" w:line="240" w:lineRule="auto"/>
        <w:ind w:left="284" w:firstLine="142"/>
        <w:jc w:val="both"/>
        <w:rPr>
          <w:rFonts w:ascii="Times New Roman" w:eastAsiaTheme="minorHAnsi" w:hAnsi="Times New Roman" w:cs="Times New Roman"/>
          <w:iCs/>
          <w:szCs w:val="24"/>
        </w:rPr>
      </w:pPr>
      <w:r w:rsidRPr="0034259E">
        <w:rPr>
          <w:rFonts w:ascii="Times New Roman" w:eastAsiaTheme="minorHAnsi" w:hAnsi="Times New Roman" w:cs="Times New Roman"/>
          <w:iCs/>
          <w:szCs w:val="24"/>
        </w:rPr>
        <w:t>«Ребенок в мире культуры» Р.М. Чумичева.</w:t>
      </w:r>
    </w:p>
    <w:p w14:paraId="4B7A8A36" w14:textId="7C82D164" w:rsidR="00E30DD3" w:rsidRPr="00D065BC" w:rsidRDefault="003A5131" w:rsidP="00292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0DD3" w:rsidRPr="00D065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0DD3" w:rsidRPr="00D065BC">
        <w:rPr>
          <w:sz w:val="24"/>
          <w:szCs w:val="24"/>
        </w:rPr>
        <w:t xml:space="preserve"> </w:t>
      </w:r>
      <w:r w:rsidR="00E30DD3" w:rsidRPr="00D065BC">
        <w:rPr>
          <w:rFonts w:ascii="Times New Roman" w:hAnsi="Times New Roman" w:cs="Times New Roman"/>
          <w:sz w:val="24"/>
          <w:szCs w:val="24"/>
        </w:rPr>
        <w:t>Такой выбор образовательных программ в обязательной части ОП МБДОУ обусловлен</w:t>
      </w:r>
      <w:r w:rsidR="003E292D" w:rsidRPr="00D065BC">
        <w:rPr>
          <w:rFonts w:ascii="Times New Roman" w:hAnsi="Times New Roman" w:cs="Times New Roman"/>
          <w:sz w:val="24"/>
          <w:szCs w:val="24"/>
        </w:rPr>
        <w:t xml:space="preserve"> </w:t>
      </w:r>
      <w:r w:rsidR="00E30DD3" w:rsidRPr="00D065BC">
        <w:rPr>
          <w:rFonts w:ascii="Times New Roman" w:hAnsi="Times New Roman" w:cs="Times New Roman"/>
          <w:sz w:val="24"/>
          <w:szCs w:val="24"/>
        </w:rPr>
        <w:t>построением образовательного процесса с учетом примерной общеобразовательной программы «От рождения до школы» под редакцией Н.Е. Вераксы, Т.С. Комаровой, М.А. Васильевой;</w:t>
      </w:r>
    </w:p>
    <w:p w14:paraId="328713DB" w14:textId="77777777" w:rsidR="00414620" w:rsidRDefault="003A5131" w:rsidP="0041462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065BC"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</w:p>
    <w:p w14:paraId="71A3F422" w14:textId="5E10A242" w:rsidR="00414620" w:rsidRPr="0034259E" w:rsidRDefault="00414620" w:rsidP="004146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="003A5131" w:rsidRPr="00D065B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МБДОУ д/с № 32 в 202</w:t>
      </w:r>
      <w:r w:rsidR="00155D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34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направлена решение следующих задач: </w:t>
      </w:r>
    </w:p>
    <w:p w14:paraId="5B3F64BE" w14:textId="33053BBE" w:rsidR="00155D7E" w:rsidRDefault="00155D7E" w:rsidP="00545ABE">
      <w:pPr>
        <w:pStyle w:val="a6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 w:rsidRPr="00155D7E">
        <w:rPr>
          <w:rFonts w:ascii="Times New Roman" w:hAnsi="Times New Roman" w:cs="Times New Roman"/>
          <w:szCs w:val="24"/>
        </w:rPr>
        <w:t>Продолжать совершенствовать систему физкультурно-оздоровительной работы, направленной на формирование у воспитанников интереса к физкультуре и здоровому образу жизни.</w:t>
      </w:r>
    </w:p>
    <w:p w14:paraId="5913A190" w14:textId="3860FD34" w:rsidR="00155D7E" w:rsidRDefault="00155D7E" w:rsidP="00155D7E">
      <w:pPr>
        <w:pStyle w:val="a6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Формировать </w:t>
      </w:r>
      <w:r w:rsidRPr="00155D7E">
        <w:rPr>
          <w:rFonts w:ascii="Times New Roman" w:hAnsi="Times New Roman" w:cs="Times New Roman"/>
          <w:szCs w:val="24"/>
        </w:rPr>
        <w:t>познавательный интерес детей дошкольного возраста через приобщение их к природе Донского края, обычаям и нравам казаков в условиях реализации ФГОС ДО и ФОП.</w:t>
      </w:r>
    </w:p>
    <w:p w14:paraId="6998BB10" w14:textId="0EF76F18" w:rsidR="00155D7E" w:rsidRPr="00155D7E" w:rsidRDefault="00155D7E" w:rsidP="00155D7E">
      <w:pPr>
        <w:pStyle w:val="a6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Развивать</w:t>
      </w:r>
      <w:r w:rsidRPr="00155D7E">
        <w:rPr>
          <w:rFonts w:ascii="Times New Roman" w:hAnsi="Times New Roman" w:cs="Times New Roman"/>
          <w:iCs/>
          <w:color w:val="C00000"/>
          <w:szCs w:val="24"/>
        </w:rPr>
        <w:t xml:space="preserve"> </w:t>
      </w:r>
      <w:r w:rsidRPr="00155D7E">
        <w:rPr>
          <w:rFonts w:ascii="Times New Roman" w:hAnsi="Times New Roman" w:cs="Times New Roman"/>
          <w:szCs w:val="24"/>
        </w:rPr>
        <w:t>творческий потенциал у воспитанников через организацию художественно-эстетической деятельности путем использования современных форм работы.</w:t>
      </w:r>
    </w:p>
    <w:p w14:paraId="1EC04CF2" w14:textId="529F904B" w:rsidR="00445BEA" w:rsidRPr="007839C0" w:rsidRDefault="009F5E5C" w:rsidP="007839C0">
      <w:pPr>
        <w:ind w:left="235" w:firstLine="360"/>
        <w:jc w:val="both"/>
        <w:rPr>
          <w:rFonts w:ascii="Times New Roman" w:hAnsi="Times New Roman" w:cs="Times New Roman"/>
          <w:szCs w:val="24"/>
        </w:rPr>
      </w:pPr>
      <w:r w:rsidRPr="007839C0">
        <w:rPr>
          <w:rFonts w:ascii="Times New Roman" w:hAnsi="Times New Roman" w:cs="Times New Roman"/>
          <w:szCs w:val="24"/>
        </w:rPr>
        <w:t xml:space="preserve">Для решения </w:t>
      </w:r>
      <w:r w:rsidRPr="007839C0">
        <w:rPr>
          <w:rFonts w:ascii="Times New Roman" w:hAnsi="Times New Roman" w:cs="Times New Roman"/>
          <w:b/>
          <w:bCs/>
          <w:szCs w:val="24"/>
        </w:rPr>
        <w:t>первой задачи</w:t>
      </w:r>
      <w:r w:rsidR="008E249D" w:rsidRPr="007839C0">
        <w:rPr>
          <w:rFonts w:ascii="Times New Roman" w:hAnsi="Times New Roman" w:cs="Times New Roman"/>
          <w:b/>
          <w:bCs/>
          <w:szCs w:val="24"/>
        </w:rPr>
        <w:t>:</w:t>
      </w:r>
      <w:r w:rsidRPr="007839C0">
        <w:rPr>
          <w:rFonts w:ascii="Times New Roman" w:hAnsi="Times New Roman" w:cs="Times New Roman"/>
          <w:szCs w:val="24"/>
        </w:rPr>
        <w:t xml:space="preserve"> </w:t>
      </w:r>
      <w:r w:rsidR="007839C0" w:rsidRPr="007839C0">
        <w:rPr>
          <w:rFonts w:ascii="Times New Roman" w:hAnsi="Times New Roman" w:cs="Times New Roman"/>
          <w:szCs w:val="24"/>
        </w:rPr>
        <w:t>Продолжать совершенствовать систему физкультурно-оздоровительной работы, направленной на формирование у воспитанников интереса к физкультуре и здоровому образу жизни.</w:t>
      </w:r>
    </w:p>
    <w:p w14:paraId="2A29B616" w14:textId="5272460C" w:rsidR="00445BEA" w:rsidRPr="007839C0" w:rsidRDefault="00445BEA" w:rsidP="0044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9C0">
        <w:rPr>
          <w:rFonts w:ascii="Times New Roman" w:hAnsi="Times New Roman" w:cs="Times New Roman"/>
          <w:sz w:val="24"/>
          <w:szCs w:val="24"/>
        </w:rPr>
        <w:t xml:space="preserve">      </w:t>
      </w:r>
      <w:r w:rsidRPr="007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велась в соответствии с программным обеспечением при тесном взаимодействии всех работников ДОУ. Организованные формы обучения проводились на основе непрерывной образовательной деятельности, с учетом возрастных особенностей детей и в соответствии с требованиями нормативных документов. Образовательная деятельность строилась в соответствии с комплексно-тематическим планированием по значимым событиям социальной жизни и окружающего мира. </w:t>
      </w:r>
    </w:p>
    <w:p w14:paraId="3337B378" w14:textId="55118AD7" w:rsidR="00275461" w:rsidRPr="007839C0" w:rsidRDefault="00445BEA" w:rsidP="00275461">
      <w:pPr>
        <w:pStyle w:val="TableParagraph"/>
        <w:tabs>
          <w:tab w:val="left" w:pos="291"/>
        </w:tabs>
        <w:spacing w:line="288" w:lineRule="auto"/>
        <w:ind w:right="139"/>
        <w:jc w:val="both"/>
        <w:rPr>
          <w:sz w:val="23"/>
        </w:rPr>
      </w:pPr>
      <w:r w:rsidRPr="007839C0">
        <w:rPr>
          <w:sz w:val="24"/>
          <w:szCs w:val="24"/>
        </w:rPr>
        <w:t xml:space="preserve">    С целью </w:t>
      </w:r>
      <w:r w:rsidR="00275461" w:rsidRPr="007839C0">
        <w:rPr>
          <w:sz w:val="23"/>
        </w:rPr>
        <w:t xml:space="preserve">создания условий в МБДОУ для всестороннего развития детей дошкольного возраста с учетом возрастных и индивидуальных особенностей в процессе реализации Основной образовательной программы </w:t>
      </w:r>
      <w:r w:rsidR="00275461" w:rsidRPr="007839C0">
        <w:rPr>
          <w:sz w:val="24"/>
          <w:szCs w:val="24"/>
        </w:rPr>
        <w:t>в период</w:t>
      </w:r>
      <w:r w:rsidRPr="007839C0">
        <w:rPr>
          <w:sz w:val="24"/>
          <w:szCs w:val="24"/>
        </w:rPr>
        <w:t xml:space="preserve"> с 0</w:t>
      </w:r>
      <w:r w:rsidR="00275461" w:rsidRPr="007839C0">
        <w:rPr>
          <w:sz w:val="24"/>
          <w:szCs w:val="24"/>
        </w:rPr>
        <w:t>7</w:t>
      </w:r>
      <w:r w:rsidRPr="007839C0">
        <w:rPr>
          <w:sz w:val="24"/>
          <w:szCs w:val="24"/>
        </w:rPr>
        <w:t>.09.202</w:t>
      </w:r>
      <w:r w:rsidR="00275461" w:rsidRPr="007839C0">
        <w:rPr>
          <w:sz w:val="24"/>
          <w:szCs w:val="24"/>
        </w:rPr>
        <w:t>2</w:t>
      </w:r>
      <w:r w:rsidRPr="007839C0">
        <w:rPr>
          <w:sz w:val="24"/>
          <w:szCs w:val="24"/>
        </w:rPr>
        <w:t xml:space="preserve"> г. по </w:t>
      </w:r>
      <w:r w:rsidR="00275461" w:rsidRPr="007839C0">
        <w:rPr>
          <w:sz w:val="24"/>
          <w:szCs w:val="24"/>
        </w:rPr>
        <w:t>09</w:t>
      </w:r>
      <w:r w:rsidRPr="007839C0">
        <w:rPr>
          <w:sz w:val="24"/>
          <w:szCs w:val="24"/>
        </w:rPr>
        <w:t>.09.202</w:t>
      </w:r>
      <w:r w:rsidR="00275461" w:rsidRPr="007839C0">
        <w:rPr>
          <w:sz w:val="24"/>
          <w:szCs w:val="24"/>
        </w:rPr>
        <w:t>2</w:t>
      </w:r>
      <w:r w:rsidRPr="007839C0">
        <w:rPr>
          <w:sz w:val="24"/>
          <w:szCs w:val="24"/>
        </w:rPr>
        <w:t xml:space="preserve"> г. в МБДОУ №32 был проведен смотр-конкурс «Готовность групп к новому 202</w:t>
      </w:r>
      <w:r w:rsidR="00275461" w:rsidRPr="007839C0">
        <w:rPr>
          <w:sz w:val="24"/>
          <w:szCs w:val="24"/>
        </w:rPr>
        <w:t>2</w:t>
      </w:r>
      <w:r w:rsidRPr="007839C0">
        <w:rPr>
          <w:sz w:val="24"/>
          <w:szCs w:val="24"/>
        </w:rPr>
        <w:t>-202</w:t>
      </w:r>
      <w:r w:rsidR="00275461" w:rsidRPr="007839C0">
        <w:rPr>
          <w:sz w:val="24"/>
          <w:szCs w:val="24"/>
        </w:rPr>
        <w:t>3</w:t>
      </w:r>
      <w:r w:rsidRPr="007839C0">
        <w:rPr>
          <w:sz w:val="24"/>
          <w:szCs w:val="24"/>
        </w:rPr>
        <w:t xml:space="preserve"> учебному году, а также тематический контроль.</w:t>
      </w:r>
    </w:p>
    <w:p w14:paraId="04BD3E88" w14:textId="77777777" w:rsidR="00445BEA" w:rsidRPr="007839C0" w:rsidRDefault="00445BEA" w:rsidP="00445BE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C0">
        <w:rPr>
          <w:rFonts w:ascii="Times New Roman" w:hAnsi="Times New Roman" w:cs="Times New Roman"/>
          <w:sz w:val="24"/>
          <w:szCs w:val="24"/>
        </w:rPr>
        <w:t xml:space="preserve">   Анализируя подготовку воспитателей к воспитательно-образовательной деятельности на новый учебный год, следует отметить, что воспитатели подошли к решению этого вопроса серьезно и ответственно, согласно требованиям СанПин к организации развивающей предметно-пространственной среды.</w:t>
      </w:r>
    </w:p>
    <w:p w14:paraId="6097E73F" w14:textId="2BE4DEEB" w:rsidR="00275461" w:rsidRPr="007839C0" w:rsidRDefault="00545ABE" w:rsidP="00275461">
      <w:pPr>
        <w:pStyle w:val="TableParagraph"/>
        <w:tabs>
          <w:tab w:val="left" w:pos="291"/>
        </w:tabs>
        <w:spacing w:line="288" w:lineRule="auto"/>
        <w:ind w:right="139"/>
        <w:jc w:val="both"/>
        <w:rPr>
          <w:sz w:val="23"/>
        </w:rPr>
      </w:pPr>
      <w:r w:rsidRPr="007839C0">
        <w:rPr>
          <w:sz w:val="24"/>
          <w:szCs w:val="24"/>
        </w:rPr>
        <w:t xml:space="preserve">     </w:t>
      </w:r>
      <w:r w:rsidR="00445BEA" w:rsidRPr="007839C0">
        <w:rPr>
          <w:sz w:val="24"/>
          <w:szCs w:val="24"/>
        </w:rPr>
        <w:t xml:space="preserve">Прежде всего РППС должна отвечать требованиям безопасности, что отмечено почти во всех возрастных группах (мебель надежно закреплена, отсутствуют опасные предметы, наглядные пособия и игрушки находятся на уровне глаз детей). Недочеты по группам были выявлены и устранены. Вся необходимая документация в группах имеется в наличии и содержится в порядке (рабочая программа, план воспитательно-образовательной работы, тетрадь посещаемости детей, тетради движения, тетрадь сведений о родителях и детях, инструкции по охране труда, инструкции по технике безопасности и охране жизни и здоровья детей, тетрадь инструктажей родителей, протоколы родительских собраний, тетрадь посещения педсоветов). Большая работа проведена по обновлению и оформлению развивающей среды в группах. Пособия и дидактический материал содержатся в порядке и систематизируются по образовательным областям Программы. Воспитатели стремятся создать развивающую среду комфортной для детей, пространство группы организуют в виде разграниченных зон, оснащенных развивающими материалами (книги, </w:t>
      </w:r>
      <w:r w:rsidR="00445BEA" w:rsidRPr="007839C0">
        <w:rPr>
          <w:sz w:val="24"/>
          <w:szCs w:val="24"/>
        </w:rPr>
        <w:lastRenderedPageBreak/>
        <w:t xml:space="preserve">игрушки, материалы для творчества). </w:t>
      </w:r>
      <w:r w:rsidR="00275461" w:rsidRPr="007839C0">
        <w:rPr>
          <w:sz w:val="23"/>
        </w:rPr>
        <w:t xml:space="preserve"> </w:t>
      </w:r>
    </w:p>
    <w:p w14:paraId="0EBD9657" w14:textId="189100C9" w:rsidR="00445BEA" w:rsidRPr="007839C0" w:rsidRDefault="00445BEA" w:rsidP="0044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75461" w:rsidRPr="007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проводилась работа по укреплению здоровья детей. Большое внимание уделялось организации режимных процессов в течение дня, для этого со стороны администрации и медицинской сестры проводился систематический и персональный контроль в целях своевременного устранения и оказания оперативной помощи воспитателю испытывающий затруднение в решении различных проблем. </w:t>
      </w:r>
    </w:p>
    <w:p w14:paraId="1A3D3DC8" w14:textId="77777777" w:rsidR="00445BEA" w:rsidRPr="007839C0" w:rsidRDefault="00445BEA" w:rsidP="0044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Педагоги создавали условия для различных видов двигательной активности детей в соответствии с их возрастными и индивидуальными особенностями, способствуют становлению у детей ценностей здорового образа жизни. </w:t>
      </w:r>
    </w:p>
    <w:p w14:paraId="3A77E1A5" w14:textId="7206007C" w:rsidR="00445BEA" w:rsidRPr="007839C0" w:rsidRDefault="00275461" w:rsidP="0044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0A7A" w:rsidRPr="007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5BEA" w:rsidRPr="007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уделялось большое внимание комплексной системе физкультурно-оздоровительной работы с детьми. </w:t>
      </w:r>
    </w:p>
    <w:p w14:paraId="2418556E" w14:textId="5237CAAD" w:rsidR="00445BEA" w:rsidRPr="007839C0" w:rsidRDefault="00445BEA" w:rsidP="00445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активности воспитанников осуществлялось через систематически проводимые физкультурные занятия, утреннюю гимнастику, индивидуальную работу, организацию подвижных игр, самостоятельную деятельность и спортивные развлечения</w:t>
      </w:r>
      <w:r w:rsidR="007839C0" w:rsidRPr="00783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92124F" w14:textId="77777777" w:rsidR="00445BEA" w:rsidRPr="007839C0" w:rsidRDefault="00445BEA" w:rsidP="00445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9C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руководителем учреждения совместно с медсестрой проводится мониторинг посещаемости и заболеваемости детей детского сада. Профилактическая работа в детском саду проводилась с применением комплекса закаливающих мероприятий: облегченная одежда для детей (при соответствующей температуре), мытье рук, двигательная активность на прогулке, длительное пребывание детей на воздухе, дыхательная гимнастика, закаливающие мероприятия, проветривание помещений.</w:t>
      </w:r>
    </w:p>
    <w:p w14:paraId="02D54721" w14:textId="77777777" w:rsidR="00445BEA" w:rsidRPr="007839C0" w:rsidRDefault="00445BEA" w:rsidP="00445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мероприятия здоровьесберегающей деятельности: рациональный режим, сбалансированное питание, закаливание, утренняя гимнастика, развивающие упражнения, спортивные игры, досуги, спортивные занятия.</w:t>
      </w:r>
    </w:p>
    <w:p w14:paraId="4B167C14" w14:textId="17F730FA" w:rsidR="00445BEA" w:rsidRPr="007839C0" w:rsidRDefault="00445BEA" w:rsidP="00445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работа по повышению защитных сил организма, по профилактике возникновения и распространения инфекционных заболеваний, по организации адаптационного периода, по профилактике гриппа</w:t>
      </w:r>
      <w:r w:rsidR="00394674" w:rsidRPr="007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ОРЗ, по профилактике переутомления (организация рационального режима в зависимости от состояния здоровья и физиологических возможностей ребенка; оптимизация учебной нагрузки; оптимизация физической нагрузки; контроль за осанкой, за зрительной нагрузкой; полноценный сон, смена видов деятельности), по профилактике травматизма. </w:t>
      </w:r>
    </w:p>
    <w:p w14:paraId="288676DC" w14:textId="51F07176" w:rsidR="00445BEA" w:rsidRPr="007839C0" w:rsidRDefault="00445BEA" w:rsidP="00783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наблюдения за 202</w:t>
      </w:r>
      <w:r w:rsidR="00275461" w:rsidRPr="007839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7839C0" w:rsidRPr="007839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не усваивали основную образовательную программу в полном объеме, они были направленны на ПМПК. По результатам которой воспитанникам был определен специальный образовательный маршрут.</w:t>
      </w:r>
    </w:p>
    <w:p w14:paraId="498AAEB6" w14:textId="77777777" w:rsidR="00445BEA" w:rsidRPr="007839C0" w:rsidRDefault="00445BEA" w:rsidP="00445BEA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В процессе такой деятельности при решении поставленной задачи можно сделать </w:t>
      </w:r>
      <w:r w:rsidRPr="007839C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вывод</w:t>
      </w:r>
      <w:r w:rsidRPr="00783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685D5F52" w14:textId="0B6111E7" w:rsidR="00445BEA" w:rsidRPr="007839C0" w:rsidRDefault="00445BEA" w:rsidP="00545ABE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839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В целом данная задача годового плана выполнена, в результате чего повысилось качество образовательного процесса. Необходимо и дальше создавать необходимые условия для охраны жизни и здоровья воспитанников.  А также следует обустроить групповые помещения модульными центрами активности, легко трансформируемыми под потребности свободной игры.</w:t>
      </w:r>
    </w:p>
    <w:p w14:paraId="611EB982" w14:textId="77777777" w:rsidR="00445BEA" w:rsidRPr="007839C0" w:rsidRDefault="00445BEA" w:rsidP="00445BEA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839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Наряду с положительной динамикой развития имеются и недостатки в работе: </w:t>
      </w:r>
    </w:p>
    <w:p w14:paraId="3B3A584A" w14:textId="651CF72A" w:rsidR="00445BEA" w:rsidRPr="007839C0" w:rsidRDefault="00445BEA" w:rsidP="00545ABE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839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недостаточно используется разнообразные формы организации двигательной активности, спортивные игры и упражнения с детьми, а также совместные мероприятия с родителями</w:t>
      </w:r>
      <w:r w:rsidR="00545ABE" w:rsidRPr="007839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76F83690" w14:textId="449A91D6" w:rsidR="00545ABE" w:rsidRPr="007839C0" w:rsidRDefault="00545ABE" w:rsidP="00545A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9C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</w:t>
      </w:r>
      <w:r w:rsidRPr="00783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второй задаче</w:t>
      </w:r>
      <w:r w:rsidRPr="00783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7839C0" w:rsidRPr="00783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творческий потенциал у воспитанников через организацию художественно-эстетической деятельности путем использования современных форм работы.</w:t>
      </w:r>
    </w:p>
    <w:p w14:paraId="2BCAED64" w14:textId="77777777" w:rsidR="004F211A" w:rsidRPr="004F211A" w:rsidRDefault="00545ABE" w:rsidP="004F2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9C0">
        <w:rPr>
          <w:rFonts w:ascii="Times New Roman" w:eastAsiaTheme="majorEastAsia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Pr="007839C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4F211A" w:rsidRPr="004F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06 марта 2023 года по 04 апреля 2023 года в МБДОУ д/с № 32 был   осуществлен тематический контроль</w:t>
      </w:r>
      <w:r w:rsidR="004F211A" w:rsidRPr="004F211A">
        <w:rPr>
          <w:rFonts w:ascii="Times New Roman" w:hAnsi="Times New Roman" w:cs="Times New Roman"/>
          <w:sz w:val="24"/>
          <w:szCs w:val="24"/>
        </w:rPr>
        <w:t xml:space="preserve"> "Организация работы по художественно-эстетическому развитию детей в ДОУ" </w:t>
      </w:r>
      <w:r w:rsidR="004F211A" w:rsidRPr="004F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изучения эффективности созданных условий в ДОУ для реализации содержания образования по образовательной области «Художественно-эстетическое развитие».  </w:t>
      </w:r>
    </w:p>
    <w:p w14:paraId="60BB89C7" w14:textId="77777777" w:rsidR="004F211A" w:rsidRPr="004F211A" w:rsidRDefault="004F211A" w:rsidP="004F2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контроль был осуществлен во всех возрастных группах ДО.</w:t>
      </w:r>
    </w:p>
    <w:p w14:paraId="15A18CA2" w14:textId="77777777" w:rsidR="004F211A" w:rsidRPr="004F211A" w:rsidRDefault="004F211A" w:rsidP="004F211A">
      <w:pPr>
        <w:pStyle w:val="afb"/>
        <w:spacing w:after="0" w:line="240" w:lineRule="auto"/>
        <w:jc w:val="both"/>
      </w:pPr>
      <w:r w:rsidRPr="004F211A">
        <w:t>Использовались следующие формы и методы контроля:</w:t>
      </w:r>
    </w:p>
    <w:p w14:paraId="719CE78F" w14:textId="77777777" w:rsidR="004F211A" w:rsidRPr="004F211A" w:rsidRDefault="004F211A" w:rsidP="004F211A">
      <w:pPr>
        <w:pStyle w:val="afb"/>
        <w:numPr>
          <w:ilvl w:val="0"/>
          <w:numId w:val="44"/>
        </w:numPr>
        <w:spacing w:before="100" w:beforeAutospacing="1" w:after="0" w:line="240" w:lineRule="auto"/>
        <w:jc w:val="both"/>
      </w:pPr>
      <w:r w:rsidRPr="004F211A">
        <w:t xml:space="preserve">Анализ развивающей предметно-пространственной среды в группах в соответствии с требованиями ФГОС ДО; </w:t>
      </w:r>
    </w:p>
    <w:p w14:paraId="2B6C4872" w14:textId="77777777" w:rsidR="004F211A" w:rsidRPr="004F211A" w:rsidRDefault="004F211A" w:rsidP="004F211A">
      <w:pPr>
        <w:pStyle w:val="afb"/>
        <w:numPr>
          <w:ilvl w:val="0"/>
          <w:numId w:val="44"/>
        </w:numPr>
        <w:spacing w:before="100" w:beforeAutospacing="1" w:after="100" w:afterAutospacing="1" w:line="240" w:lineRule="auto"/>
        <w:jc w:val="both"/>
      </w:pPr>
      <w:r w:rsidRPr="004F211A">
        <w:t>Посещение и анализ непрерывной образовательной деятельности;</w:t>
      </w:r>
    </w:p>
    <w:p w14:paraId="7423FBAD" w14:textId="77777777" w:rsidR="004F211A" w:rsidRPr="004F211A" w:rsidRDefault="004F211A" w:rsidP="004F211A">
      <w:pPr>
        <w:pStyle w:val="afb"/>
        <w:numPr>
          <w:ilvl w:val="0"/>
          <w:numId w:val="44"/>
        </w:numPr>
        <w:spacing w:before="100" w:beforeAutospacing="1" w:after="100" w:afterAutospacing="1" w:line="240" w:lineRule="auto"/>
        <w:jc w:val="both"/>
      </w:pPr>
      <w:r w:rsidRPr="004F211A">
        <w:t>Обследование детей младшего и старшего дошкольного возраста;</w:t>
      </w:r>
    </w:p>
    <w:p w14:paraId="237B19E1" w14:textId="77777777" w:rsidR="004F211A" w:rsidRPr="004F211A" w:rsidRDefault="004F211A" w:rsidP="004F211A">
      <w:pPr>
        <w:pStyle w:val="afb"/>
        <w:numPr>
          <w:ilvl w:val="0"/>
          <w:numId w:val="44"/>
        </w:numPr>
        <w:spacing w:before="100" w:beforeAutospacing="1" w:after="100" w:afterAutospacing="1" w:line="240" w:lineRule="auto"/>
        <w:jc w:val="both"/>
      </w:pPr>
      <w:r w:rsidRPr="004F211A">
        <w:t>Анализ календарно-тематических планов образовательной работы с детьми;</w:t>
      </w:r>
    </w:p>
    <w:p w14:paraId="449C944B" w14:textId="77777777" w:rsidR="004F211A" w:rsidRPr="004F211A" w:rsidRDefault="004F211A" w:rsidP="004F211A">
      <w:pPr>
        <w:pStyle w:val="afb"/>
        <w:numPr>
          <w:ilvl w:val="0"/>
          <w:numId w:val="44"/>
        </w:numPr>
        <w:spacing w:before="100" w:beforeAutospacing="1" w:after="100" w:afterAutospacing="1" w:line="240" w:lineRule="auto"/>
        <w:jc w:val="both"/>
      </w:pPr>
      <w:r w:rsidRPr="004F211A">
        <w:t>Анализ работы с родителями по данной проблеме.</w:t>
      </w:r>
    </w:p>
    <w:p w14:paraId="26D5E271" w14:textId="77777777" w:rsidR="004F211A" w:rsidRPr="004F211A" w:rsidRDefault="004F211A" w:rsidP="004F211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1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Анализ условий</w:t>
      </w:r>
      <w:r w:rsidRPr="004F211A">
        <w:rPr>
          <w:rFonts w:ascii="Times New Roman" w:hAnsi="Times New Roman" w:cs="Times New Roman"/>
          <w:sz w:val="24"/>
          <w:szCs w:val="24"/>
        </w:rPr>
        <w:t xml:space="preserve"> показал, что во всех возрастных группах созданы центры </w:t>
      </w:r>
    </w:p>
    <w:p w14:paraId="45F1ECFE" w14:textId="4FE888D3" w:rsidR="004F211A" w:rsidRPr="004F211A" w:rsidRDefault="004F211A" w:rsidP="004F2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11A">
        <w:rPr>
          <w:rFonts w:ascii="Times New Roman" w:hAnsi="Times New Roman" w:cs="Times New Roman"/>
          <w:sz w:val="24"/>
          <w:szCs w:val="24"/>
        </w:rPr>
        <w:t>изобразительного искусства. Во всех возрастных группах место расположения центра достаточно освещено, доступно для воспитанников.</w:t>
      </w:r>
      <w:r w:rsidRPr="004F2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</w:t>
      </w:r>
    </w:p>
    <w:p w14:paraId="6D1DADC1" w14:textId="3ECAAE65" w:rsidR="004F211A" w:rsidRPr="004F211A" w:rsidRDefault="004F211A" w:rsidP="004F2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Центры изобразительного искусства отвечают требованиям ФГОС ДО: доступности, содержательности, насыщенности, безопасности. В каждой возрастной группе у воспитателя есть необходимая методическая литература, наглядный материал, материал для проведения непосредственно образовательной </w:t>
      </w:r>
      <w:r w:rsidR="00095691" w:rsidRPr="004F211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 технологические</w:t>
      </w:r>
      <w:r w:rsidRPr="004F2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карты, схем последовательности рисования, лепки, аппликации.</w:t>
      </w:r>
    </w:p>
    <w:p w14:paraId="269FAB05" w14:textId="77777777" w:rsidR="004F211A" w:rsidRPr="004F211A" w:rsidRDefault="004F211A" w:rsidP="004F2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11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стремились оснастить центры по художественному творчеству необходимыми материалами для организации самостоятельной деятельности воспитанников: имеются бумага разного формата и разной формы, цветная бумага и картон, раскраски, цветные карандаши и краски в соответствии с возрастом детей, трафареты для обводки, кисточки для рисования и аппликации, ножницы, клей, дидактические игры, репродукции картин, портреты художников, тематические альбомы; схемы и модели для лепки, рисования.</w:t>
      </w:r>
    </w:p>
    <w:p w14:paraId="5032D657" w14:textId="02948B18" w:rsidR="004F211A" w:rsidRPr="004F211A" w:rsidRDefault="004F211A" w:rsidP="004F211A">
      <w:pPr>
        <w:pStyle w:val="afb"/>
        <w:spacing w:after="0" w:line="240" w:lineRule="auto"/>
        <w:ind w:firstLine="360"/>
        <w:jc w:val="both"/>
      </w:pPr>
      <w:r w:rsidRPr="004F211A">
        <w:t xml:space="preserve">       Посещения и анализ непрерывной образовательной деятельности с детьми, проведенный </w:t>
      </w:r>
      <w:r w:rsidR="00095691" w:rsidRPr="004F211A">
        <w:t>в</w:t>
      </w:r>
      <w:r w:rsidR="00095691">
        <w:t xml:space="preserve"> </w:t>
      </w:r>
      <w:r w:rsidR="00095691" w:rsidRPr="004F211A">
        <w:t>ходе тематической проверки,</w:t>
      </w:r>
      <w:r w:rsidRPr="004F211A">
        <w:t xml:space="preserve"> показал следующее:</w:t>
      </w:r>
    </w:p>
    <w:p w14:paraId="4955A112" w14:textId="77777777" w:rsidR="004F211A" w:rsidRPr="004F211A" w:rsidRDefault="004F211A" w:rsidP="004F2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умения воспитателей проверялись в ходе наблюдения педпроцесса (просмотр и анализ занятий), а также в ходе собеседования с воспитателем.</w:t>
      </w:r>
    </w:p>
    <w:p w14:paraId="751104BB" w14:textId="0E80AAD6" w:rsidR="004F211A" w:rsidRPr="004F211A" w:rsidRDefault="004F211A" w:rsidP="004F2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педагоги, особенно начинающие, прежде всего понимают личную готовность к занятию </w:t>
      </w:r>
      <w:r w:rsidR="00D47FDD" w:rsidRPr="004F21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как</w:t>
      </w:r>
      <w:r w:rsidRPr="004F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материалов, ознакомление с методическими рекомендациями или уже разработанными кем-то конспектами. Профессиональные педагоги строят каждое занятие с учетом личных наблюдений, опыта, прочитанных книг, изученных художественных альбомов, иллюстраций, с опорой на все, что может помочь в поисках творческого разнообразия решений. Недостаточно развитое эстетическое восприятие педагогов является причиной формирования штампов, которые внедряются в сознание детей (так бывает, а так не бывает). </w:t>
      </w:r>
    </w:p>
    <w:p w14:paraId="5DDF0795" w14:textId="69BC6C00" w:rsidR="004F211A" w:rsidRPr="004F211A" w:rsidRDefault="004F211A" w:rsidP="004F2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многих педагогов формальный, нетворческий подход к организации занятий: используются одни и те </w:t>
      </w:r>
      <w:r w:rsidR="00D47FDD" w:rsidRPr="004F211A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методы</w:t>
      </w:r>
      <w:r w:rsidRPr="004F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приемы обучения, в работу не включаются игровые приемы и ситуации, часто дается непосредственный прямой показ способа изображения, в результате чего у детей образуется установка на то, что рисовать, лепить или делать аппликацию можно только после того, как воспитатель продемонстрирует, как это надо делать.</w:t>
      </w:r>
    </w:p>
    <w:p w14:paraId="1738B346" w14:textId="77777777" w:rsidR="004F211A" w:rsidRPr="004F211A" w:rsidRDefault="004F211A" w:rsidP="004F211A">
      <w:pPr>
        <w:pStyle w:val="afb"/>
        <w:spacing w:after="0" w:line="240" w:lineRule="auto"/>
        <w:jc w:val="both"/>
      </w:pPr>
      <w:r w:rsidRPr="004F211A">
        <w:t xml:space="preserve">В ходе проверки проводилось обследование уровня художественно-эстетического развития детей младшего и старшего дошкольного возраста. </w:t>
      </w:r>
    </w:p>
    <w:p w14:paraId="754233DC" w14:textId="1EDD6BF5" w:rsidR="004F211A" w:rsidRPr="004F211A" w:rsidRDefault="004F211A" w:rsidP="004F2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все дети проявляют </w:t>
      </w:r>
      <w:r w:rsidR="00D47FDD" w:rsidRPr="004F21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</w:t>
      </w:r>
      <w:r w:rsidRPr="004F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изобразительной деятельности. Высокая активность и увлеченность на занятиях по рисованию, лепке и аппликации наблюдается во всех группах. Основная масса детей выполняют работу в соответствии с заданием, но не у всех детей еще наблюдается устойчивость при выполнении замысла. Многие дети проявляют самостоятельность в выборе изобразительных материалов и технических приемов изображения. В основном дети неплохо усваивают программные умения, у них довольно </w:t>
      </w:r>
      <w:r w:rsidR="00D47FDD" w:rsidRPr="004F21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устойчивые навыки</w:t>
      </w:r>
      <w:r w:rsidRPr="004F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хотя в каждой группе есть дети, которые не справляются с программными задачами по своему возрасту (как в техническом, так и в </w:t>
      </w:r>
      <w:r w:rsidR="00D47FDD" w:rsidRPr="004F211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 плане</w:t>
      </w:r>
      <w:r w:rsidRPr="004F211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8C8DC4E" w14:textId="39C74E26" w:rsidR="004F211A" w:rsidRPr="004F211A" w:rsidRDefault="004F211A" w:rsidP="004F211A">
      <w:pPr>
        <w:pStyle w:val="afb"/>
        <w:spacing w:after="0" w:line="240" w:lineRule="auto"/>
        <w:jc w:val="both"/>
        <w:rPr>
          <w:b/>
          <w:bCs/>
        </w:rPr>
      </w:pPr>
      <w:r w:rsidRPr="004F211A">
        <w:t xml:space="preserve"> </w:t>
      </w:r>
      <w:r>
        <w:tab/>
      </w:r>
      <w:r w:rsidRPr="004F211A">
        <w:t>Эффективно воспитателями всех возрастных групп используются приемные комнаты, в них размещаются выставки рисунков детей, поделки, тематические выставки воспитанников</w:t>
      </w:r>
      <w:r w:rsidRPr="004F211A">
        <w:rPr>
          <w:b/>
          <w:bCs/>
        </w:rPr>
        <w:t xml:space="preserve">. </w:t>
      </w:r>
    </w:p>
    <w:p w14:paraId="2D6E47FC" w14:textId="2E0DE192" w:rsidR="004F211A" w:rsidRDefault="004F211A" w:rsidP="004F211A">
      <w:pPr>
        <w:pStyle w:val="afb"/>
        <w:spacing w:after="0" w:line="240" w:lineRule="auto"/>
        <w:jc w:val="both"/>
      </w:pPr>
      <w:r w:rsidRPr="004F211A">
        <w:t xml:space="preserve">     </w:t>
      </w:r>
      <w:r>
        <w:tab/>
        <w:t>В</w:t>
      </w:r>
      <w:r w:rsidRPr="004F211A">
        <w:t xml:space="preserve">оспитанники являются активными участниками конкурсов различного уровня: муниципального, всероссийского, международного. </w:t>
      </w:r>
    </w:p>
    <w:p w14:paraId="37ECFA88" w14:textId="7F66FFBF" w:rsidR="001D2CA4" w:rsidRPr="004F211A" w:rsidRDefault="00545ABE" w:rsidP="004F211A">
      <w:pPr>
        <w:pStyle w:val="afb"/>
        <w:spacing w:after="0" w:line="240" w:lineRule="auto"/>
        <w:ind w:firstLine="708"/>
        <w:jc w:val="both"/>
      </w:pPr>
      <w:r w:rsidRPr="004F211A">
        <w:rPr>
          <w:rFonts w:eastAsia="Times New Roman"/>
          <w:b/>
          <w:bCs/>
          <w:lang w:eastAsia="ru-RU"/>
        </w:rPr>
        <w:t>Выводы</w:t>
      </w:r>
      <w:r w:rsidR="004F211A" w:rsidRPr="004F211A">
        <w:rPr>
          <w:rFonts w:eastAsia="Times New Roman"/>
          <w:lang w:eastAsia="ru-RU"/>
        </w:rPr>
        <w:t xml:space="preserve">: </w:t>
      </w:r>
      <w:r w:rsidR="004F211A" w:rsidRPr="004F211A">
        <w:t>Вопрос реализации содержания образования по образовательной области «Художественно-эстетическое развитие» (приобщение к изобразительному искусству и развитие продуктивной деятельности детей) является актуальным для нашего ДОУ. Работа строится систематически, планомерно и реализуется педагогами во всех структурных компонентах образовательного процесса: непрерывной образовательной деятельности, в совместной образовательной деятельности в режимных моментах, самостоятельной деятельности и образовательной деятельности с семьей. Педагоги достигли достаточного уровня в работе с воспитанниками, но для повышения качества образования необходимо развивать детское творчество и систематически приобщать дошкольников к искусству. В группах созданы необходимые условия по данному направлению, накоплен наглядный и методический материал.</w:t>
      </w:r>
    </w:p>
    <w:p w14:paraId="572E9CC9" w14:textId="78301F8A" w:rsidR="007839C0" w:rsidRPr="0003477C" w:rsidRDefault="00CA4289" w:rsidP="007839C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По третьей задаче</w:t>
      </w:r>
      <w:r w:rsidR="00783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7839C0">
        <w:rPr>
          <w:rFonts w:ascii="Times New Roman" w:hAnsi="Times New Roman" w:cs="Times New Roman"/>
          <w:sz w:val="24"/>
          <w:szCs w:val="24"/>
        </w:rPr>
        <w:t>формировать</w:t>
      </w:r>
      <w:r w:rsidR="007839C0" w:rsidRPr="0003477C">
        <w:rPr>
          <w:rFonts w:ascii="Times New Roman" w:hAnsi="Times New Roman" w:cs="Times New Roman"/>
          <w:sz w:val="24"/>
          <w:szCs w:val="24"/>
        </w:rPr>
        <w:t xml:space="preserve"> творческий потенциал у воспитанников через организацию художественно-эстетической деятельности путем использования современных форм работы.</w:t>
      </w:r>
    </w:p>
    <w:p w14:paraId="32419ECA" w14:textId="6936DF93" w:rsidR="007839C0" w:rsidRPr="0003477C" w:rsidRDefault="007839C0" w:rsidP="0078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color w:val="000000"/>
          <w:kern w:val="2"/>
          <w:sz w:val="28"/>
          <w:lang w:eastAsia="ru-RU"/>
        </w:rPr>
        <w:lastRenderedPageBreak/>
        <w:t xml:space="preserve">     </w:t>
      </w:r>
      <w:r w:rsidRPr="0003477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период с 06 марта 2023 года по 04 апреля 2023 года в МБДОУ д/с № 32 был   осуществлен тематический контроль</w:t>
      </w:r>
      <w:r w:rsidRPr="0003477C">
        <w:rPr>
          <w:rFonts w:ascii="Times New Roman" w:hAnsi="Times New Roman" w:cs="Times New Roman"/>
          <w:kern w:val="2"/>
          <w:sz w:val="24"/>
          <w:szCs w:val="24"/>
        </w:rPr>
        <w:t xml:space="preserve"> "Организация работы по художественно-эстетическому развитию детей в ДОУ" </w:t>
      </w:r>
      <w:r w:rsidRPr="0003477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 целью изучения эффективности созданных условий в ДОУ для реализации содержания образования по образовательной области «Художественно-эстетическое развитие». </w:t>
      </w:r>
    </w:p>
    <w:p w14:paraId="1A758812" w14:textId="77777777" w:rsidR="007839C0" w:rsidRPr="0003477C" w:rsidRDefault="007839C0" w:rsidP="007839C0">
      <w:pPr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      Тематический контроль был осуществлен во всех возрастных группах ДО.</w:t>
      </w:r>
    </w:p>
    <w:p w14:paraId="29F1E877" w14:textId="77777777" w:rsidR="007839C0" w:rsidRPr="0003477C" w:rsidRDefault="007839C0" w:rsidP="007839C0">
      <w:pPr>
        <w:shd w:val="clear" w:color="auto" w:fill="FFFFFF"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  1.Анализ условий показал, что во всех возрастных группах созданы центры изобразительного искусства. Во всех возрастных группах место расположения центра достаточно освещено, доступно для воспитанников.        </w:t>
      </w:r>
    </w:p>
    <w:p w14:paraId="406FF379" w14:textId="77777777" w:rsidR="007839C0" w:rsidRPr="0003477C" w:rsidRDefault="007839C0" w:rsidP="0078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Центры изобразительного искусства отвечают требованиям ФГОС ДО: доступности, содержательности, насыщенности, безопасности. В каждой возрастной группе у воспитателя есть необходимая методическая литература, наглядный материал, материал для проведения непосредственно образовательной деятельности,  технологические карты, схем последовательности рисования, лепки, аппликации.</w:t>
      </w:r>
    </w:p>
    <w:p w14:paraId="21DC456C" w14:textId="77777777" w:rsidR="007839C0" w:rsidRPr="0003477C" w:rsidRDefault="007839C0" w:rsidP="0078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2.          Посещения и анализ непрерывной образовательной деятельности с детьми, проведенный в ходе тематической проверки показал следующее:</w:t>
      </w:r>
    </w:p>
    <w:p w14:paraId="1A5FF942" w14:textId="77777777" w:rsidR="007839C0" w:rsidRPr="0003477C" w:rsidRDefault="007839C0" w:rsidP="00783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Знания и умения воспитателей проверялись в ходе наблюдения педпроцесса (просмотр и анализ занятий), а также в ходе собеседования с воспитателем.</w:t>
      </w:r>
    </w:p>
    <w:p w14:paraId="6EEA1537" w14:textId="06F88ED2" w:rsidR="007839C0" w:rsidRPr="0003477C" w:rsidRDefault="007839C0" w:rsidP="00783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Многие педагоги, особенно начинающие, прежде всего понимают личную готовность к занятию </w:t>
      </w:r>
      <w:r w:rsidR="004F211A" w:rsidRPr="0003477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только как</w:t>
      </w:r>
      <w:r w:rsidRPr="0003477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подготовку материалов, ознакомление с методическими рекомендациями или уже разработанными кем-то конспектами. Профессиональные педагоги строят каждое занятие с учетом личных наблюдений, опыта, прочитанных книг, изученных художественных альбомов, иллюстраций, с опорой на все, что может помочь в поисках творческого разнообразия решений. Недостаточно развитое эстетическое восприятие педагогов является причиной формирования штампов, которые внедряются в сознание детей (так бывает, а так не бывает). </w:t>
      </w:r>
    </w:p>
    <w:p w14:paraId="253CE0AF" w14:textId="77777777" w:rsidR="007839C0" w:rsidRPr="0003477C" w:rsidRDefault="007839C0" w:rsidP="007839C0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В рамках реализации Годового плана на 2022-2023 учебный год с 21.03.2023 г. по 04.04.2023 г. прошли открытые показы непосредственно образовательной деятельности по художественно-эстетическому развитию дошкольников. Вниманию педагогов были предложены открытые показы были представлены в разных возрастных группах.</w:t>
      </w:r>
    </w:p>
    <w:p w14:paraId="2B845D3C" w14:textId="77777777" w:rsidR="007839C0" w:rsidRPr="0003477C" w:rsidRDefault="007839C0" w:rsidP="00783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рамках годового плана были проведены мероприятия:</w:t>
      </w:r>
    </w:p>
    <w:p w14:paraId="720F90A6" w14:textId="77777777" w:rsidR="007839C0" w:rsidRPr="0003477C" w:rsidRDefault="007839C0" w:rsidP="00783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марта 2023 года в МБДОУ д/с № 32 была организована выставка «Театральная кукла своими руками», посвященная Всемирному дню театра,  с целью пополнения развивающей предметно-пространственной среды посредством создания различных театрализованных кукол и для развития личностных качеств детей дошкольного возраста посредством театрализованной деятельности.  На выставке были представлены работы детей, родителей и воспитателей, выполнение в разных техниках и из различных материалов, а также различные виды театра: это и настольный театр, теневой театр, театр на палочках, втулках и конусах, вязанный театр, пальчиковый и рукавичный, театр из фетра и др.</w:t>
      </w:r>
    </w:p>
    <w:p w14:paraId="5A2D2903" w14:textId="77777777" w:rsidR="007839C0" w:rsidRPr="0003477C" w:rsidRDefault="007839C0" w:rsidP="007839C0">
      <w:pPr>
        <w:spacing w:after="0" w:line="240" w:lineRule="auto"/>
        <w:ind w:left="284" w:hanging="8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марте 2023 года в МБДОУ д/с№ 32 был проведен цикл мастер-классов по методике рисования дерева, дома, транспорта и др., с целью обмена опытом, повышения профессиональной компетентности педагогов, повышения профессионального роста и социальной активности педагогов детского сада.  Данные мероприятия проходили в рамках Года педагога и наставника, на основании Годового плана воспитательно-образовательной работы на 2022-2023 учебный год. </w:t>
      </w:r>
    </w:p>
    <w:p w14:paraId="118B49E9" w14:textId="77777777" w:rsidR="007839C0" w:rsidRPr="0003477C" w:rsidRDefault="007839C0" w:rsidP="00783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процессе мастер -классов педагоги обменялись опытом использования разнообразных направлений в работе:</w:t>
      </w:r>
    </w:p>
    <w:p w14:paraId="279F1FC0" w14:textId="77777777" w:rsidR="007839C0" w:rsidRPr="0003477C" w:rsidRDefault="007839C0" w:rsidP="007839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-«Нетрадиционные техники рисования с детьми младшего дошкольного возраста» (воспитатель высшей кв.кат. Языкова И.А.);</w:t>
      </w:r>
    </w:p>
    <w:p w14:paraId="1E91D3C1" w14:textId="77777777" w:rsidR="007839C0" w:rsidRPr="0003477C" w:rsidRDefault="007839C0" w:rsidP="007839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--«Нетрадиционные техники рисования с детьми старшего дошкольного возраста» (воспитатель высшей кв.кат. Конева Н.В.);</w:t>
      </w:r>
    </w:p>
    <w:p w14:paraId="5B756622" w14:textId="77777777" w:rsidR="007839C0" w:rsidRPr="0003477C" w:rsidRDefault="007839C0" w:rsidP="007839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«Методика рисования дерева красками в соответствии с возрастными группами детей дошкольного возраста» (зам.заведующег по ВМР Ненашкина А.А.);</w:t>
      </w:r>
    </w:p>
    <w:p w14:paraId="41DC0A15" w14:textId="77777777" w:rsidR="007839C0" w:rsidRPr="0003477C" w:rsidRDefault="007839C0" w:rsidP="007839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-«Методика рисования домов красками в соответствии с возрастными группами детей дошкольного возраста» (воспитатель Соловьева О.А.);</w:t>
      </w:r>
    </w:p>
    <w:p w14:paraId="317B9867" w14:textId="77777777" w:rsidR="007839C0" w:rsidRPr="0003477C" w:rsidRDefault="007839C0" w:rsidP="007839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Методика рисования животных красками и карандашами в соответствии с возрастными группами детей дошкольного возраста» (воспитатель Сушко В.С.);</w:t>
      </w:r>
    </w:p>
    <w:p w14:paraId="6D9279E9" w14:textId="77777777" w:rsidR="007839C0" w:rsidRPr="0003477C" w:rsidRDefault="007839C0" w:rsidP="007839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- Методика рисования птиц красками в соответствии с возрастными группами детей дошкольного возраста» (воспитатель Лымарь А.С.);</w:t>
      </w:r>
    </w:p>
    <w:p w14:paraId="275BDF53" w14:textId="77777777" w:rsidR="007839C0" w:rsidRPr="0003477C" w:rsidRDefault="007839C0" w:rsidP="007839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Методика рисования транспорта красками в соответствии с возрастными группами детей дошкольного возраста» (воспитатель первой кв.кат. Лаврова Н.В.);</w:t>
      </w:r>
    </w:p>
    <w:p w14:paraId="0A933A6A" w14:textId="77777777" w:rsidR="007839C0" w:rsidRPr="0003477C" w:rsidRDefault="007839C0" w:rsidP="007839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Методика рисования человека красками в соответствии с возрастными группами детей дошкольного возраста» (воспитатель высшей кв.кат. Языкова И.А.).</w:t>
      </w:r>
    </w:p>
    <w:p w14:paraId="4D349E05" w14:textId="77777777" w:rsidR="007839C0" w:rsidRDefault="007839C0" w:rsidP="007839C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рамках Года педагога и наставника 5 апреля 2023 в МБДОУ д/с № 32 прошло открытое занятие в старшей группе № 9 «Радуга» по декоративному рисованию на тему «Сказочная гжель» (воспитатель: Шкуропат Т.В.). Присутствовали: заместитель начальника Управления образования г. Таганрога Маринченко Д.Б., педагоги детских садов № 71, 99. </w:t>
      </w:r>
    </w:p>
    <w:p w14:paraId="769EF16B" w14:textId="77777777" w:rsidR="007839C0" w:rsidRPr="008470B9" w:rsidRDefault="007839C0" w:rsidP="00783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и р</w:t>
      </w:r>
      <w:r w:rsidRPr="00847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екомендации:</w:t>
      </w:r>
    </w:p>
    <w:p w14:paraId="4AA07A46" w14:textId="77777777" w:rsidR="007839C0" w:rsidRPr="008470B9" w:rsidRDefault="007839C0" w:rsidP="007839C0">
      <w:pPr>
        <w:numPr>
          <w:ilvl w:val="0"/>
          <w:numId w:val="43"/>
        </w:numPr>
        <w:tabs>
          <w:tab w:val="clear" w:pos="360"/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уровень планирования образовательной работы и проведения непрерывной образовательной деятельности в области «Художественно-эстетического развития детей дошкольного возраста.  </w:t>
      </w:r>
    </w:p>
    <w:p w14:paraId="097FB88F" w14:textId="77777777" w:rsidR="007839C0" w:rsidRDefault="007839C0" w:rsidP="007839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воспитатели. Срок: постоянно.</w:t>
      </w:r>
    </w:p>
    <w:p w14:paraId="1D35469C" w14:textId="48299598" w:rsidR="001D2CA4" w:rsidRPr="004F211A" w:rsidRDefault="007839C0" w:rsidP="008E249D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39C0">
        <w:rPr>
          <w:rFonts w:ascii="Times New Roman" w:eastAsia="Times New Roman" w:hAnsi="Times New Roman" w:cs="Times New Roman"/>
          <w:szCs w:val="24"/>
          <w:lang w:eastAsia="ru-RU"/>
        </w:rPr>
        <w:t>Использовать современные подходы к организации взаимодействия с семьей Ответственные: воспитатели. Срок: постоянно.</w:t>
      </w:r>
    </w:p>
    <w:p w14:paraId="1F576C61" w14:textId="29F5D7C0" w:rsidR="00E30DD3" w:rsidRPr="00E84924" w:rsidRDefault="00426432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="00A675A5" w:rsidRPr="00C116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E30DD3" w:rsidRPr="00E8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воспитательно-образовательной деятельности осуществляется по всем направлениям развития и образования воспитанников (образовательные области):</w:t>
      </w:r>
    </w:p>
    <w:p w14:paraId="77E579C3" w14:textId="77777777" w:rsidR="00E30DD3" w:rsidRPr="00E84924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познавательное развитие;</w:t>
      </w:r>
    </w:p>
    <w:p w14:paraId="397D1458" w14:textId="77777777" w:rsidR="00E30DD3" w:rsidRPr="00E84924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социально-коммуникативное развитие;</w:t>
      </w:r>
    </w:p>
    <w:p w14:paraId="0E823A08" w14:textId="77777777" w:rsidR="00E30DD3" w:rsidRPr="00E84924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речевое развитие;</w:t>
      </w:r>
    </w:p>
    <w:p w14:paraId="34F8F204" w14:textId="77777777" w:rsidR="00E30DD3" w:rsidRPr="00E84924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художественно-эстетическое развитие;</w:t>
      </w:r>
    </w:p>
    <w:p w14:paraId="4D694444" w14:textId="77777777" w:rsidR="00E30DD3" w:rsidRPr="00E84924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физическое развитие.</w:t>
      </w:r>
    </w:p>
    <w:p w14:paraId="5A6CC31D" w14:textId="1A79C0F1" w:rsidR="00E30DD3" w:rsidRPr="00E84924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5A5" w:rsidRPr="00E8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84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образовательных областей реализуется в различных видах деятельности:</w:t>
      </w:r>
    </w:p>
    <w:p w14:paraId="19860448" w14:textId="77777777" w:rsidR="00E30DD3" w:rsidRPr="00E84924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игровой, включающей сюжетно-ролевую игру, игру с правилами и другие виды игр;</w:t>
      </w:r>
    </w:p>
    <w:p w14:paraId="455F0257" w14:textId="77777777" w:rsidR="00E30DD3" w:rsidRPr="00E84924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коммуникативной (общение и взаимодействие с взрослыми и сверстниками);</w:t>
      </w:r>
    </w:p>
    <w:p w14:paraId="68E9A8AE" w14:textId="77777777" w:rsidR="00E30DD3" w:rsidRPr="00E84924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познавательно-исследовательской (исследования объектов окружающего мира</w:t>
      </w:r>
    </w:p>
    <w:p w14:paraId="66F91CAF" w14:textId="77777777" w:rsidR="00E30DD3" w:rsidRPr="00E84924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экспериментирования с ними);</w:t>
      </w:r>
    </w:p>
    <w:p w14:paraId="7DCE60FA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речевой (владение речью как средством общения и культуры, обогащение активного словаря, развитие звуковой и интонационной культуры речи, фонематического слуха, связной диалогической и монологической речи, знакомство с книжной культурой, детской литературой и формирование предпосылок обучения грамоте);</w:t>
      </w:r>
    </w:p>
    <w:p w14:paraId="716B5D3D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-изобразительной (рисование, лепка, аппликация);</w:t>
      </w:r>
    </w:p>
    <w:p w14:paraId="3EE4E845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музыкальной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14:paraId="6EAF6353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двигательной (овладение основными движениями, формами активности</w:t>
      </w:r>
    </w:p>
    <w:p w14:paraId="59825333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ребенка);</w:t>
      </w:r>
    </w:p>
    <w:p w14:paraId="77BEA2AA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конструирование из разного материала, включая конструкторы, модули,</w:t>
      </w:r>
    </w:p>
    <w:p w14:paraId="67735D79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бумагу, природный и иной материал;</w:t>
      </w:r>
    </w:p>
    <w:p w14:paraId="4FD5E5C4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-самообслуживание и элементарный бытовой труд.</w:t>
      </w:r>
    </w:p>
    <w:p w14:paraId="5BDC5EE0" w14:textId="29C4540C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9FA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Воспитательно-образовательный процесс строится в соответствии с индивидуальными, психофизическими и возрастными особенностями и способностями воспитанников. Основной формой и ведущей деятельностью в</w:t>
      </w:r>
    </w:p>
    <w:p w14:paraId="3030ACF0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 возрасте является игра.</w:t>
      </w:r>
    </w:p>
    <w:p w14:paraId="56674CCD" w14:textId="19BB28A4" w:rsidR="00E30DD3" w:rsidRPr="00D065BC" w:rsidRDefault="00E30DD3" w:rsidP="000F29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75A5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осуществляется в соответствии с реализуемыми образовательными программами МБДОУ и в соответствии с </w:t>
      </w:r>
      <w:r w:rsidR="000F295D" w:rsidRPr="00D065BC">
        <w:rPr>
          <w:rFonts w:ascii="Times New Roman" w:eastAsia="Calibri" w:hAnsi="Times New Roman" w:cs="Times New Roman"/>
          <w:sz w:val="24"/>
          <w:szCs w:val="24"/>
        </w:rPr>
        <w:t>СанПиН2.4. 3648-20 «Санитарно- эпидемиологические требования к организациям воспитания и обучения, отдыха и оздоровления детей и молодежи».</w:t>
      </w:r>
    </w:p>
    <w:p w14:paraId="53FA379A" w14:textId="6BD91DE8" w:rsidR="00E30DD3" w:rsidRPr="00D065BC" w:rsidRDefault="00B719FA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30DD3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непрерывной образовательной деятельности для детей:</w:t>
      </w:r>
    </w:p>
    <w:p w14:paraId="4133F4B3" w14:textId="77777777" w:rsidR="00E30DD3" w:rsidRPr="00D065BC" w:rsidRDefault="00E30DD3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до 3 лет – не более 10 минут, </w:t>
      </w:r>
    </w:p>
    <w:p w14:paraId="013F4422" w14:textId="77777777" w:rsidR="00E30DD3" w:rsidRPr="00D065BC" w:rsidRDefault="00E30DD3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 до 4 лет - не более 15 минут, </w:t>
      </w:r>
    </w:p>
    <w:p w14:paraId="73257C4E" w14:textId="77777777" w:rsidR="00E30DD3" w:rsidRPr="00D065BC" w:rsidRDefault="00E30DD3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до 5 лет - не более 20 минут, </w:t>
      </w:r>
    </w:p>
    <w:p w14:paraId="001E9FC5" w14:textId="77777777" w:rsidR="00E30DD3" w:rsidRPr="00D065BC" w:rsidRDefault="00E30DD3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до 6 лет - не более 25 минут, </w:t>
      </w:r>
    </w:p>
    <w:p w14:paraId="31E40915" w14:textId="77777777" w:rsidR="00E30DD3" w:rsidRPr="00D065BC" w:rsidRDefault="00E30DD3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до 7 лет - не более 30 минут.</w:t>
      </w:r>
    </w:p>
    <w:p w14:paraId="143D2D2B" w14:textId="57629858" w:rsidR="00E30DD3" w:rsidRPr="00D065BC" w:rsidRDefault="00E30DD3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6432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75A5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допустимый объем образовательной нагрузки в первой половине дня в младших и средней группах не превышает 30 и 40 минут соответственно, а в старшей и подготовительной - 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14:paraId="09FA97E0" w14:textId="77777777" w:rsidR="00E30DD3" w:rsidRPr="00D065BC" w:rsidRDefault="00E30DD3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непосредственно образовательную деятельность, проводятся физкультурные минутки.</w:t>
      </w:r>
    </w:p>
    <w:p w14:paraId="6DA12A43" w14:textId="3751BE7D" w:rsidR="00E30DD3" w:rsidRPr="00D065BC" w:rsidRDefault="00E30DD3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75A5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организовывается в первую половину дня. Для профилактики утомления детей проводится физкультурные, музыкальные занятия.</w:t>
      </w:r>
    </w:p>
    <w:p w14:paraId="43BBFFEA" w14:textId="004D2C24" w:rsidR="00E30DD3" w:rsidRPr="00D065BC" w:rsidRDefault="00E30DD3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2E3DFD" w:rsidRPr="00D065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D065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02F2A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имеется физкультурная площадка для организации НОД и проведения спо</w:t>
      </w:r>
      <w:r w:rsidR="003406F6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ртивных мероприятий на воздухе. 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возрастных группах оборудованы физкультурные уголки в соответствии с возрастными особенностями детей.</w:t>
      </w:r>
    </w:p>
    <w:p w14:paraId="1E5596EA" w14:textId="322E2F1D" w:rsidR="00E30DD3" w:rsidRPr="00D065BC" w:rsidRDefault="003406F6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E3DFD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30DD3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ведется систематическая работа по физическому воспитанию и оздоровлению детей. С детьми проводятся физкультурно-оздоровительные мероприятия (утренняя гимнастика, физкульт-минутки, музыкально-ритмические движения, физкультурные занятия, коррекционные упражнения (для профилактики плоскостопия и нарушений осанки), подвижные игры, игровые упражнения, гимнастика после сна, оздоровительный бег, самостоятельная двигательная деятельность детей в течение дня), а также система закаливающих мероприятий (соблюдение воздушно - температурного режима в группе, воздушные, солнечные ванны), лечебно-профилактические мероприятия способствуют укреплению здоровья наших воспитанников. Занятия по физическому развитию для детей в возрасте от 2 до 7 лет организуются 3 раза в неделю. Один раз в неделю для детей 4-7 лет организуются занятия по физическому развитию детей на открытом воздухе. Одним из основных направлений работы детского сада является сохранение и развитие физического и психического здоровья воспитанников.</w:t>
      </w:r>
    </w:p>
    <w:p w14:paraId="0EB39408" w14:textId="3F9CFD53" w:rsidR="00126D7E" w:rsidRPr="00D065BC" w:rsidRDefault="00E30DD3" w:rsidP="00603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2E3DFD" w:rsidRPr="00D065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D065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оздоровительные и физкультурны</w:t>
      </w:r>
      <w:r w:rsidR="003406F6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мероприятия в течение 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проводятся под непосредственным медицинским контроле</w:t>
      </w:r>
      <w:r w:rsidR="00A675A5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Медицинская сестра следит за организацией двигательного режима, санитарно-гигиеническим состоянием места проведения занятий, спортивного оборудования, спортивной одежды и обуви. Физическая нагрузка воспитанников зависит от группы здоровья</w:t>
      </w:r>
      <w:r w:rsidR="00794A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A3F91A" w14:textId="0616CB77" w:rsidR="007566E8" w:rsidRPr="00D065BC" w:rsidRDefault="006035C5" w:rsidP="00603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0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</w:t>
      </w:r>
    </w:p>
    <w:p w14:paraId="03B3D8E4" w14:textId="3D303ACC" w:rsidR="007566E8" w:rsidRPr="00D065BC" w:rsidRDefault="007566E8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Воспитательная деятельность строится с учетом гендерных различий, возрастных и индивидуальных особенностями детей, психического и физического развития. Организация жизни детей в МБДОУ, предусматривает формирование </w:t>
      </w:r>
      <w:r w:rsidR="009E79A4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представлений, жизненно важных умений и навыков в процессе воспитания и обучения в повседневной жизни. Воспитательный процесс в МБДОУ строится на основе режима дня, который включает в себя необходимые режимные моменты и устанавливает порядок бодрствования и сна, приема пищи</w:t>
      </w:r>
      <w:r w:rsidR="0006056B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гигиенических и оздоровительных процедур, организацию непрерывной образовательной деятельности, совместной деятельности, прогулок и самостоятельной деятельности воспитанников. Основной формой работы с детьми дошкольного возраста и ведущим видом деятельности для них является игра. Всестороннее развитие воспитанников МБДОУ обеспечивается в том числе, через созданную развивающую предметно-пространственную среду, которая инициирует познавательную и творческую активность детей, предоставляет ребенку свободу выбора форм активности, обеспечивает содержание различных форм детской деятельности, безопасна и комфортна, соответствует интересам, потребностям и возможностям каждого ребенка, обеспечивает гармоническое отношение ребенка с окружающим миром.</w:t>
      </w:r>
    </w:p>
    <w:p w14:paraId="06D53A74" w14:textId="592F31F0" w:rsidR="0006056B" w:rsidRPr="00D065BC" w:rsidRDefault="0006056B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дошкольном учреждении созданы условия для двигательной активности и оздоровления детей:</w:t>
      </w:r>
    </w:p>
    <w:p w14:paraId="7E4C88F6" w14:textId="5AD9D56C" w:rsidR="0006056B" w:rsidRPr="00D065BC" w:rsidRDefault="0006056B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разнообразное оборудование в группах МБДОУ, в том числе выполненное самостоятельно воспитателями групп;</w:t>
      </w:r>
    </w:p>
    <w:p w14:paraId="71DD6B58" w14:textId="42362648" w:rsidR="0006056B" w:rsidRPr="00D065BC" w:rsidRDefault="0006056B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1F3D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спортивных центров в группах;</w:t>
      </w:r>
    </w:p>
    <w:p w14:paraId="23826E19" w14:textId="79F93C2B" w:rsidR="009A1F3D" w:rsidRPr="00D065BC" w:rsidRDefault="009A1F3D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оптимальных режимов организации жизни детей;</w:t>
      </w:r>
    </w:p>
    <w:p w14:paraId="6A3E7AC8" w14:textId="5F0FAD30" w:rsidR="009A1F3D" w:rsidRPr="00D065BC" w:rsidRDefault="009A1F3D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-правильный подбор и проведение подвижных игр в течение дня;</w:t>
      </w:r>
    </w:p>
    <w:p w14:paraId="34E0DFC4" w14:textId="77777777" w:rsidR="009A1F3D" w:rsidRPr="00D065BC" w:rsidRDefault="009A1F3D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-индивидуальный режим пробуждения после дневного сна;</w:t>
      </w:r>
    </w:p>
    <w:p w14:paraId="698644F0" w14:textId="77CE58EB" w:rsidR="009A1F3D" w:rsidRPr="00D065BC" w:rsidRDefault="009A1F3D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-преобладание положительных эмоций во всех видах деятельности двигательной активности ежедневном распорядке дня;</w:t>
      </w:r>
    </w:p>
    <w:p w14:paraId="32677C30" w14:textId="05F56244" w:rsidR="009A1F3D" w:rsidRPr="00D065BC" w:rsidRDefault="009A1F3D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здоровьесберегающей среды в МБДОУ;</w:t>
      </w:r>
    </w:p>
    <w:p w14:paraId="65DF9238" w14:textId="12786311" w:rsidR="009A1F3D" w:rsidRPr="00D065BC" w:rsidRDefault="009A1F3D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-профилактика травматизма; </w:t>
      </w:r>
    </w:p>
    <w:p w14:paraId="4CF94928" w14:textId="1100B045" w:rsidR="009A1F3D" w:rsidRPr="00D065BC" w:rsidRDefault="009A1F3D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-пропаганда здорового образа жизни и методов оздоровления в коллективе детей, родителей, сотрудников.</w:t>
      </w:r>
    </w:p>
    <w:p w14:paraId="00A537A7" w14:textId="28513647" w:rsidR="00610C0F" w:rsidRPr="00D065BC" w:rsidRDefault="009A1F3D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Работа по развитию речи в МБДОУ строится на основе результатов комплексной диагностики. В группах ведется работа по формированию</w:t>
      </w:r>
      <w:r w:rsidR="00610C0F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грамматического строя языка, звуковой культуре, активации словаря и развитию связной речи. Сотрудники приобщают воспитанников к культуре чтения художественной литературы, читают детям книги, беседуют о прочитанном. Недостатками в работе по развитию речи являются: не всегда правильная организация занятия по составлению различных видов рассказов и пересказов (необходимо тщательно продумывать вопросы и задания), иногда, отсутствие мотивации перед занятием.</w:t>
      </w:r>
    </w:p>
    <w:p w14:paraId="6BFB71FF" w14:textId="7B1E546B" w:rsidR="00610C0F" w:rsidRPr="00D065BC" w:rsidRDefault="00610C0F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МБДОУ созданы условия для трудового воспитания детей (труд в природе, художественно-бытовой труд, ручной труд). Занятия по ручному труду, аппликации, конструированию формируют трудовые навыки, необходимые в быту. При организации трудовой деятельности учитывается половая дифференциация.</w:t>
      </w:r>
    </w:p>
    <w:p w14:paraId="702ED7DB" w14:textId="72D8F476" w:rsidR="006237C9" w:rsidRDefault="00610C0F" w:rsidP="00603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Педагоги МБДОУ создают условия для художественно-эстетического развития детей в процессе изобразительной, музыкальной, театрализованной, а также свободной деятельности.</w:t>
      </w:r>
    </w:p>
    <w:p w14:paraId="65A54290" w14:textId="77777777" w:rsidR="00794A79" w:rsidRDefault="006B7309" w:rsidP="00794A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3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84F3CE8" w14:textId="77777777" w:rsidR="00D94D8C" w:rsidRDefault="00794A79" w:rsidP="00D94D8C">
      <w:pPr>
        <w:pStyle w:val="afb"/>
        <w:ind w:firstLine="708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333E57" w:rsidRPr="00333E57">
        <w:rPr>
          <w:rFonts w:eastAsia="Times New Roman"/>
          <w:b/>
          <w:bCs/>
          <w:lang w:eastAsia="ru-RU"/>
        </w:rPr>
        <w:t>Инновационная деятельность</w:t>
      </w:r>
    </w:p>
    <w:p w14:paraId="5A441FEC" w14:textId="42E0779C" w:rsidR="006B7309" w:rsidRPr="00D94D8C" w:rsidRDefault="00794A79" w:rsidP="00D94D8C">
      <w:pPr>
        <w:pStyle w:val="afb"/>
        <w:spacing w:after="0"/>
        <w:ind w:firstLine="708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</w:t>
      </w:r>
      <w:r w:rsidR="006B7309" w:rsidRPr="00D94D8C">
        <w:rPr>
          <w:rFonts w:eastAsia="Times New Roman"/>
          <w:lang w:eastAsia="ru-RU"/>
        </w:rPr>
        <w:t>МБДОУ является областной инновационной площадкой в рамках реализации проекта</w:t>
      </w:r>
      <w:r w:rsidR="00D94D8C">
        <w:rPr>
          <w:rFonts w:eastAsia="Times New Roman"/>
          <w:lang w:eastAsia="ru-RU"/>
        </w:rPr>
        <w:t xml:space="preserve"> </w:t>
      </w:r>
      <w:r w:rsidR="006B7309" w:rsidRPr="00D94D8C">
        <w:rPr>
          <w:rFonts w:eastAsia="Times New Roman"/>
          <w:lang w:eastAsia="ru-RU"/>
        </w:rPr>
        <w:t>«Духовно</w:t>
      </w:r>
      <w:r w:rsidRPr="00D94D8C">
        <w:rPr>
          <w:rFonts w:eastAsia="Times New Roman"/>
          <w:lang w:eastAsia="ru-RU"/>
        </w:rPr>
        <w:t xml:space="preserve">- </w:t>
      </w:r>
      <w:r w:rsidR="006B7309" w:rsidRPr="00D94D8C">
        <w:rPr>
          <w:rFonts w:eastAsia="Times New Roman"/>
          <w:lang w:eastAsia="ru-RU"/>
        </w:rPr>
        <w:t>нравственное воспитание дошкольников через приобщение к ценностям Донской культуры» (приказ Минобразования РО от 23.03.2021 № 232).</w:t>
      </w:r>
      <w:r w:rsidR="004F211A" w:rsidRPr="00D94D8C">
        <w:rPr>
          <w:rFonts w:eastAsia="Times New Roman"/>
          <w:lang w:eastAsia="ru-RU"/>
        </w:rPr>
        <w:t xml:space="preserve"> </w:t>
      </w:r>
      <w:r w:rsidR="004F211A" w:rsidRPr="004F211A">
        <w:rPr>
          <w:rFonts w:eastAsia="Times New Roman"/>
          <w:lang w:eastAsia="ru-RU"/>
        </w:rPr>
        <w:t xml:space="preserve">На основании проделанной работы приказом Правительства Ростовской области, Департамента по делам казачества и кадетских учебных заведений Ростовской области 25 марта 2023 года № 47 присвоен статус «казачье» </w:t>
      </w:r>
    </w:p>
    <w:p w14:paraId="0B44138B" w14:textId="66ED05A1" w:rsidR="006B7309" w:rsidRPr="00D94D8C" w:rsidRDefault="006B7309" w:rsidP="00D94D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 202</w:t>
      </w:r>
      <w:r w:rsidR="00D94D8C" w:rsidRPr="00D94D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была проделана следующая работа:</w:t>
      </w:r>
    </w:p>
    <w:p w14:paraId="38ADC707" w14:textId="77777777" w:rsidR="00333E57" w:rsidRPr="00D94D8C" w:rsidRDefault="00333E57" w:rsidP="00D94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8C">
        <w:rPr>
          <w:rFonts w:ascii="Times New Roman" w:hAnsi="Times New Roman" w:cs="Times New Roman"/>
          <w:sz w:val="24"/>
          <w:szCs w:val="24"/>
        </w:rPr>
        <w:t>1.Разработана нормативно-правовая база для реализации проекта.</w:t>
      </w:r>
    </w:p>
    <w:p w14:paraId="7DB93C2B" w14:textId="68AA6296" w:rsidR="00333E57" w:rsidRPr="00D94D8C" w:rsidRDefault="00333E57" w:rsidP="00D94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8C">
        <w:rPr>
          <w:rFonts w:ascii="Times New Roman" w:hAnsi="Times New Roman" w:cs="Times New Roman"/>
          <w:sz w:val="24"/>
          <w:szCs w:val="24"/>
        </w:rPr>
        <w:t xml:space="preserve">2.Разработано перспективно-тематическое планирование образовательной </w:t>
      </w:r>
      <w:r w:rsidR="006B7309" w:rsidRPr="00D94D8C">
        <w:rPr>
          <w:rFonts w:ascii="Times New Roman" w:hAnsi="Times New Roman" w:cs="Times New Roman"/>
          <w:sz w:val="24"/>
          <w:szCs w:val="24"/>
        </w:rPr>
        <w:t>деятельности по</w:t>
      </w:r>
      <w:r w:rsidRPr="00D94D8C">
        <w:rPr>
          <w:rFonts w:ascii="Times New Roman" w:hAnsi="Times New Roman" w:cs="Times New Roman"/>
          <w:sz w:val="24"/>
          <w:szCs w:val="24"/>
        </w:rPr>
        <w:t xml:space="preserve"> образовательным областям ФГОС ДО для детей старшего дошкольного возраста по теме: </w:t>
      </w:r>
      <w:r w:rsidRPr="00D94D8C">
        <w:rPr>
          <w:rFonts w:ascii="Times New Roman" w:hAnsi="Times New Roman" w:cs="Times New Roman"/>
          <w:b/>
          <w:sz w:val="24"/>
          <w:szCs w:val="24"/>
        </w:rPr>
        <w:t>«</w:t>
      </w:r>
      <w:r w:rsidRPr="00D94D8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Духовно-нравственное воспитание дошкольников через приобщение к ценностям Донской культуры»</w:t>
      </w:r>
    </w:p>
    <w:p w14:paraId="46463BA7" w14:textId="77B4B267" w:rsidR="00333E57" w:rsidRPr="00D94D8C" w:rsidRDefault="00333E57" w:rsidP="00D94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8C">
        <w:rPr>
          <w:rFonts w:ascii="Times New Roman" w:hAnsi="Times New Roman" w:cs="Times New Roman"/>
          <w:sz w:val="24"/>
          <w:szCs w:val="24"/>
        </w:rPr>
        <w:t>3. Создана творческой группы по реализации проекта «Духовно-нравственное воспитание дошкольников через приобщение их</w:t>
      </w:r>
      <w:r w:rsidR="00D94D8C">
        <w:rPr>
          <w:rFonts w:ascii="Times New Roman" w:hAnsi="Times New Roman" w:cs="Times New Roman"/>
          <w:sz w:val="24"/>
          <w:szCs w:val="24"/>
        </w:rPr>
        <w:t xml:space="preserve"> </w:t>
      </w:r>
      <w:r w:rsidRPr="00D94D8C">
        <w:rPr>
          <w:rFonts w:ascii="Times New Roman" w:hAnsi="Times New Roman" w:cs="Times New Roman"/>
          <w:sz w:val="24"/>
          <w:szCs w:val="24"/>
        </w:rPr>
        <w:t>к ценностям Донской культуры».</w:t>
      </w:r>
      <w:r w:rsidR="00D94D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B3D3A" w14:textId="24F92100" w:rsidR="00333E57" w:rsidRPr="00D94D8C" w:rsidRDefault="00333E57" w:rsidP="00D94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8C">
        <w:rPr>
          <w:rFonts w:ascii="Times New Roman" w:hAnsi="Times New Roman" w:cs="Times New Roman"/>
          <w:sz w:val="24"/>
          <w:szCs w:val="24"/>
        </w:rPr>
        <w:t>4.Разработаны и реализуются долгосрочные проекты на 202</w:t>
      </w:r>
      <w:r w:rsidR="00D94D8C" w:rsidRPr="00D94D8C">
        <w:rPr>
          <w:rFonts w:ascii="Times New Roman" w:hAnsi="Times New Roman" w:cs="Times New Roman"/>
          <w:sz w:val="24"/>
          <w:szCs w:val="24"/>
        </w:rPr>
        <w:t>3</w:t>
      </w:r>
      <w:r w:rsidRPr="00D94D8C">
        <w:rPr>
          <w:rFonts w:ascii="Times New Roman" w:hAnsi="Times New Roman" w:cs="Times New Roman"/>
          <w:sz w:val="24"/>
          <w:szCs w:val="24"/>
        </w:rPr>
        <w:t>-</w:t>
      </w:r>
      <w:r w:rsidR="00D94D8C" w:rsidRPr="00D94D8C">
        <w:rPr>
          <w:rFonts w:ascii="Times New Roman" w:hAnsi="Times New Roman" w:cs="Times New Roman"/>
          <w:sz w:val="24"/>
          <w:szCs w:val="24"/>
        </w:rPr>
        <w:t>20234 учебный</w:t>
      </w:r>
      <w:r w:rsidRPr="00D94D8C">
        <w:rPr>
          <w:rFonts w:ascii="Times New Roman" w:hAnsi="Times New Roman" w:cs="Times New Roman"/>
          <w:sz w:val="24"/>
          <w:szCs w:val="24"/>
        </w:rPr>
        <w:t xml:space="preserve"> год, обеспечивающие интерес дошкольников к культуре Донского края: </w:t>
      </w:r>
    </w:p>
    <w:p w14:paraId="6BAA069F" w14:textId="46F28109" w:rsidR="00333E57" w:rsidRPr="00D94D8C" w:rsidRDefault="00333E57" w:rsidP="00D94D8C">
      <w:pPr>
        <w:spacing w:after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D94D8C">
        <w:rPr>
          <w:rFonts w:ascii="Times New Roman" w:hAnsi="Times New Roman" w:cs="Times New Roman"/>
          <w:kern w:val="24"/>
          <w:sz w:val="24"/>
          <w:szCs w:val="24"/>
        </w:rPr>
        <w:t>- «Соловушка» для детей старш</w:t>
      </w:r>
      <w:r w:rsidR="00F73BCE" w:rsidRPr="00D94D8C">
        <w:rPr>
          <w:rFonts w:ascii="Times New Roman" w:hAnsi="Times New Roman" w:cs="Times New Roman"/>
          <w:kern w:val="24"/>
          <w:sz w:val="24"/>
          <w:szCs w:val="24"/>
        </w:rPr>
        <w:t>их</w:t>
      </w:r>
      <w:r w:rsidRPr="00D94D8C">
        <w:rPr>
          <w:rFonts w:ascii="Times New Roman" w:hAnsi="Times New Roman" w:cs="Times New Roman"/>
          <w:kern w:val="24"/>
          <w:sz w:val="24"/>
          <w:szCs w:val="24"/>
        </w:rPr>
        <w:t xml:space="preserve"> групп № </w:t>
      </w:r>
      <w:r w:rsidR="00F73BCE" w:rsidRPr="00D94D8C">
        <w:rPr>
          <w:rFonts w:ascii="Times New Roman" w:hAnsi="Times New Roman" w:cs="Times New Roman"/>
          <w:kern w:val="24"/>
          <w:sz w:val="24"/>
          <w:szCs w:val="24"/>
        </w:rPr>
        <w:t>9</w:t>
      </w:r>
      <w:r w:rsidRPr="00D94D8C">
        <w:rPr>
          <w:rFonts w:ascii="Times New Roman" w:hAnsi="Times New Roman" w:cs="Times New Roman"/>
          <w:kern w:val="24"/>
          <w:sz w:val="24"/>
          <w:szCs w:val="24"/>
        </w:rPr>
        <w:t xml:space="preserve"> «</w:t>
      </w:r>
      <w:r w:rsidR="00F73BCE" w:rsidRPr="00D94D8C">
        <w:rPr>
          <w:rFonts w:ascii="Times New Roman" w:hAnsi="Times New Roman" w:cs="Times New Roman"/>
          <w:kern w:val="24"/>
          <w:sz w:val="24"/>
          <w:szCs w:val="24"/>
        </w:rPr>
        <w:t>Радуга</w:t>
      </w:r>
      <w:r w:rsidRPr="00D94D8C">
        <w:rPr>
          <w:rFonts w:ascii="Times New Roman" w:hAnsi="Times New Roman" w:cs="Times New Roman"/>
          <w:kern w:val="24"/>
          <w:sz w:val="24"/>
          <w:szCs w:val="24"/>
        </w:rPr>
        <w:t>»</w:t>
      </w:r>
      <w:r w:rsidR="00F73BCE" w:rsidRPr="00D94D8C">
        <w:rPr>
          <w:rFonts w:ascii="Times New Roman" w:hAnsi="Times New Roman" w:cs="Times New Roman"/>
          <w:kern w:val="24"/>
          <w:sz w:val="24"/>
          <w:szCs w:val="24"/>
        </w:rPr>
        <w:t>, № 10 «Кораблик»</w:t>
      </w:r>
      <w:r w:rsidRPr="00D94D8C">
        <w:rPr>
          <w:rFonts w:ascii="Times New Roman" w:hAnsi="Times New Roman" w:cs="Times New Roman"/>
          <w:kern w:val="24"/>
          <w:sz w:val="24"/>
          <w:szCs w:val="24"/>
        </w:rPr>
        <w:t xml:space="preserve"> (руководитель: Александрова О.В.-музыкальный руководитель </w:t>
      </w:r>
      <w:r w:rsidR="00D94D8C" w:rsidRPr="00D94D8C">
        <w:rPr>
          <w:rFonts w:ascii="Times New Roman" w:hAnsi="Times New Roman" w:cs="Times New Roman"/>
          <w:kern w:val="24"/>
          <w:sz w:val="24"/>
          <w:szCs w:val="24"/>
        </w:rPr>
        <w:t>высшей</w:t>
      </w:r>
      <w:r w:rsidRPr="00D94D8C">
        <w:rPr>
          <w:rFonts w:ascii="Times New Roman" w:hAnsi="Times New Roman" w:cs="Times New Roman"/>
          <w:kern w:val="24"/>
          <w:sz w:val="24"/>
          <w:szCs w:val="24"/>
        </w:rPr>
        <w:t xml:space="preserve"> квалифицированной категории);</w:t>
      </w:r>
    </w:p>
    <w:p w14:paraId="74CCE7A9" w14:textId="7B452FF7" w:rsidR="00333E57" w:rsidRPr="00D94D8C" w:rsidRDefault="00333E57" w:rsidP="00D94D8C">
      <w:pPr>
        <w:spacing w:after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D94D8C">
        <w:rPr>
          <w:rFonts w:ascii="Times New Roman" w:hAnsi="Times New Roman" w:cs="Times New Roman"/>
          <w:kern w:val="24"/>
          <w:sz w:val="24"/>
          <w:szCs w:val="24"/>
        </w:rPr>
        <w:t>- «Казачата» подготовительной к школе групп</w:t>
      </w:r>
      <w:r w:rsidR="00F73BCE" w:rsidRPr="00D94D8C">
        <w:rPr>
          <w:rFonts w:ascii="Times New Roman" w:hAnsi="Times New Roman" w:cs="Times New Roman"/>
          <w:kern w:val="24"/>
          <w:sz w:val="24"/>
          <w:szCs w:val="24"/>
        </w:rPr>
        <w:t>ы</w:t>
      </w:r>
      <w:r w:rsidRPr="00D94D8C">
        <w:rPr>
          <w:rFonts w:ascii="Times New Roman" w:hAnsi="Times New Roman" w:cs="Times New Roman"/>
          <w:kern w:val="24"/>
          <w:sz w:val="24"/>
          <w:szCs w:val="24"/>
        </w:rPr>
        <w:t xml:space="preserve"> № </w:t>
      </w:r>
      <w:r w:rsidR="00F73BCE" w:rsidRPr="00D94D8C">
        <w:rPr>
          <w:rFonts w:ascii="Times New Roman" w:hAnsi="Times New Roman" w:cs="Times New Roman"/>
          <w:kern w:val="24"/>
          <w:sz w:val="24"/>
          <w:szCs w:val="24"/>
        </w:rPr>
        <w:t>8</w:t>
      </w:r>
      <w:r w:rsidRPr="00D94D8C">
        <w:rPr>
          <w:rFonts w:ascii="Times New Roman" w:hAnsi="Times New Roman" w:cs="Times New Roman"/>
          <w:kern w:val="24"/>
          <w:sz w:val="24"/>
          <w:szCs w:val="24"/>
        </w:rPr>
        <w:t xml:space="preserve"> «</w:t>
      </w:r>
      <w:r w:rsidR="00F73BCE" w:rsidRPr="00D94D8C">
        <w:rPr>
          <w:rFonts w:ascii="Times New Roman" w:hAnsi="Times New Roman" w:cs="Times New Roman"/>
          <w:kern w:val="24"/>
          <w:sz w:val="24"/>
          <w:szCs w:val="24"/>
        </w:rPr>
        <w:t>Теремок</w:t>
      </w:r>
      <w:r w:rsidRPr="00D94D8C">
        <w:rPr>
          <w:rFonts w:ascii="Times New Roman" w:hAnsi="Times New Roman" w:cs="Times New Roman"/>
          <w:kern w:val="24"/>
          <w:sz w:val="24"/>
          <w:szCs w:val="24"/>
        </w:rPr>
        <w:t>» (руководитель: Хренова О.Г.-музыкальный руководитель высшей квалификационной категории).</w:t>
      </w:r>
    </w:p>
    <w:p w14:paraId="5984C7D4" w14:textId="2ED4BF23" w:rsidR="00D94D8C" w:rsidRPr="00D94D8C" w:rsidRDefault="00D94D8C" w:rsidP="00D94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Проведен ряд мероприятий со всеми участниками образовательных отношений: 29 августа 2023 года состоялась августовская конференция педагогических работников и организаторов образования г. Таганрога «Год педагога и наставника. Разговор о важном» в ИТА ЮФУ в зале заседания Ученого Совета. В холле были представлены мини музеи МБДОУ д/с № 32 и социального партнера МОБУ СОШ № 26. Педагоги и учащиеся взяли на себя роль экскурсоводов и рассказали о жизни и подвигах атамана М.И. Платова: о важных сражениях, в которых донские казаки принимали участие в XVIII-XIX веках, а также о быте и жизни донских казаков. В мини-музее были представлены предметы старинного быта, орудия труда, экспонаты народных промыслов. Участников конференции заинтересовал учебно-методический и демонстрационный материал детского сада. Это позволило участникам конференции более глубоко погрузиться в исторический контекст и понять ценность казачьего наследия. </w:t>
      </w:r>
    </w:p>
    <w:p w14:paraId="55F2FCCF" w14:textId="32B56DD8" w:rsidR="00D94D8C" w:rsidRPr="00D94D8C" w:rsidRDefault="00D94D8C" w:rsidP="00D94D8C">
      <w:pPr>
        <w:pStyle w:val="afb"/>
        <w:shd w:val="clear" w:color="auto" w:fill="FFFFFF"/>
        <w:spacing w:after="0"/>
        <w:ind w:firstLine="708"/>
        <w:jc w:val="both"/>
      </w:pPr>
      <w:r w:rsidRPr="00D94D8C">
        <w:t>12 сентября 2023 в МБДОУ д/с № 32 прошёл праздник</w:t>
      </w:r>
      <w:r w:rsidRPr="00D94D8C">
        <w:rPr>
          <w:shd w:val="clear" w:color="auto" w:fill="FFFFFF"/>
        </w:rPr>
        <w:t xml:space="preserve"> </w:t>
      </w:r>
      <w:r w:rsidRPr="00D94D8C">
        <w:t>«Город Таганрог – частичка Донского края»</w:t>
      </w:r>
      <w:r w:rsidRPr="00D94D8C">
        <w:rPr>
          <w:shd w:val="clear" w:color="auto" w:fill="FFFFFF"/>
        </w:rPr>
        <w:t xml:space="preserve">. </w:t>
      </w:r>
      <w:r w:rsidRPr="00D94D8C">
        <w:t>На празднике</w:t>
      </w:r>
      <w:r w:rsidRPr="00D94D8C">
        <w:rPr>
          <w:rFonts w:eastAsia="Calibri"/>
        </w:rPr>
        <w:t xml:space="preserve"> дети</w:t>
      </w:r>
      <w:r w:rsidRPr="00D94D8C">
        <w:t xml:space="preserve"> старшего дошкольного возраста читали стихи, пели песни о любимом городе, о Родине, делились своими знаниями </w:t>
      </w:r>
      <w:r w:rsidRPr="00D94D8C">
        <w:rPr>
          <w:rFonts w:eastAsia="Calibri"/>
        </w:rPr>
        <w:t xml:space="preserve">о </w:t>
      </w:r>
      <w:r w:rsidRPr="00D94D8C">
        <w:rPr>
          <w:rFonts w:eastAsia="Calibri"/>
          <w:iCs/>
        </w:rPr>
        <w:t>достопримечательностях города</w:t>
      </w:r>
      <w:r w:rsidRPr="00D94D8C">
        <w:t xml:space="preserve">, рассказывали о природе Донского края. Дети </w:t>
      </w:r>
      <w:r w:rsidRPr="00D94D8C">
        <w:rPr>
          <w:rFonts w:eastAsia="Calibri"/>
          <w:shd w:val="clear" w:color="auto" w:fill="FFFFFF"/>
        </w:rPr>
        <w:t>вспомнили пословицы и поговорки про казаков.</w:t>
      </w:r>
      <w:r w:rsidRPr="00D94D8C">
        <w:t xml:space="preserve"> </w:t>
      </w:r>
    </w:p>
    <w:p w14:paraId="65D98782" w14:textId="77777777" w:rsidR="00D94D8C" w:rsidRPr="00D94D8C" w:rsidRDefault="00D94D8C" w:rsidP="00D94D8C">
      <w:pPr>
        <w:spacing w:after="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D94D8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94D8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В холле МБДОУ д/с № 32 в период с 25.09.2023 по 29. 09.2023 прошла выставка художественного творчества воспитанников «Золотая осень в Ростовской области».  На этой выставке были представлены рисунки детей, которые передают красоту и неповторимость родной </w:t>
      </w:r>
      <w:r w:rsidRPr="00D94D8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lastRenderedPageBreak/>
        <w:t>природы, особенности и отличительные черты нашего города, Донского края, Ростовской области. Дети проявили творчество и фантазию.</w:t>
      </w:r>
    </w:p>
    <w:p w14:paraId="108B282E" w14:textId="2A4DE402" w:rsidR="00D94D8C" w:rsidRPr="00D94D8C" w:rsidRDefault="00D94D8C" w:rsidP="00D94D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D8C">
        <w:rPr>
          <w:rFonts w:ascii="Times New Roman" w:hAnsi="Times New Roman" w:cs="Times New Roman"/>
          <w:sz w:val="24"/>
          <w:szCs w:val="24"/>
        </w:rPr>
        <w:t xml:space="preserve">     5 октября 2023 в МБДОУ д/с № 32 были проведены мастер классы для педагогов по ознакомлению детей с донским фольклором:</w:t>
      </w:r>
      <w:r w:rsidRPr="00D94D8C">
        <w:rPr>
          <w:rFonts w:ascii="Times New Roman" w:hAnsi="Times New Roman" w:cs="Times New Roman"/>
          <w:sz w:val="24"/>
          <w:szCs w:val="24"/>
        </w:rPr>
        <w:br/>
        <w:t xml:space="preserve">- Мастер-класс «Нетрадиционные приемы в развитии музыкального воспитания у детей старшего дошкольного возраста посредствам ознакомления с Донским фольклором» (музыкальный руководитель первой кв.кат. -Александрова О.В.); </w:t>
      </w:r>
      <w:r w:rsidRPr="00D94D8C">
        <w:rPr>
          <w:rFonts w:ascii="Times New Roman" w:hAnsi="Times New Roman" w:cs="Times New Roman"/>
          <w:sz w:val="24"/>
          <w:szCs w:val="24"/>
        </w:rPr>
        <w:br/>
        <w:t>- Мастер класс «Ознакомление народной музыкой Донского края как средство духовно-нравственных качеств» (музыкальный руководитель высшей кв. кат. - Хренова О.Г.).</w:t>
      </w:r>
    </w:p>
    <w:p w14:paraId="45912FD9" w14:textId="77777777" w:rsidR="00D94D8C" w:rsidRPr="00D94D8C" w:rsidRDefault="00D94D8C" w:rsidP="00D94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D8C">
        <w:rPr>
          <w:rFonts w:ascii="Times New Roman" w:hAnsi="Times New Roman" w:cs="Times New Roman"/>
          <w:sz w:val="24"/>
          <w:szCs w:val="24"/>
        </w:rPr>
        <w:t xml:space="preserve">10 октября 2023 года гостями МБДОУ №32 стали артисты театральной студии «Триоль» с программой «В гостях у казака». В декорациях программы была воссоздана обстановка казачьего куреня: горница, кухня -«стряпная», спальня -«домушка». Разнообразные экспонаты дают представления детям о культуре, быте, хозяйстве, трудовой деятельности и прошлого казаков. </w:t>
      </w:r>
    </w:p>
    <w:p w14:paraId="6DE56814" w14:textId="77777777" w:rsidR="00D94D8C" w:rsidRPr="00D94D8C" w:rsidRDefault="00D94D8C" w:rsidP="00D94D8C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8C">
        <w:rPr>
          <w:rFonts w:ascii="Times New Roman" w:hAnsi="Times New Roman" w:cs="Times New Roman"/>
          <w:sz w:val="24"/>
          <w:szCs w:val="24"/>
        </w:rPr>
        <w:t xml:space="preserve">     17 октября 2023 года для воспитанников подготовительных к школе групп МБДОУ д/с №32 была организована экскурсия в МОБУ СОШ №26, где ребята смогли посетить две интересные экспозиции. </w:t>
      </w:r>
    </w:p>
    <w:p w14:paraId="14D6B5B7" w14:textId="77777777" w:rsidR="00D94D8C" w:rsidRPr="00D94D8C" w:rsidRDefault="00D94D8C" w:rsidP="00D94D8C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8C">
        <w:rPr>
          <w:rFonts w:ascii="Times New Roman" w:hAnsi="Times New Roman" w:cs="Times New Roman"/>
          <w:sz w:val="24"/>
          <w:szCs w:val="24"/>
        </w:rPr>
        <w:t xml:space="preserve">     Первая экспозиция посвящена Таганрогской Краснознаменной ордена Суворова </w:t>
      </w:r>
      <w:r w:rsidRPr="00D94D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94D8C">
        <w:rPr>
          <w:rFonts w:ascii="Times New Roman" w:hAnsi="Times New Roman" w:cs="Times New Roman"/>
          <w:sz w:val="24"/>
          <w:szCs w:val="24"/>
        </w:rPr>
        <w:t xml:space="preserve"> степени 416-й стрелковой дивизии. Руководитель музея, Соколов Олег Леонидович, рассказал много интересных фактов об экспонатах, о событиях периода Великой Отечественной войны, о подвиге русского солдата. Ребят очень впечатлили дошедшие до наших времен солдатские каски, фляги для воды, планшеты, футляры для противогазов, осколки от снарядов, части винтовок. </w:t>
      </w:r>
    </w:p>
    <w:p w14:paraId="0C05D712" w14:textId="77777777" w:rsidR="00D94D8C" w:rsidRPr="00D94D8C" w:rsidRDefault="00D94D8C" w:rsidP="00D94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8C">
        <w:rPr>
          <w:rFonts w:ascii="Times New Roman" w:hAnsi="Times New Roman" w:cs="Times New Roman"/>
          <w:sz w:val="24"/>
          <w:szCs w:val="24"/>
        </w:rPr>
        <w:t xml:space="preserve">     Вторая экспозиция – этнографический уголок донского казачества. Здесь ребята совершили увлекательное путешествие в прошлое донских казаков. Заместитель атамана ГКО «Таганрогское» по работе с молодежью – Кубышкин Дмитрий Николаевич – познакомил воспитанников с бытом и традициями наших предков.</w:t>
      </w:r>
    </w:p>
    <w:p w14:paraId="571879BF" w14:textId="77777777" w:rsidR="00D94D8C" w:rsidRPr="00D94D8C" w:rsidRDefault="00D94D8C" w:rsidP="00D94D8C">
      <w:pPr>
        <w:spacing w:after="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D94D8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     В МБДОУ д/с № 32 с 18.10.2023 по 28.10.2023 проходила художественная выставка семейного творчества «Осенние дары Донского края». Основная цель – укрепление взаимодействия детского сада и семьи.</w:t>
      </w:r>
    </w:p>
    <w:p w14:paraId="610374AB" w14:textId="77777777" w:rsidR="00D94D8C" w:rsidRPr="00D94D8C" w:rsidRDefault="00D94D8C" w:rsidP="00D94D8C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D94D8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        На выставке были представлены творческие работы, которые сделали дети совместно с родителями. В результате такой деятельности у детей воспитывается трудолюбие, аккуратность, внимание к близким, уважение к труду. Рождается чувства любви к своей семье, Донскому краю, Родине.  </w:t>
      </w:r>
    </w:p>
    <w:p w14:paraId="74D47D02" w14:textId="43991D7E" w:rsidR="00D94D8C" w:rsidRPr="00D94D8C" w:rsidRDefault="00D94D8C" w:rsidP="00D94D8C">
      <w:pPr>
        <w:pStyle w:val="afb"/>
        <w:spacing w:after="0"/>
        <w:ind w:firstLine="708"/>
        <w:jc w:val="both"/>
      </w:pPr>
      <w:r w:rsidRPr="00D94D8C">
        <w:rPr>
          <w:kern w:val="2"/>
          <w14:ligatures w14:val="standardContextual"/>
        </w:rPr>
        <w:t xml:space="preserve">  </w:t>
      </w:r>
      <w:r w:rsidRPr="00D94D8C">
        <w:t>В преддверии праздника День народного единства в МБДОУ д/с № 32 прошла художественная выставка детских работ «Родина у нас одна».  На выставке представлены работы, в которых воспитанники постарались отобразить нашу многонациональную страну, а также различные уголки нашей необъятной Родины</w:t>
      </w:r>
      <w:r>
        <w:t>.</w:t>
      </w:r>
    </w:p>
    <w:p w14:paraId="6A066475" w14:textId="77777777" w:rsidR="00D94D8C" w:rsidRDefault="00D94D8C" w:rsidP="00D94D8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4D8C">
        <w:rPr>
          <w:rFonts w:ascii="Times New Roman" w:hAnsi="Times New Roman" w:cs="Times New Roman"/>
          <w:sz w:val="24"/>
          <w:szCs w:val="24"/>
        </w:rPr>
        <w:t xml:space="preserve">01.12.2023 года по приглашению правления ГКО «Таганрогское» воспитанники </w:t>
      </w:r>
    </w:p>
    <w:p w14:paraId="396D2202" w14:textId="2ABE8523" w:rsidR="00D94D8C" w:rsidRDefault="00D94D8C" w:rsidP="00D94D8C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D94D8C">
        <w:rPr>
          <w:rFonts w:ascii="Times New Roman" w:hAnsi="Times New Roman" w:cs="Times New Roman"/>
          <w:sz w:val="24"/>
          <w:szCs w:val="24"/>
        </w:rPr>
        <w:t xml:space="preserve">подготовительной к школе группы № 7 «Веселые ребята» МБДОУ д/с № 32 посетили штаб таганрогских казаков.            </w:t>
      </w:r>
      <w:r w:rsidRPr="00D94D8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br/>
        <w:t xml:space="preserve"> Заместитель атамана по работе с молодежью Кубышкин Д.Н. для детей провел обзорную</w:t>
      </w:r>
    </w:p>
    <w:p w14:paraId="2A47D266" w14:textId="69172ED9" w:rsidR="00D94D8C" w:rsidRPr="00D94D8C" w:rsidRDefault="00D94D8C" w:rsidP="00D94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8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экскурсию по помещениям штаба, в ходе которой ребята ознакомились с традициями и историей донских казаков. </w:t>
      </w:r>
    </w:p>
    <w:p w14:paraId="205F4CFA" w14:textId="77777777" w:rsidR="00D94D8C" w:rsidRPr="00D94D8C" w:rsidRDefault="00D94D8C" w:rsidP="00D94D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D8C">
        <w:rPr>
          <w:rFonts w:ascii="Times New Roman" w:hAnsi="Times New Roman" w:cs="Times New Roman"/>
          <w:sz w:val="24"/>
          <w:szCs w:val="24"/>
        </w:rPr>
        <w:t xml:space="preserve">04.12.2023 года воспитанники подготовительных к школе групп МБДОУ д/с № 32 приняли участие в праздничном мероприятии посвященном Дню Матери-казачки, прошедшем в стенах МОБУ СОШ № 26.  Приглашёнными гостями стали представители городского казачьего общества «Таганрогское», педагоги и родители. </w:t>
      </w:r>
    </w:p>
    <w:p w14:paraId="0318D5F6" w14:textId="42540009" w:rsidR="00D94D8C" w:rsidRPr="00D94D8C" w:rsidRDefault="00D94D8C" w:rsidP="00D94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8C">
        <w:rPr>
          <w:rFonts w:ascii="Times New Roman" w:hAnsi="Times New Roman" w:cs="Times New Roman"/>
          <w:sz w:val="24"/>
          <w:szCs w:val="24"/>
        </w:rPr>
        <w:t xml:space="preserve">          В декабре 2023 года МБДОУ д/с № 32 принял участие в акции «Новогодний подарок Солдату», которая проводилась совместно с городским казачьим обществом «Таганрогское» и МОБУ СОШ № 26. Гуманитарная помощь, собранная совместными усилиями, доставлен</w:t>
      </w:r>
      <w:r>
        <w:rPr>
          <w:rFonts w:ascii="Times New Roman" w:hAnsi="Times New Roman" w:cs="Times New Roman"/>
          <w:sz w:val="24"/>
          <w:szCs w:val="24"/>
        </w:rPr>
        <w:t xml:space="preserve">а участникам СВО </w:t>
      </w:r>
      <w:r w:rsidRPr="00D94D8C">
        <w:rPr>
          <w:rFonts w:ascii="Times New Roman" w:hAnsi="Times New Roman" w:cs="Times New Roman"/>
          <w:sz w:val="24"/>
          <w:szCs w:val="24"/>
        </w:rPr>
        <w:t xml:space="preserve">. </w:t>
      </w:r>
      <w:r w:rsidRPr="00D94D8C">
        <w:rPr>
          <w:rFonts w:ascii="Times New Roman" w:hAnsi="Times New Roman" w:cs="Times New Roman"/>
          <w:sz w:val="24"/>
          <w:szCs w:val="24"/>
        </w:rPr>
        <w:br/>
        <w:t>Атаман ГКО «Таганрогское» Иван Анатольевич Надолинский и настоятель Ильинского храма отец Павел проехали более 600 км, побывав в 4-х воинских подразделениях.</w:t>
      </w:r>
    </w:p>
    <w:p w14:paraId="2F675C36" w14:textId="7B959707" w:rsidR="002C595A" w:rsidRPr="00D94D8C" w:rsidRDefault="00D94D8C" w:rsidP="00D94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D94D8C">
        <w:rPr>
          <w:rFonts w:ascii="Times New Roman" w:hAnsi="Times New Roman" w:cs="Times New Roman"/>
          <w:sz w:val="24"/>
          <w:szCs w:val="24"/>
        </w:rPr>
        <w:t xml:space="preserve">В МБДОУ д/с № 32 существуют традиции отмечать календарные знаменательные даты, фольклорные, народные и региональные праздники, развлечения, литературно-музыкальные гостиные, как для детей, так и для взрослых. Они стали любимыми и запоминающими. Коллектив </w:t>
      </w:r>
      <w:r w:rsidRPr="00D94D8C">
        <w:rPr>
          <w:rFonts w:ascii="Times New Roman" w:hAnsi="Times New Roman" w:cs="Times New Roman"/>
          <w:sz w:val="24"/>
          <w:szCs w:val="24"/>
        </w:rPr>
        <w:lastRenderedPageBreak/>
        <w:t>детского сада строит работу с родителями на основе сотрудничества и партнерства, используются эффективные и инновационные формы работы: проекты (социальные, познавательные, творческие), мастер-классы, интернет-консультации, буклеты, стенды, консультации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5657FF" w14:textId="77777777" w:rsidR="00D94D8C" w:rsidRDefault="002C595A" w:rsidP="0029232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7839C0">
        <w:rPr>
          <w:rFonts w:ascii="Times New Roman" w:hAnsi="Times New Roman" w:cs="Times New Roman"/>
          <w:b/>
          <w:color w:val="FF0000"/>
          <w:szCs w:val="24"/>
        </w:rPr>
        <w:t xml:space="preserve">  </w:t>
      </w:r>
    </w:p>
    <w:p w14:paraId="7669A9F7" w14:textId="34CFEA25" w:rsidR="00E66036" w:rsidRPr="000F07AE" w:rsidRDefault="003406F6" w:rsidP="0029232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0F07AE">
        <w:rPr>
          <w:rFonts w:ascii="Times New Roman" w:hAnsi="Times New Roman" w:cs="Times New Roman"/>
          <w:b/>
          <w:szCs w:val="24"/>
        </w:rPr>
        <w:t xml:space="preserve">  </w:t>
      </w:r>
      <w:r w:rsidR="00E66036" w:rsidRPr="000F07AE">
        <w:rPr>
          <w:rFonts w:ascii="Times New Roman" w:hAnsi="Times New Roman" w:cs="Times New Roman"/>
          <w:szCs w:val="24"/>
        </w:rPr>
        <w:t>Участие воспитанников М</w:t>
      </w:r>
      <w:r w:rsidR="00B146AE" w:rsidRPr="000F07AE">
        <w:rPr>
          <w:rFonts w:ascii="Times New Roman" w:hAnsi="Times New Roman" w:cs="Times New Roman"/>
          <w:szCs w:val="24"/>
        </w:rPr>
        <w:t>Б</w:t>
      </w:r>
      <w:r w:rsidR="00E66036" w:rsidRPr="000F07AE">
        <w:rPr>
          <w:rFonts w:ascii="Times New Roman" w:hAnsi="Times New Roman" w:cs="Times New Roman"/>
          <w:szCs w:val="24"/>
        </w:rPr>
        <w:t>ДОУ вместе с родителями и педагогами в городских, областных, всероссийских конкурсах.</w:t>
      </w:r>
    </w:p>
    <w:p w14:paraId="410C6819" w14:textId="77777777" w:rsidR="00933280" w:rsidRPr="000F07AE" w:rsidRDefault="003205A2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3469"/>
        <w:gridCol w:w="1713"/>
        <w:gridCol w:w="1698"/>
        <w:gridCol w:w="3037"/>
      </w:tblGrid>
      <w:tr w:rsidR="00933280" w:rsidRPr="0050211A" w14:paraId="0C01EA51" w14:textId="77777777" w:rsidTr="00A92E5F">
        <w:tc>
          <w:tcPr>
            <w:tcW w:w="9917" w:type="dxa"/>
            <w:gridSpan w:val="4"/>
            <w:shd w:val="clear" w:color="auto" w:fill="auto"/>
            <w:tcMar>
              <w:left w:w="108" w:type="dxa"/>
            </w:tcMar>
          </w:tcPr>
          <w:p w14:paraId="14026233" w14:textId="77777777" w:rsidR="00933280" w:rsidRPr="00933280" w:rsidRDefault="00933280" w:rsidP="00A92E5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Результаты по выявлению и развитию у воспитанников МБДОУ д/с № 32</w:t>
            </w:r>
          </w:p>
          <w:p w14:paraId="3A7DED35" w14:textId="77777777" w:rsidR="00933280" w:rsidRPr="00933280" w:rsidRDefault="00933280" w:rsidP="00A92E5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способностей    к интеллектуальной, творческой, физкультурно-спортивной деятельности в 2022-2023 уч. году</w:t>
            </w:r>
          </w:p>
        </w:tc>
      </w:tr>
      <w:tr w:rsidR="00933280" w:rsidRPr="0050211A" w14:paraId="78157074" w14:textId="77777777" w:rsidTr="00A92E5F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4086D3A8" w14:textId="77777777" w:rsidR="00933280" w:rsidRPr="00933280" w:rsidRDefault="00933280" w:rsidP="00A92E5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Уровень и название конкурса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0F72B0A5" w14:textId="77777777" w:rsidR="00933280" w:rsidRPr="00933280" w:rsidRDefault="00933280" w:rsidP="00A92E5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Количество участников 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3DEF70E6" w14:textId="77777777" w:rsidR="00933280" w:rsidRPr="00933280" w:rsidRDefault="00933280" w:rsidP="00A92E5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Результат</w:t>
            </w:r>
          </w:p>
        </w:tc>
        <w:tc>
          <w:tcPr>
            <w:tcW w:w="3037" w:type="dxa"/>
          </w:tcPr>
          <w:p w14:paraId="25CB01EC" w14:textId="77777777" w:rsidR="00933280" w:rsidRPr="00933280" w:rsidRDefault="00933280" w:rsidP="00A92E5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933280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ФИО педагога</w:t>
            </w:r>
          </w:p>
        </w:tc>
      </w:tr>
      <w:tr w:rsidR="000F07AE" w:rsidRPr="0050211A" w14:paraId="1543B0F5" w14:textId="77777777" w:rsidTr="00A92E5F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69881B68" w14:textId="4B7D2C74" w:rsidR="000F07AE" w:rsidRPr="000F07AE" w:rsidRDefault="000F07AE" w:rsidP="000F07A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>Муниципальный конкурс среди дошкольных образовательных организаций «Летопись команды ЮПИД», посвященного 9-летию ЮПИДовского движения на Дону (09.10. 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25905BFE" w14:textId="1C1F46AB" w:rsidR="000F07AE" w:rsidRPr="000F07AE" w:rsidRDefault="000F07AE" w:rsidP="000F07A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E25F8BD" w14:textId="76E6D081" w:rsidR="000F07AE" w:rsidRPr="000F07AE" w:rsidRDefault="000F07AE" w:rsidP="000F07A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Гран-При</w:t>
            </w:r>
          </w:p>
        </w:tc>
        <w:tc>
          <w:tcPr>
            <w:tcW w:w="3037" w:type="dxa"/>
          </w:tcPr>
          <w:p w14:paraId="0FD9E285" w14:textId="77777777" w:rsidR="000F07AE" w:rsidRPr="000F07AE" w:rsidRDefault="000F07AE" w:rsidP="000F07A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Александрова О.Г.</w:t>
            </w:r>
          </w:p>
          <w:p w14:paraId="34D3D352" w14:textId="77777777" w:rsidR="000F07AE" w:rsidRPr="000F07AE" w:rsidRDefault="000F07AE" w:rsidP="000F07A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Бикташева М.Ю.</w:t>
            </w:r>
          </w:p>
          <w:p w14:paraId="3D5EC3CF" w14:textId="77777777" w:rsidR="000F07AE" w:rsidRPr="000F07AE" w:rsidRDefault="000F07AE" w:rsidP="000F07A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Коломоец Л.И.</w:t>
            </w:r>
          </w:p>
          <w:p w14:paraId="0BA35D6C" w14:textId="778ABFED" w:rsidR="000F07AE" w:rsidRPr="000F07AE" w:rsidRDefault="000F07AE" w:rsidP="000F07A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Соловьева О.А.</w:t>
            </w:r>
          </w:p>
        </w:tc>
      </w:tr>
      <w:tr w:rsidR="000F07AE" w:rsidRPr="0050211A" w14:paraId="347AD288" w14:textId="77777777" w:rsidTr="00A92E5F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60E86DBC" w14:textId="20F1DE3C" w:rsidR="000F07AE" w:rsidRPr="000F07AE" w:rsidRDefault="000F07AE" w:rsidP="000F07A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Муниципальный этап областного смотра готовности команд юных помощников инспекторов движения ОО «ЮПИД+ЮИД-вместе за безопасные дороги» (26.10.2023)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4FC6B11E" w14:textId="79E77671" w:rsidR="000F07AE" w:rsidRPr="000F07AE" w:rsidRDefault="000F07AE" w:rsidP="000F07A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16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3FB7B44D" w14:textId="77777777" w:rsidR="000F07AE" w:rsidRPr="000F07AE" w:rsidRDefault="000F07AE" w:rsidP="000F07A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Грамота за  </w:t>
            </w:r>
            <w:r w:rsidRPr="000F07AE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место</w:t>
            </w:r>
          </w:p>
          <w:p w14:paraId="1485B45A" w14:textId="4DC8FF14" w:rsidR="000F07AE" w:rsidRPr="000F07AE" w:rsidRDefault="000F07AE" w:rsidP="000F07A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037" w:type="dxa"/>
          </w:tcPr>
          <w:p w14:paraId="058CD381" w14:textId="77777777" w:rsidR="000F07AE" w:rsidRPr="000F07AE" w:rsidRDefault="000F07AE" w:rsidP="000F07A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Александрова О.Г.</w:t>
            </w:r>
          </w:p>
          <w:p w14:paraId="069AB410" w14:textId="77777777" w:rsidR="000F07AE" w:rsidRPr="000F07AE" w:rsidRDefault="000F07AE" w:rsidP="000F07A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Бикташева М.Ю.</w:t>
            </w:r>
          </w:p>
          <w:p w14:paraId="77FA8620" w14:textId="77777777" w:rsidR="000F07AE" w:rsidRPr="000F07AE" w:rsidRDefault="000F07AE" w:rsidP="000F07A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Горбоконь Л.В.</w:t>
            </w:r>
          </w:p>
          <w:p w14:paraId="1AC93820" w14:textId="60F8824B" w:rsidR="000F07AE" w:rsidRPr="000F07AE" w:rsidRDefault="000F07AE" w:rsidP="000F07A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Шкуропат Т.В.</w:t>
            </w:r>
          </w:p>
        </w:tc>
      </w:tr>
      <w:tr w:rsidR="000F07AE" w:rsidRPr="0050211A" w14:paraId="106C92AB" w14:textId="77777777" w:rsidTr="00A92E5F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72B466F4" w14:textId="38AB5D13" w:rsidR="000F07AE" w:rsidRPr="000F07AE" w:rsidRDefault="000F07AE" w:rsidP="000F07AE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XI</w:t>
            </w: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городской конкурс эстрадной песни “Планета Детства» (02.11.2023)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0DDEA2BE" w14:textId="211E75F9" w:rsidR="000F07AE" w:rsidRPr="000F07AE" w:rsidRDefault="000F07AE" w:rsidP="000F07AE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15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8A0A3A8" w14:textId="77777777" w:rsidR="000F07AE" w:rsidRPr="000F07AE" w:rsidRDefault="000F07AE" w:rsidP="000F07A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Диплом </w:t>
            </w:r>
            <w:r w:rsidRPr="000F07AE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II</w:t>
            </w: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степени</w:t>
            </w:r>
          </w:p>
          <w:p w14:paraId="2D6DCA41" w14:textId="0151DE38" w:rsidR="000F07AE" w:rsidRPr="000F07AE" w:rsidRDefault="000F07AE" w:rsidP="000F07A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Диплом </w:t>
            </w:r>
            <w:r w:rsidRPr="000F07AE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III</w:t>
            </w: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степени</w:t>
            </w:r>
          </w:p>
        </w:tc>
        <w:tc>
          <w:tcPr>
            <w:tcW w:w="3037" w:type="dxa"/>
          </w:tcPr>
          <w:p w14:paraId="3417F6B3" w14:textId="77777777" w:rsidR="000F07AE" w:rsidRPr="000F07AE" w:rsidRDefault="000F07AE" w:rsidP="000F07A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Хренова О.Г.</w:t>
            </w:r>
          </w:p>
          <w:p w14:paraId="165FFF68" w14:textId="77777777" w:rsidR="000F07AE" w:rsidRPr="000F07AE" w:rsidRDefault="000F07AE" w:rsidP="000F07A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Александрова О.Г.</w:t>
            </w:r>
          </w:p>
          <w:p w14:paraId="1C1944AE" w14:textId="237E512B" w:rsidR="000F07AE" w:rsidRPr="000F07AE" w:rsidRDefault="000F07AE" w:rsidP="000F07AE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0F07AE" w:rsidRPr="0050211A" w14:paraId="5B4E2D8E" w14:textId="77777777" w:rsidTr="00A92E5F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51AA1338" w14:textId="5AAD9D5D" w:rsidR="000F07AE" w:rsidRPr="000F07AE" w:rsidRDefault="000F07AE" w:rsidP="000F07A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МАУ «ГДК» Городской </w:t>
            </w:r>
            <w:r w:rsidRPr="000F07AE">
              <w:rPr>
                <w:rFonts w:ascii="Times New Roman" w:eastAsia="Times New Roman" w:hAnsi="Times New Roman"/>
                <w:sz w:val="24"/>
                <w:szCs w:val="24"/>
              </w:rPr>
              <w:t>конкурс  семейного  рисунка  «Матвей  Платов – казачий  атаман» (апрель 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04B01959" w14:textId="517ADC10" w:rsidR="000F07AE" w:rsidRPr="000F07AE" w:rsidRDefault="000F07AE" w:rsidP="000F07A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9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72C9222D" w14:textId="71594580" w:rsidR="000F07AE" w:rsidRPr="000F07AE" w:rsidRDefault="000F07AE" w:rsidP="000F07A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Дипломы I, II и III  степеней</w:t>
            </w:r>
          </w:p>
        </w:tc>
        <w:tc>
          <w:tcPr>
            <w:tcW w:w="3037" w:type="dxa"/>
          </w:tcPr>
          <w:p w14:paraId="2931170E" w14:textId="08CC2ABA" w:rsidR="000F07AE" w:rsidRPr="000F07AE" w:rsidRDefault="000F07AE" w:rsidP="000F07A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Лаврова Н.В., Головко Т.И., Панченко В.А., Коломоец Л.И., Волчек М.В., Сенцова О.А., Сушко В.С.</w:t>
            </w:r>
          </w:p>
        </w:tc>
      </w:tr>
      <w:tr w:rsidR="000F07AE" w:rsidRPr="0050211A" w14:paraId="4274E611" w14:textId="77777777" w:rsidTr="00A92E5F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613686A3" w14:textId="1B8FD25A" w:rsidR="000F07AE" w:rsidRPr="000F07AE" w:rsidRDefault="000F07AE" w:rsidP="000F07A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>городской конкурс чтецов, посвящённый 270-летию со дня рождения Атамана М.И.Платова «Где казак, там и слава» (24.04.2023)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03D80432" w14:textId="778583AF" w:rsidR="000F07AE" w:rsidRPr="000F07AE" w:rsidRDefault="000F07AE" w:rsidP="000F07A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 человека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6950D8C7" w14:textId="5819CB3B" w:rsidR="000F07AE" w:rsidRPr="000F07AE" w:rsidRDefault="000F07AE" w:rsidP="000F07A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Дипломы I, II и III степеней</w:t>
            </w:r>
          </w:p>
        </w:tc>
        <w:tc>
          <w:tcPr>
            <w:tcW w:w="3037" w:type="dxa"/>
          </w:tcPr>
          <w:p w14:paraId="5AE5F1AA" w14:textId="70967D9B" w:rsidR="000F07AE" w:rsidRPr="000F07AE" w:rsidRDefault="000F07AE" w:rsidP="000F07A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Сенцова О.А., Хренова О.Г., Сушко В.С., Александрова О.В., Волчек М.В.</w:t>
            </w:r>
          </w:p>
        </w:tc>
      </w:tr>
      <w:tr w:rsidR="000F07AE" w:rsidRPr="0050211A" w14:paraId="5EA752D1" w14:textId="77777777" w:rsidTr="00A92E5F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19AAF5D1" w14:textId="585DA815" w:rsidR="000F07AE" w:rsidRPr="000F07AE" w:rsidRDefault="000F07AE" w:rsidP="000F07A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 xml:space="preserve">Открытый городской вокальный конкурс патриотической песни «Время выбрало нас», диплом лауреата </w:t>
            </w:r>
            <w:r w:rsidRPr="000F07AE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II</w:t>
            </w:r>
            <w:r w:rsidRPr="000F07A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степени (15.05.2023)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4EA50C05" w14:textId="1C060260" w:rsidR="000F07AE" w:rsidRPr="000F07AE" w:rsidRDefault="000F07AE" w:rsidP="000F07A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CCB0564" w14:textId="2D95E110" w:rsidR="000F07AE" w:rsidRPr="000F07AE" w:rsidRDefault="000F07AE" w:rsidP="000F07A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Дипломы I степени</w:t>
            </w:r>
          </w:p>
        </w:tc>
        <w:tc>
          <w:tcPr>
            <w:tcW w:w="3037" w:type="dxa"/>
          </w:tcPr>
          <w:p w14:paraId="039AA48C" w14:textId="69E7E186" w:rsidR="000F07AE" w:rsidRPr="000F07AE" w:rsidRDefault="000F07AE" w:rsidP="000F07A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Хренова О.Г.</w:t>
            </w:r>
          </w:p>
        </w:tc>
      </w:tr>
      <w:tr w:rsidR="000F07AE" w:rsidRPr="0050211A" w14:paraId="77410609" w14:textId="77777777" w:rsidTr="00A92E5F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54211276" w14:textId="3654E8E3" w:rsidR="000F07AE" w:rsidRPr="000F07AE" w:rsidRDefault="000F07AE" w:rsidP="000F07A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lastRenderedPageBreak/>
              <w:t>XI</w:t>
            </w: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Международный биеннале детского рисунка «А.П. Чехова и герои его произведений»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13CE2059" w14:textId="72771405" w:rsidR="000F07AE" w:rsidRPr="000F07AE" w:rsidRDefault="000F07AE" w:rsidP="000F07A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65BBA3E3" w14:textId="5D47EF90" w:rsidR="000F07AE" w:rsidRPr="000F07AE" w:rsidRDefault="000F07AE" w:rsidP="000F07A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Диплом участника</w:t>
            </w:r>
          </w:p>
        </w:tc>
        <w:tc>
          <w:tcPr>
            <w:tcW w:w="3037" w:type="dxa"/>
          </w:tcPr>
          <w:p w14:paraId="6A8B2616" w14:textId="2BBE48F2" w:rsidR="000F07AE" w:rsidRPr="000F07AE" w:rsidRDefault="000F07AE" w:rsidP="000F07A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Языкова И.А.</w:t>
            </w:r>
          </w:p>
        </w:tc>
      </w:tr>
      <w:tr w:rsidR="000F07AE" w:rsidRPr="0050211A" w14:paraId="03B1EFBE" w14:textId="77777777" w:rsidTr="00A92E5F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149184A1" w14:textId="3E013964" w:rsidR="000F07AE" w:rsidRPr="000F07AE" w:rsidRDefault="000F07AE" w:rsidP="000F07A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Всероссийский творческий конкурс с Международным участием «Безопасность на дороге» (02.2023)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2D99C39F" w14:textId="50038420" w:rsidR="000F07AE" w:rsidRPr="000F07AE" w:rsidRDefault="000F07AE" w:rsidP="000F07A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7EF267E6" w14:textId="31F08E73" w:rsidR="000F07AE" w:rsidRPr="000F07AE" w:rsidRDefault="000F07AE" w:rsidP="000F07A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Диплом 1 места</w:t>
            </w:r>
          </w:p>
        </w:tc>
        <w:tc>
          <w:tcPr>
            <w:tcW w:w="3037" w:type="dxa"/>
          </w:tcPr>
          <w:p w14:paraId="3488EB26" w14:textId="12A4707B" w:rsidR="000F07AE" w:rsidRPr="000F07AE" w:rsidRDefault="000F07AE" w:rsidP="000F07A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Волчек М.В.</w:t>
            </w:r>
          </w:p>
        </w:tc>
      </w:tr>
      <w:tr w:rsidR="000F07AE" w:rsidRPr="0050211A" w14:paraId="0DB32166" w14:textId="77777777" w:rsidTr="00A92E5F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5C4704D1" w14:textId="2D641862" w:rsidR="000F07AE" w:rsidRPr="000F07AE" w:rsidRDefault="000F07AE" w:rsidP="000F07A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Первый всероссийский музыкальный фестиваль «Воспитатели России» Федеральный этап (23.01.2023)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2B90B9FE" w14:textId="74082544" w:rsidR="000F07AE" w:rsidRPr="000F07AE" w:rsidRDefault="000F07AE" w:rsidP="000F07A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6A3C069C" w14:textId="778A8E59" w:rsidR="000F07AE" w:rsidRPr="000F07AE" w:rsidRDefault="000F07AE" w:rsidP="000F07A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Сертификат участника </w:t>
            </w:r>
          </w:p>
        </w:tc>
        <w:tc>
          <w:tcPr>
            <w:tcW w:w="3037" w:type="dxa"/>
          </w:tcPr>
          <w:p w14:paraId="1BD67780" w14:textId="1983D4DC" w:rsidR="000F07AE" w:rsidRPr="000F07AE" w:rsidRDefault="000F07AE" w:rsidP="000F07A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Сушко В.С.</w:t>
            </w:r>
          </w:p>
        </w:tc>
      </w:tr>
      <w:tr w:rsidR="003C2C44" w:rsidRPr="0050211A" w14:paraId="265CF3C9" w14:textId="77777777" w:rsidTr="00A92E5F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1D2C82D0" w14:textId="7E70D014" w:rsidR="003C2C44" w:rsidRPr="00044943" w:rsidRDefault="003C2C44" w:rsidP="000F07A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творческий фестивале-конкурсе детского творчества «Музыка и детство!», посвящённого Международному Дню Музыки. (24.10.2023)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4FA328EC" w14:textId="2B97724D" w:rsidR="003C2C44" w:rsidRPr="00044943" w:rsidRDefault="003C2C44" w:rsidP="000F07A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4165CAE3" w14:textId="17A03C98" w:rsidR="003C2C44" w:rsidRPr="00044943" w:rsidRDefault="003C2C44" w:rsidP="000F07A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44943"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степени.</w:t>
            </w:r>
          </w:p>
        </w:tc>
        <w:tc>
          <w:tcPr>
            <w:tcW w:w="3037" w:type="dxa"/>
          </w:tcPr>
          <w:p w14:paraId="7925488B" w14:textId="3120EECF" w:rsidR="003C2C44" w:rsidRPr="00044943" w:rsidRDefault="003C2C44" w:rsidP="000F07A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>Александрова О.В.</w:t>
            </w:r>
          </w:p>
        </w:tc>
      </w:tr>
      <w:tr w:rsidR="003C2C44" w:rsidRPr="0050211A" w14:paraId="37240BE0" w14:textId="77777777" w:rsidTr="00044943">
        <w:trPr>
          <w:trHeight w:val="902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54889413" w14:textId="6BF6A236" w:rsidR="003C2C44" w:rsidRDefault="003C2C44" w:rsidP="000F07A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>Городской конкурс детского творчества. «Таганрог – город моей мечты»</w:t>
            </w:r>
            <w:r w:rsidR="00044943">
              <w:rPr>
                <w:rFonts w:ascii="Times New Roman" w:hAnsi="Times New Roman"/>
                <w:sz w:val="24"/>
                <w:szCs w:val="24"/>
              </w:rPr>
              <w:t>(2023)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16A5704D" w14:textId="66E20795" w:rsidR="003C2C44" w:rsidRPr="00044943" w:rsidRDefault="003C2C44" w:rsidP="000F07A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 xml:space="preserve">1 человек 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63D1F3D1" w14:textId="7A3F21D6" w:rsidR="003C2C44" w:rsidRDefault="003C2C44" w:rsidP="000F07A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>Диплом 1 место.</w:t>
            </w:r>
          </w:p>
        </w:tc>
        <w:tc>
          <w:tcPr>
            <w:tcW w:w="3037" w:type="dxa"/>
          </w:tcPr>
          <w:p w14:paraId="08837B76" w14:textId="22D2A502" w:rsidR="003C2C44" w:rsidRPr="00044943" w:rsidRDefault="003C2C44" w:rsidP="000F07A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>Бикташева М.Ю.</w:t>
            </w:r>
          </w:p>
        </w:tc>
      </w:tr>
      <w:tr w:rsidR="003C2C44" w:rsidRPr="0050211A" w14:paraId="6C8800D8" w14:textId="77777777" w:rsidTr="00A92E5F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63266F2C" w14:textId="193F5555" w:rsidR="003C2C44" w:rsidRDefault="00044943" w:rsidP="00044943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>XII городской</w:t>
            </w:r>
            <w:r w:rsidR="003C2C44" w:rsidRPr="00044943">
              <w:rPr>
                <w:rFonts w:ascii="Times New Roman" w:hAnsi="Times New Roman"/>
                <w:sz w:val="24"/>
                <w:szCs w:val="24"/>
              </w:rPr>
              <w:t xml:space="preserve"> конкурс семейного творчества</w:t>
            </w:r>
            <w:r w:rsidRPr="000449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44943">
              <w:rPr>
                <w:rFonts w:ascii="Times New Roman" w:hAnsi="Times New Roman"/>
                <w:sz w:val="24"/>
                <w:szCs w:val="24"/>
              </w:rPr>
              <w:t>частливы вместе»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5483D874" w14:textId="016D43ED" w:rsidR="003C2C44" w:rsidRPr="00044943" w:rsidRDefault="003C2C44" w:rsidP="000F07A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546AB419" w14:textId="77777777" w:rsidR="003C2C44" w:rsidRPr="00044943" w:rsidRDefault="003C2C44" w:rsidP="003C2C44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  <w:p w14:paraId="6113C270" w14:textId="77777777" w:rsidR="003C2C44" w:rsidRDefault="003C2C44" w:rsidP="000F07A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14:paraId="4E173CE5" w14:textId="548E8D9C" w:rsidR="003C2C44" w:rsidRPr="00044943" w:rsidRDefault="003C2C44" w:rsidP="000F07A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>Бикташева М.Ю.</w:t>
            </w:r>
          </w:p>
        </w:tc>
      </w:tr>
      <w:tr w:rsidR="003C2C44" w:rsidRPr="0050211A" w14:paraId="371002C9" w14:textId="77777777" w:rsidTr="00A92E5F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2FB6145C" w14:textId="5A47759D" w:rsidR="003C2C44" w:rsidRDefault="00044943" w:rsidP="000F07A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детский конкурс поделок из конструктора «Я-изобретатель!» (15.11.2023)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7737D3A0" w14:textId="7EFD8413" w:rsidR="003C2C44" w:rsidRDefault="00044943" w:rsidP="000F07A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33BEA8E5" w14:textId="78E585A7" w:rsidR="003C2C44" w:rsidRDefault="00044943" w:rsidP="000F07A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  <w:tc>
          <w:tcPr>
            <w:tcW w:w="3037" w:type="dxa"/>
          </w:tcPr>
          <w:p w14:paraId="34623820" w14:textId="076949AD" w:rsidR="003C2C44" w:rsidRDefault="00044943" w:rsidP="000F07A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Голубева А.К.</w:t>
            </w:r>
          </w:p>
        </w:tc>
      </w:tr>
      <w:tr w:rsidR="00044943" w:rsidRPr="0050211A" w14:paraId="31EFAF3B" w14:textId="77777777" w:rsidTr="00A92E5F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4EB4C854" w14:textId="108A9843" w:rsidR="00044943" w:rsidRDefault="00044943" w:rsidP="000F07A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детский творческий конкурс, посвященный Дню народного единства «У России много лиц»</w:t>
            </w:r>
          </w:p>
          <w:p w14:paraId="16657EB6" w14:textId="60329BA9" w:rsidR="00044943" w:rsidRDefault="00044943" w:rsidP="000F07A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(08.11.2023)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4EBACD74" w14:textId="3E371785" w:rsidR="00044943" w:rsidRDefault="00044943" w:rsidP="000F07A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6F68C3F6" w14:textId="51A72FFE" w:rsidR="00044943" w:rsidRDefault="00044943" w:rsidP="000F07A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  <w:tc>
          <w:tcPr>
            <w:tcW w:w="3037" w:type="dxa"/>
          </w:tcPr>
          <w:p w14:paraId="2132B8FE" w14:textId="5468FD53" w:rsidR="00044943" w:rsidRDefault="00044943" w:rsidP="000F07A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Голубева А.К.</w:t>
            </w:r>
          </w:p>
        </w:tc>
      </w:tr>
    </w:tbl>
    <w:p w14:paraId="442966E3" w14:textId="00CDE89F" w:rsidR="00AB242F" w:rsidRPr="001D2CA4" w:rsidRDefault="00AB242F" w:rsidP="00AB242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D2C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</w:p>
    <w:p w14:paraId="0C4C126B" w14:textId="4795F378" w:rsidR="00AB242F" w:rsidRPr="004B129A" w:rsidRDefault="003205A2" w:rsidP="00724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C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</w:t>
      </w:r>
      <w:r w:rsidRPr="004B1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="00126D7E" w:rsidRPr="004B1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r w:rsidR="00126D7E" w:rsidRPr="004B1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B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образовательный процесс в МБДОУ соответствует требованиям, предъявляемым законодательством к дошкольному образованию и направлен на сохранение и укрепление физического и психоэмоционального здоровья детей, предоставления равных возможностей для полноценного развития каждого воспитанника.</w:t>
      </w:r>
      <w:r w:rsidR="00AB242F" w:rsidRPr="004B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42F" w:rsidRPr="004B129A">
        <w:rPr>
          <w:rFonts w:ascii="Times New Roman" w:hAnsi="Times New Roman" w:cs="Times New Roman"/>
          <w:sz w:val="24"/>
          <w:szCs w:val="24"/>
        </w:rPr>
        <w:t xml:space="preserve">Из выше сказанного следует, что большая часть педагогов имеют потенциал к работе в инновационном режиме, они участвуют в конкурсах разного уровня, являются членами творческих групп по широкому направлению работы МБДОУ, обобщают свой опыт работы, внедряют в образовательный процесс нововведения педагогической науки и практики. </w:t>
      </w:r>
      <w:r w:rsidR="00126D7E" w:rsidRPr="004B129A">
        <w:rPr>
          <w:rFonts w:ascii="Times New Roman" w:eastAsia="Calibri" w:hAnsi="Times New Roman" w:cs="Times New Roman"/>
          <w:bCs/>
          <w:sz w:val="24"/>
          <w:szCs w:val="24"/>
        </w:rPr>
        <w:t>Необходимо и дальше</w:t>
      </w:r>
      <w:r w:rsidR="00126D7E" w:rsidRPr="004B12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26D7E" w:rsidRPr="004B129A">
        <w:rPr>
          <w:rFonts w:ascii="Times New Roman" w:eastAsia="Calibri" w:hAnsi="Times New Roman" w:cs="Times New Roman"/>
          <w:sz w:val="24"/>
          <w:szCs w:val="24"/>
        </w:rPr>
        <w:t xml:space="preserve">расширять социальное партнерство МБДОУ, возможность участвовать в конкурсах, социальных и культурных проектах разного уровня. Разработать стратегию и направления работы с социумом по вопросам социального развития детей дошкольного возраста. </w:t>
      </w:r>
    </w:p>
    <w:p w14:paraId="70B6FD44" w14:textId="77777777" w:rsidR="003205A2" w:rsidRPr="001D2CA4" w:rsidRDefault="003205A2" w:rsidP="0029232A">
      <w:pPr>
        <w:spacing w:after="0" w:line="240" w:lineRule="auto"/>
        <w:contextualSpacing/>
        <w:jc w:val="both"/>
        <w:rPr>
          <w:rFonts w:eastAsia="Times New Roman"/>
          <w:color w:val="FF0000"/>
          <w:sz w:val="24"/>
          <w:szCs w:val="24"/>
          <w:lang w:eastAsia="ru-RU"/>
        </w:rPr>
      </w:pPr>
    </w:p>
    <w:p w14:paraId="7A6D7E85" w14:textId="18A40760" w:rsidR="002C595A" w:rsidRPr="004B129A" w:rsidRDefault="003205A2" w:rsidP="002923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4B1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Внутренняя система</w:t>
      </w:r>
      <w:r w:rsidR="002C595A" w:rsidRPr="004B1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оценки качества образования</w:t>
      </w:r>
      <w:r w:rsidRPr="004B1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BECECF9" w14:textId="6F0EFD65" w:rsidR="00E66036" w:rsidRPr="004B129A" w:rsidRDefault="003205A2" w:rsidP="009850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4B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</w:t>
      </w:r>
      <w:r w:rsidR="009850F0" w:rsidRPr="004B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850F0" w:rsidRPr="004B129A">
        <w:rPr>
          <w:rFonts w:ascii="Times New Roman" w:eastAsia="Times New Roman" w:hAnsi="Times New Roman" w:cs="Times New Roman"/>
          <w:sz w:val="24"/>
          <w:szCs w:val="24"/>
        </w:rPr>
        <w:t>«Положения о порядке подготовки и организации проведения мониторинга муниципального бюджетного дошкольного образовательного учреждения «Детский сад № 32», в целях оценки эффективности педагогический действий и лежащей в основе их дальнейшего планирования проводилась оценка индивидуального развития детей. Педагогический мониторинг проводится в учебном году 2 раза: в сентябре и мае. Система педагогической диагностики (мониторинга) осуществляется в соответствии с ФГОС ДО</w:t>
      </w:r>
      <w:r w:rsidR="000F07AE">
        <w:rPr>
          <w:rFonts w:ascii="Times New Roman" w:eastAsia="Times New Roman" w:hAnsi="Times New Roman" w:cs="Times New Roman"/>
          <w:sz w:val="24"/>
          <w:szCs w:val="24"/>
        </w:rPr>
        <w:t xml:space="preserve"> и ФОП.</w:t>
      </w:r>
      <w:r w:rsidR="00E30DD3" w:rsidRPr="004B129A">
        <w:rPr>
          <w:sz w:val="24"/>
          <w:szCs w:val="24"/>
        </w:rPr>
        <w:t xml:space="preserve">  </w:t>
      </w:r>
      <w:r w:rsidR="00E66036" w:rsidRPr="004B129A">
        <w:rPr>
          <w:rFonts w:ascii="Times New Roman" w:eastAsia="Times New Roman" w:hAnsi="Times New Roman" w:cs="Times New Roman"/>
          <w:sz w:val="24"/>
          <w:szCs w:val="24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</w:t>
      </w:r>
      <w:r w:rsidR="00A83A71" w:rsidRPr="004B129A">
        <w:rPr>
          <w:rFonts w:ascii="Times New Roman" w:eastAsia="Times New Roman" w:hAnsi="Times New Roman" w:cs="Times New Roman"/>
          <w:sz w:val="24"/>
          <w:szCs w:val="24"/>
        </w:rPr>
        <w:t xml:space="preserve">я.  Это ориентир для педагогов </w:t>
      </w:r>
      <w:r w:rsidR="00E66036" w:rsidRPr="004B12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016AC" w:rsidRPr="004B1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32A" w:rsidRPr="004B129A">
        <w:rPr>
          <w:rFonts w:ascii="Times New Roman" w:eastAsia="Times New Roman" w:hAnsi="Times New Roman" w:cs="Times New Roman"/>
          <w:sz w:val="24"/>
          <w:szCs w:val="24"/>
        </w:rPr>
        <w:t>родителей, обозначающий направленность воспитательной деятельности</w:t>
      </w:r>
      <w:r w:rsidR="00E66036" w:rsidRPr="004B129A">
        <w:rPr>
          <w:rFonts w:ascii="Times New Roman" w:eastAsia="Times New Roman" w:hAnsi="Times New Roman" w:cs="Times New Roman"/>
          <w:sz w:val="24"/>
          <w:szCs w:val="24"/>
        </w:rPr>
        <w:t xml:space="preserve"> взрослых. </w:t>
      </w:r>
    </w:p>
    <w:p w14:paraId="7B4C0F34" w14:textId="77777777" w:rsidR="00E66036" w:rsidRPr="004B129A" w:rsidRDefault="00E66036" w:rsidP="0029232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29A">
        <w:rPr>
          <w:rFonts w:ascii="Times New Roman" w:eastAsia="Times New Roman" w:hAnsi="Times New Roman" w:cs="Times New Roman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14:paraId="2FF03CBF" w14:textId="77777777" w:rsidR="00E66036" w:rsidRPr="004B129A" w:rsidRDefault="00E66036" w:rsidP="0029232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29A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диагностика обеспечила возможность выявить динамику развития ребёнка на данном возрастном этапе и корректировать недостатки в его развитии. Это позволило педагогам решать задачу по предоставлению всем детям единых стартовых возможностей при поступлении в школу. </w:t>
      </w:r>
    </w:p>
    <w:p w14:paraId="3B9890AB" w14:textId="610C39FC" w:rsidR="00AB242F" w:rsidRPr="001D2CA4" w:rsidRDefault="0020415C" w:rsidP="002923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  <w:r w:rsidRPr="004B12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Мониторинг освоения образовательной программы проводился педагогами на основе наблюдения и анализа продуктов детской деятельности. </w:t>
      </w:r>
      <w:r w:rsidR="00E66036" w:rsidRPr="004B12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основе мониторинга воспитатели дифференцированно подходили к обучению. Исходя из индивидуальных особенностей и уровня развития каждого ребенка, предлагали задания разной степени сложности. Для поддержания интереса к учебной деятельности активно использовали игровые, традиционные и нетрадиционные формы, методы и приемы обучения. Для более полного усвоения программного материала педагоги на занятиях использовали различные формы и методы обучения и воспитания детей, задания на развитие логики, умение обобщать, сравнивать, делать выводы, задания поискового характера, проблемные ситуации, схемы, занимательные задания и задачи - шутки, развивающие дидактические игры, головоломки, задания-эксперименты, опыты, игровые задания. Мониторинг результатов усвоени</w:t>
      </w:r>
      <w:r w:rsidR="00A83A71" w:rsidRPr="004B12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я общеобразовательных программ </w:t>
      </w:r>
      <w:r w:rsidR="00E66036" w:rsidRPr="004B12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показал, что программный материал усв</w:t>
      </w:r>
      <w:r w:rsidR="00720B73" w:rsidRPr="004B12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оен детьми на должном уровне</w:t>
      </w:r>
      <w:r w:rsidR="00AB242F" w:rsidRPr="004B12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(результаты представлены в таблице)</w:t>
      </w:r>
      <w:r w:rsidR="00720B73" w:rsidRPr="004B12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tbl>
      <w:tblPr>
        <w:tblStyle w:val="af1"/>
        <w:tblpPr w:leftFromText="180" w:rightFromText="180" w:vertAnchor="text" w:horzAnchor="margin" w:tblpXSpec="center" w:tblpY="532"/>
        <w:tblW w:w="10201" w:type="dxa"/>
        <w:tblLayout w:type="fixed"/>
        <w:tblLook w:val="04A0" w:firstRow="1" w:lastRow="0" w:firstColumn="1" w:lastColumn="0" w:noHBand="0" w:noVBand="1"/>
      </w:tblPr>
      <w:tblGrid>
        <w:gridCol w:w="961"/>
        <w:gridCol w:w="1158"/>
        <w:gridCol w:w="849"/>
        <w:gridCol w:w="708"/>
        <w:gridCol w:w="713"/>
        <w:gridCol w:w="708"/>
        <w:gridCol w:w="709"/>
        <w:gridCol w:w="709"/>
        <w:gridCol w:w="851"/>
        <w:gridCol w:w="709"/>
        <w:gridCol w:w="709"/>
        <w:gridCol w:w="7"/>
        <w:gridCol w:w="1410"/>
      </w:tblGrid>
      <w:tr w:rsidR="000F07AE" w:rsidRPr="00662AA5" w14:paraId="0577D9AA" w14:textId="77777777" w:rsidTr="000F07AE">
        <w:trPr>
          <w:trHeight w:val="480"/>
        </w:trPr>
        <w:tc>
          <w:tcPr>
            <w:tcW w:w="961" w:type="dxa"/>
            <w:vMerge w:val="restart"/>
          </w:tcPr>
          <w:p w14:paraId="484D3A53" w14:textId="77777777" w:rsidR="000F07AE" w:rsidRPr="00662AA5" w:rsidRDefault="000F07AE" w:rsidP="00FD6A38">
            <w:pPr>
              <w:jc w:val="both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Образовательные области</w:t>
            </w:r>
          </w:p>
        </w:tc>
        <w:tc>
          <w:tcPr>
            <w:tcW w:w="1158" w:type="dxa"/>
            <w:vMerge w:val="restart"/>
          </w:tcPr>
          <w:p w14:paraId="55C35938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Уровни</w:t>
            </w:r>
          </w:p>
        </w:tc>
        <w:tc>
          <w:tcPr>
            <w:tcW w:w="849" w:type="dxa"/>
          </w:tcPr>
          <w:p w14:paraId="424295BB" w14:textId="592DBDE2" w:rsidR="000F07AE" w:rsidRPr="002134A5" w:rsidRDefault="000F07AE" w:rsidP="002134A5">
            <w:pPr>
              <w:widowControl w:val="0"/>
              <w:suppressAutoHyphens/>
              <w:spacing w:after="120" w:line="190" w:lineRule="exact"/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Группа раннего возраста</w:t>
            </w:r>
          </w:p>
          <w:p w14:paraId="0F76FF5A" w14:textId="77777777" w:rsidR="000F07AE" w:rsidRPr="00662AA5" w:rsidRDefault="000F07AE" w:rsidP="00FD6A38">
            <w:pPr>
              <w:widowControl w:val="0"/>
              <w:suppressAutoHyphens/>
              <w:spacing w:after="120" w:line="190" w:lineRule="exact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%</w:t>
            </w:r>
          </w:p>
        </w:tc>
        <w:tc>
          <w:tcPr>
            <w:tcW w:w="1421" w:type="dxa"/>
            <w:gridSpan w:val="2"/>
          </w:tcPr>
          <w:p w14:paraId="423A7945" w14:textId="77777777" w:rsidR="000F07AE" w:rsidRPr="00662AA5" w:rsidRDefault="000F07AE" w:rsidP="00FD6A38">
            <w:pPr>
              <w:widowControl w:val="0"/>
              <w:suppressAutoHyphens/>
              <w:spacing w:after="120" w:line="190" w:lineRule="exact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val="en-US"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М</w:t>
            </w: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ладшие группы</w:t>
            </w:r>
          </w:p>
          <w:p w14:paraId="34CF87A7" w14:textId="584B1725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%</w:t>
            </w:r>
          </w:p>
        </w:tc>
        <w:tc>
          <w:tcPr>
            <w:tcW w:w="1417" w:type="dxa"/>
            <w:gridSpan w:val="2"/>
          </w:tcPr>
          <w:p w14:paraId="48A2FB9D" w14:textId="43DA9D40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Средние группы</w:t>
            </w:r>
          </w:p>
          <w:p w14:paraId="2F9B9E56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%</w:t>
            </w:r>
          </w:p>
        </w:tc>
        <w:tc>
          <w:tcPr>
            <w:tcW w:w="1560" w:type="dxa"/>
            <w:gridSpan w:val="2"/>
          </w:tcPr>
          <w:p w14:paraId="00161D17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Старшие группы</w:t>
            </w:r>
          </w:p>
          <w:p w14:paraId="6B66B8A5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%</w:t>
            </w:r>
          </w:p>
        </w:tc>
        <w:tc>
          <w:tcPr>
            <w:tcW w:w="1425" w:type="dxa"/>
            <w:gridSpan w:val="3"/>
          </w:tcPr>
          <w:p w14:paraId="5EC6821C" w14:textId="1D30CA36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Подготови-тельные</w:t>
            </w:r>
          </w:p>
          <w:p w14:paraId="007A5081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 xml:space="preserve">группы </w:t>
            </w: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%</w:t>
            </w:r>
          </w:p>
        </w:tc>
        <w:tc>
          <w:tcPr>
            <w:tcW w:w="1410" w:type="dxa"/>
          </w:tcPr>
          <w:p w14:paraId="6F6F20A7" w14:textId="6F7604FD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Итог</w:t>
            </w:r>
          </w:p>
          <w:p w14:paraId="1544A4ED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%</w:t>
            </w:r>
          </w:p>
        </w:tc>
      </w:tr>
      <w:tr w:rsidR="000F07AE" w:rsidRPr="00662AA5" w14:paraId="4E158BA7" w14:textId="77777777" w:rsidTr="000F07AE">
        <w:trPr>
          <w:trHeight w:val="480"/>
        </w:trPr>
        <w:tc>
          <w:tcPr>
            <w:tcW w:w="961" w:type="dxa"/>
            <w:vMerge/>
          </w:tcPr>
          <w:p w14:paraId="61E5FFC2" w14:textId="77777777" w:rsidR="000F07AE" w:rsidRPr="00662AA5" w:rsidRDefault="000F07AE" w:rsidP="00FD6A38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58" w:type="dxa"/>
            <w:vMerge/>
          </w:tcPr>
          <w:p w14:paraId="4F91ADBC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dxa"/>
          </w:tcPr>
          <w:p w14:paraId="22C2F398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Гр.</w:t>
            </w:r>
          </w:p>
          <w:p w14:paraId="2C07D015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№1</w:t>
            </w:r>
          </w:p>
        </w:tc>
        <w:tc>
          <w:tcPr>
            <w:tcW w:w="708" w:type="dxa"/>
          </w:tcPr>
          <w:p w14:paraId="42C68281" w14:textId="248BC9C6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Гр. №</w:t>
            </w: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13" w:type="dxa"/>
          </w:tcPr>
          <w:p w14:paraId="548976A3" w14:textId="2DEC5A35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Гр. №</w:t>
            </w: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8" w:type="dxa"/>
          </w:tcPr>
          <w:p w14:paraId="38993B02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Гр.</w:t>
            </w:r>
          </w:p>
          <w:p w14:paraId="697995DD" w14:textId="3AA254F1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№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</w:tcPr>
          <w:p w14:paraId="78772CD4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Гр.</w:t>
            </w:r>
          </w:p>
          <w:p w14:paraId="0EFFB04A" w14:textId="4F9FAAA3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№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</w:tcPr>
          <w:p w14:paraId="021AB053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Гр.</w:t>
            </w:r>
          </w:p>
          <w:p w14:paraId="54EAFE6C" w14:textId="4A3E89F3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№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</w:tcPr>
          <w:p w14:paraId="562F5DC3" w14:textId="78EBD9F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Гр. №</w:t>
            </w: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</w:tcPr>
          <w:p w14:paraId="722CDB3A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Гр.</w:t>
            </w:r>
          </w:p>
          <w:p w14:paraId="3DE334A9" w14:textId="366AF322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№</w:t>
            </w: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9" w:type="dxa"/>
          </w:tcPr>
          <w:p w14:paraId="50680325" w14:textId="1518F32B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Гр. №</w:t>
            </w: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17" w:type="dxa"/>
            <w:gridSpan w:val="2"/>
          </w:tcPr>
          <w:p w14:paraId="58519D8A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F07AE" w:rsidRPr="00662AA5" w14:paraId="2B597888" w14:textId="77777777" w:rsidTr="000F07AE">
        <w:tc>
          <w:tcPr>
            <w:tcW w:w="961" w:type="dxa"/>
            <w:vMerge w:val="restart"/>
          </w:tcPr>
          <w:p w14:paraId="2B9B5B50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Физическое развитие</w:t>
            </w:r>
          </w:p>
        </w:tc>
        <w:tc>
          <w:tcPr>
            <w:tcW w:w="1158" w:type="dxa"/>
          </w:tcPr>
          <w:p w14:paraId="020AD725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Высокий</w:t>
            </w:r>
          </w:p>
        </w:tc>
        <w:tc>
          <w:tcPr>
            <w:tcW w:w="849" w:type="dxa"/>
          </w:tcPr>
          <w:p w14:paraId="74EC5A10" w14:textId="77777777" w:rsidR="000F07AE" w:rsidRPr="00BD0B07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708" w:type="dxa"/>
          </w:tcPr>
          <w:p w14:paraId="2A481DCA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13" w:type="dxa"/>
          </w:tcPr>
          <w:p w14:paraId="2BAB903F" w14:textId="77777777" w:rsidR="000F07AE" w:rsidRPr="00662AA5" w:rsidRDefault="000F07AE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708" w:type="dxa"/>
          </w:tcPr>
          <w:p w14:paraId="6FC98DC3" w14:textId="77777777" w:rsidR="000F07AE" w:rsidRPr="00662AA5" w:rsidRDefault="000F07AE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</w:t>
            </w:r>
          </w:p>
        </w:tc>
        <w:tc>
          <w:tcPr>
            <w:tcW w:w="709" w:type="dxa"/>
          </w:tcPr>
          <w:p w14:paraId="2250599E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709" w:type="dxa"/>
          </w:tcPr>
          <w:p w14:paraId="7F8ACBE6" w14:textId="21BCCF9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851" w:type="dxa"/>
          </w:tcPr>
          <w:p w14:paraId="0ABD3E07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709" w:type="dxa"/>
          </w:tcPr>
          <w:p w14:paraId="1901559B" w14:textId="78983260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709" w:type="dxa"/>
          </w:tcPr>
          <w:p w14:paraId="633DE496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</w:t>
            </w:r>
          </w:p>
        </w:tc>
        <w:tc>
          <w:tcPr>
            <w:tcW w:w="1417" w:type="dxa"/>
            <w:gridSpan w:val="2"/>
          </w:tcPr>
          <w:p w14:paraId="7207ABDF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51,8</w:t>
            </w:r>
          </w:p>
        </w:tc>
      </w:tr>
      <w:tr w:rsidR="000F07AE" w:rsidRPr="00662AA5" w14:paraId="13A4F03F" w14:textId="77777777" w:rsidTr="000F07AE">
        <w:tc>
          <w:tcPr>
            <w:tcW w:w="961" w:type="dxa"/>
            <w:vMerge/>
          </w:tcPr>
          <w:p w14:paraId="2271D040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58" w:type="dxa"/>
          </w:tcPr>
          <w:p w14:paraId="034EEEBC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Средний</w:t>
            </w:r>
          </w:p>
        </w:tc>
        <w:tc>
          <w:tcPr>
            <w:tcW w:w="849" w:type="dxa"/>
          </w:tcPr>
          <w:p w14:paraId="062960B7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708" w:type="dxa"/>
          </w:tcPr>
          <w:p w14:paraId="7C700BB8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</w:t>
            </w:r>
          </w:p>
        </w:tc>
        <w:tc>
          <w:tcPr>
            <w:tcW w:w="713" w:type="dxa"/>
          </w:tcPr>
          <w:p w14:paraId="717E8E5D" w14:textId="77777777" w:rsidR="000F07AE" w:rsidRPr="00662AA5" w:rsidRDefault="000F07AE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708" w:type="dxa"/>
          </w:tcPr>
          <w:p w14:paraId="1F287282" w14:textId="77777777" w:rsidR="000F07AE" w:rsidRPr="00662AA5" w:rsidRDefault="000F07AE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</w:tcPr>
          <w:p w14:paraId="6DBDAE47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709" w:type="dxa"/>
          </w:tcPr>
          <w:p w14:paraId="20D3DDD2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851" w:type="dxa"/>
          </w:tcPr>
          <w:p w14:paraId="7AF176DC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709" w:type="dxa"/>
          </w:tcPr>
          <w:p w14:paraId="1C69D142" w14:textId="60D0168F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709" w:type="dxa"/>
          </w:tcPr>
          <w:p w14:paraId="228D83DB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417" w:type="dxa"/>
            <w:gridSpan w:val="2"/>
          </w:tcPr>
          <w:p w14:paraId="1613E0D4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42,6</w:t>
            </w:r>
          </w:p>
        </w:tc>
      </w:tr>
      <w:tr w:rsidR="000F07AE" w:rsidRPr="00662AA5" w14:paraId="7F24A59B" w14:textId="77777777" w:rsidTr="000F07AE">
        <w:tc>
          <w:tcPr>
            <w:tcW w:w="961" w:type="dxa"/>
            <w:vMerge/>
          </w:tcPr>
          <w:p w14:paraId="39A16273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58" w:type="dxa"/>
          </w:tcPr>
          <w:p w14:paraId="7F4AAD24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Низкий</w:t>
            </w:r>
          </w:p>
        </w:tc>
        <w:tc>
          <w:tcPr>
            <w:tcW w:w="849" w:type="dxa"/>
          </w:tcPr>
          <w:p w14:paraId="6EE13656" w14:textId="77777777" w:rsidR="000F07AE" w:rsidRPr="00BD0B07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708" w:type="dxa"/>
          </w:tcPr>
          <w:p w14:paraId="50EE6F9C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13" w:type="dxa"/>
          </w:tcPr>
          <w:p w14:paraId="663CA2F0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08" w:type="dxa"/>
          </w:tcPr>
          <w:p w14:paraId="3F43C746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2640AC76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1A24F127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</w:tcPr>
          <w:p w14:paraId="1644272F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4F9FEA86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44F4F637" w14:textId="77777777" w:rsidR="000F07AE" w:rsidRPr="00662AA5" w:rsidRDefault="000F07AE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7" w:type="dxa"/>
            <w:gridSpan w:val="2"/>
          </w:tcPr>
          <w:p w14:paraId="18DA05FE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5,6</w:t>
            </w:r>
          </w:p>
        </w:tc>
      </w:tr>
      <w:tr w:rsidR="000F07AE" w:rsidRPr="00662AA5" w14:paraId="067B01AD" w14:textId="77777777" w:rsidTr="000F07AE">
        <w:tc>
          <w:tcPr>
            <w:tcW w:w="961" w:type="dxa"/>
            <w:vMerge w:val="restart"/>
          </w:tcPr>
          <w:p w14:paraId="3BF21E53" w14:textId="77777777" w:rsidR="000F07AE" w:rsidRPr="00662AA5" w:rsidRDefault="000F07AE" w:rsidP="00FD6A38">
            <w:pPr>
              <w:widowControl w:val="0"/>
              <w:suppressAutoHyphens/>
              <w:ind w:right="240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Социально - коммуникативное</w:t>
            </w:r>
          </w:p>
          <w:p w14:paraId="52822919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развитие</w:t>
            </w:r>
          </w:p>
        </w:tc>
        <w:tc>
          <w:tcPr>
            <w:tcW w:w="1158" w:type="dxa"/>
          </w:tcPr>
          <w:p w14:paraId="666F80D7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Times New Roman" w:hAnsi="Times New Roman"/>
              </w:rPr>
              <w:t>Высокий</w:t>
            </w:r>
          </w:p>
        </w:tc>
        <w:tc>
          <w:tcPr>
            <w:tcW w:w="849" w:type="dxa"/>
          </w:tcPr>
          <w:p w14:paraId="5EAEB35C" w14:textId="77777777" w:rsidR="000F07AE" w:rsidRPr="00BD0B07" w:rsidRDefault="000F07AE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708" w:type="dxa"/>
          </w:tcPr>
          <w:p w14:paraId="6F23C8E7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13" w:type="dxa"/>
          </w:tcPr>
          <w:p w14:paraId="4ADF491E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708" w:type="dxa"/>
          </w:tcPr>
          <w:p w14:paraId="7304DFD5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709" w:type="dxa"/>
          </w:tcPr>
          <w:p w14:paraId="1D0BE9B7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709" w:type="dxa"/>
          </w:tcPr>
          <w:p w14:paraId="6D11C45B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851" w:type="dxa"/>
          </w:tcPr>
          <w:p w14:paraId="5DA6BDB5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709" w:type="dxa"/>
          </w:tcPr>
          <w:p w14:paraId="60C8C343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709" w:type="dxa"/>
          </w:tcPr>
          <w:p w14:paraId="10F7BA82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1417" w:type="dxa"/>
            <w:gridSpan w:val="2"/>
          </w:tcPr>
          <w:p w14:paraId="3A5FC0FA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39,0</w:t>
            </w:r>
          </w:p>
        </w:tc>
      </w:tr>
      <w:tr w:rsidR="000F07AE" w:rsidRPr="00662AA5" w14:paraId="695B429B" w14:textId="77777777" w:rsidTr="000F07AE">
        <w:tc>
          <w:tcPr>
            <w:tcW w:w="961" w:type="dxa"/>
            <w:vMerge/>
          </w:tcPr>
          <w:p w14:paraId="37FC0EEF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58" w:type="dxa"/>
          </w:tcPr>
          <w:p w14:paraId="5BD5AC6E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Times New Roman" w:hAnsi="Times New Roman"/>
              </w:rPr>
              <w:t>Средний</w:t>
            </w:r>
          </w:p>
        </w:tc>
        <w:tc>
          <w:tcPr>
            <w:tcW w:w="849" w:type="dxa"/>
          </w:tcPr>
          <w:p w14:paraId="2F44EE59" w14:textId="77777777" w:rsidR="000F07AE" w:rsidRPr="00BD0B07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708" w:type="dxa"/>
          </w:tcPr>
          <w:p w14:paraId="0278A5E0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713" w:type="dxa"/>
          </w:tcPr>
          <w:p w14:paraId="6980382C" w14:textId="77777777" w:rsidR="000F07AE" w:rsidRPr="00662AA5" w:rsidRDefault="000F07AE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708" w:type="dxa"/>
          </w:tcPr>
          <w:p w14:paraId="76F7D9DB" w14:textId="77777777" w:rsidR="000F07AE" w:rsidRPr="00662AA5" w:rsidRDefault="000F07AE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709" w:type="dxa"/>
          </w:tcPr>
          <w:p w14:paraId="1D6DB0A7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709" w:type="dxa"/>
          </w:tcPr>
          <w:p w14:paraId="141EC785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851" w:type="dxa"/>
          </w:tcPr>
          <w:p w14:paraId="7BD8EC6A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709" w:type="dxa"/>
          </w:tcPr>
          <w:p w14:paraId="4BF29A10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709" w:type="dxa"/>
          </w:tcPr>
          <w:p w14:paraId="350D45E2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1417" w:type="dxa"/>
            <w:gridSpan w:val="2"/>
          </w:tcPr>
          <w:p w14:paraId="57B58279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50,6</w:t>
            </w:r>
          </w:p>
        </w:tc>
      </w:tr>
      <w:tr w:rsidR="000F07AE" w:rsidRPr="00662AA5" w14:paraId="7F19AD5B" w14:textId="77777777" w:rsidTr="000F07AE">
        <w:tc>
          <w:tcPr>
            <w:tcW w:w="961" w:type="dxa"/>
            <w:vMerge/>
          </w:tcPr>
          <w:p w14:paraId="6D172EAA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58" w:type="dxa"/>
          </w:tcPr>
          <w:p w14:paraId="2D66215A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Times New Roman" w:hAnsi="Times New Roman"/>
              </w:rPr>
              <w:t>Низкий</w:t>
            </w:r>
          </w:p>
        </w:tc>
        <w:tc>
          <w:tcPr>
            <w:tcW w:w="849" w:type="dxa"/>
          </w:tcPr>
          <w:p w14:paraId="421A3B42" w14:textId="77777777" w:rsidR="000F07AE" w:rsidRPr="00BD0B07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08" w:type="dxa"/>
          </w:tcPr>
          <w:p w14:paraId="03602A59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713" w:type="dxa"/>
          </w:tcPr>
          <w:p w14:paraId="1B4543DE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08" w:type="dxa"/>
          </w:tcPr>
          <w:p w14:paraId="4B496394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</w:tcPr>
          <w:p w14:paraId="597E0CFD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53C53926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1" w:type="dxa"/>
          </w:tcPr>
          <w:p w14:paraId="502E4E94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1B897390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03230F18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7" w:type="dxa"/>
            <w:gridSpan w:val="2"/>
          </w:tcPr>
          <w:p w14:paraId="6215F30A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10,4</w:t>
            </w:r>
          </w:p>
        </w:tc>
      </w:tr>
      <w:tr w:rsidR="000F07AE" w:rsidRPr="00662AA5" w14:paraId="119993D9" w14:textId="77777777" w:rsidTr="000F07AE">
        <w:tc>
          <w:tcPr>
            <w:tcW w:w="961" w:type="dxa"/>
            <w:vMerge w:val="restart"/>
          </w:tcPr>
          <w:p w14:paraId="171C7D63" w14:textId="77777777" w:rsidR="000F07AE" w:rsidRPr="00662AA5" w:rsidRDefault="000F07AE" w:rsidP="00FD6A3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Познавательное</w:t>
            </w:r>
          </w:p>
          <w:p w14:paraId="3B030639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развитие</w:t>
            </w:r>
          </w:p>
        </w:tc>
        <w:tc>
          <w:tcPr>
            <w:tcW w:w="1158" w:type="dxa"/>
          </w:tcPr>
          <w:p w14:paraId="7E128894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Times New Roman" w:hAnsi="Times New Roman"/>
              </w:rPr>
              <w:t>Высокий</w:t>
            </w:r>
          </w:p>
        </w:tc>
        <w:tc>
          <w:tcPr>
            <w:tcW w:w="849" w:type="dxa"/>
          </w:tcPr>
          <w:p w14:paraId="280E87BC" w14:textId="77777777" w:rsidR="000F07AE" w:rsidRPr="00BD0B07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708" w:type="dxa"/>
          </w:tcPr>
          <w:p w14:paraId="5079F569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13" w:type="dxa"/>
          </w:tcPr>
          <w:p w14:paraId="71C8AD3C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708" w:type="dxa"/>
          </w:tcPr>
          <w:p w14:paraId="3AAACCCF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709" w:type="dxa"/>
          </w:tcPr>
          <w:p w14:paraId="457FFE56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709" w:type="dxa"/>
          </w:tcPr>
          <w:p w14:paraId="5A4CFA9D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851" w:type="dxa"/>
          </w:tcPr>
          <w:p w14:paraId="56373CEA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09" w:type="dxa"/>
          </w:tcPr>
          <w:p w14:paraId="2028BBB8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709" w:type="dxa"/>
          </w:tcPr>
          <w:p w14:paraId="55B64C19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</w:t>
            </w:r>
          </w:p>
        </w:tc>
        <w:tc>
          <w:tcPr>
            <w:tcW w:w="1417" w:type="dxa"/>
            <w:gridSpan w:val="2"/>
          </w:tcPr>
          <w:p w14:paraId="7D0DB304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37,1</w:t>
            </w:r>
          </w:p>
        </w:tc>
      </w:tr>
      <w:tr w:rsidR="000F07AE" w:rsidRPr="00662AA5" w14:paraId="08284308" w14:textId="77777777" w:rsidTr="000F07AE">
        <w:tc>
          <w:tcPr>
            <w:tcW w:w="961" w:type="dxa"/>
            <w:vMerge/>
          </w:tcPr>
          <w:p w14:paraId="4BC994D1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58" w:type="dxa"/>
          </w:tcPr>
          <w:p w14:paraId="0F5EFD7B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Times New Roman" w:hAnsi="Times New Roman"/>
              </w:rPr>
              <w:t>Средний</w:t>
            </w:r>
          </w:p>
        </w:tc>
        <w:tc>
          <w:tcPr>
            <w:tcW w:w="849" w:type="dxa"/>
          </w:tcPr>
          <w:p w14:paraId="4A2F0C35" w14:textId="77777777" w:rsidR="000F07AE" w:rsidRPr="00BD0B07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708" w:type="dxa"/>
          </w:tcPr>
          <w:p w14:paraId="09F433C2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</w:t>
            </w:r>
          </w:p>
        </w:tc>
        <w:tc>
          <w:tcPr>
            <w:tcW w:w="713" w:type="dxa"/>
          </w:tcPr>
          <w:p w14:paraId="78725F88" w14:textId="77777777" w:rsidR="000F07AE" w:rsidRPr="00662AA5" w:rsidRDefault="000F07AE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708" w:type="dxa"/>
          </w:tcPr>
          <w:p w14:paraId="56C7DE3D" w14:textId="77777777" w:rsidR="000F07AE" w:rsidRPr="00662AA5" w:rsidRDefault="000F07AE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709" w:type="dxa"/>
          </w:tcPr>
          <w:p w14:paraId="4CA5B17C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709" w:type="dxa"/>
          </w:tcPr>
          <w:p w14:paraId="0B96CE66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851" w:type="dxa"/>
          </w:tcPr>
          <w:p w14:paraId="3378C532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709" w:type="dxa"/>
          </w:tcPr>
          <w:p w14:paraId="3B31D419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709" w:type="dxa"/>
          </w:tcPr>
          <w:p w14:paraId="01A2A11F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417" w:type="dxa"/>
            <w:gridSpan w:val="2"/>
          </w:tcPr>
          <w:p w14:paraId="7BD7280C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</w:tr>
      <w:tr w:rsidR="000F07AE" w:rsidRPr="00662AA5" w14:paraId="4316146E" w14:textId="77777777" w:rsidTr="000F07AE">
        <w:tc>
          <w:tcPr>
            <w:tcW w:w="961" w:type="dxa"/>
            <w:vMerge/>
          </w:tcPr>
          <w:p w14:paraId="0BA04853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58" w:type="dxa"/>
          </w:tcPr>
          <w:p w14:paraId="1F035765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Times New Roman" w:hAnsi="Times New Roman"/>
              </w:rPr>
              <w:t>Низкий</w:t>
            </w:r>
          </w:p>
        </w:tc>
        <w:tc>
          <w:tcPr>
            <w:tcW w:w="849" w:type="dxa"/>
          </w:tcPr>
          <w:p w14:paraId="5E3C7CDB" w14:textId="77777777" w:rsidR="000F07AE" w:rsidRPr="00BD0B07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708" w:type="dxa"/>
          </w:tcPr>
          <w:p w14:paraId="518EBC1E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13" w:type="dxa"/>
          </w:tcPr>
          <w:p w14:paraId="6BD3AD94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8" w:type="dxa"/>
          </w:tcPr>
          <w:p w14:paraId="32B6E913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</w:tcPr>
          <w:p w14:paraId="2E183D5E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72F71337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51" w:type="dxa"/>
          </w:tcPr>
          <w:p w14:paraId="0BA91D8B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709" w:type="dxa"/>
          </w:tcPr>
          <w:p w14:paraId="71DF1B02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171C20CD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7" w:type="dxa"/>
            <w:gridSpan w:val="2"/>
          </w:tcPr>
          <w:p w14:paraId="37F813A3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10,9</w:t>
            </w:r>
          </w:p>
        </w:tc>
      </w:tr>
      <w:tr w:rsidR="000F07AE" w:rsidRPr="00662AA5" w14:paraId="1CA7065A" w14:textId="77777777" w:rsidTr="000F07AE">
        <w:tc>
          <w:tcPr>
            <w:tcW w:w="961" w:type="dxa"/>
            <w:vMerge w:val="restart"/>
          </w:tcPr>
          <w:p w14:paraId="411A8CFD" w14:textId="77777777" w:rsidR="000F07AE" w:rsidRPr="00662AA5" w:rsidRDefault="000F07AE" w:rsidP="00FD6A3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lastRenderedPageBreak/>
              <w:t>Речевое</w:t>
            </w:r>
          </w:p>
          <w:p w14:paraId="329F9543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развитие</w:t>
            </w:r>
          </w:p>
        </w:tc>
        <w:tc>
          <w:tcPr>
            <w:tcW w:w="1158" w:type="dxa"/>
          </w:tcPr>
          <w:p w14:paraId="2F2DEC87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Times New Roman" w:hAnsi="Times New Roman"/>
              </w:rPr>
              <w:t>Высокий</w:t>
            </w:r>
          </w:p>
        </w:tc>
        <w:tc>
          <w:tcPr>
            <w:tcW w:w="849" w:type="dxa"/>
          </w:tcPr>
          <w:p w14:paraId="0FD7D1EF" w14:textId="77777777" w:rsidR="000F07AE" w:rsidRPr="00BD0B07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08" w:type="dxa"/>
          </w:tcPr>
          <w:p w14:paraId="659D7DF6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13" w:type="dxa"/>
          </w:tcPr>
          <w:p w14:paraId="65F632C9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708" w:type="dxa"/>
          </w:tcPr>
          <w:p w14:paraId="310742DB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709" w:type="dxa"/>
          </w:tcPr>
          <w:p w14:paraId="7E9C8C5E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709" w:type="dxa"/>
          </w:tcPr>
          <w:p w14:paraId="56C1F6EC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851" w:type="dxa"/>
          </w:tcPr>
          <w:p w14:paraId="6A2A907A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709" w:type="dxa"/>
          </w:tcPr>
          <w:p w14:paraId="7DF582DD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709" w:type="dxa"/>
          </w:tcPr>
          <w:p w14:paraId="4EAA63BA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1417" w:type="dxa"/>
            <w:gridSpan w:val="2"/>
          </w:tcPr>
          <w:p w14:paraId="70703B7C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</w:tr>
      <w:tr w:rsidR="000F07AE" w:rsidRPr="00662AA5" w14:paraId="131B071F" w14:textId="77777777" w:rsidTr="000F07AE">
        <w:trPr>
          <w:trHeight w:val="408"/>
        </w:trPr>
        <w:tc>
          <w:tcPr>
            <w:tcW w:w="961" w:type="dxa"/>
            <w:vMerge/>
          </w:tcPr>
          <w:p w14:paraId="4EAB5960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58" w:type="dxa"/>
          </w:tcPr>
          <w:p w14:paraId="1E9097EF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Times New Roman" w:hAnsi="Times New Roman"/>
              </w:rPr>
              <w:t>Средний</w:t>
            </w:r>
          </w:p>
        </w:tc>
        <w:tc>
          <w:tcPr>
            <w:tcW w:w="849" w:type="dxa"/>
          </w:tcPr>
          <w:p w14:paraId="2C21806B" w14:textId="77777777" w:rsidR="000F07AE" w:rsidRPr="00BD0B07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708" w:type="dxa"/>
          </w:tcPr>
          <w:p w14:paraId="1C48657C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</w:t>
            </w:r>
          </w:p>
        </w:tc>
        <w:tc>
          <w:tcPr>
            <w:tcW w:w="713" w:type="dxa"/>
          </w:tcPr>
          <w:p w14:paraId="206A0D02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708" w:type="dxa"/>
          </w:tcPr>
          <w:p w14:paraId="1F81B9BB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709" w:type="dxa"/>
          </w:tcPr>
          <w:p w14:paraId="4EBEF0A8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709" w:type="dxa"/>
          </w:tcPr>
          <w:p w14:paraId="0E233FF1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851" w:type="dxa"/>
          </w:tcPr>
          <w:p w14:paraId="7958AB08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709" w:type="dxa"/>
          </w:tcPr>
          <w:p w14:paraId="59A651BC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709" w:type="dxa"/>
          </w:tcPr>
          <w:p w14:paraId="5C9A6EA4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1417" w:type="dxa"/>
            <w:gridSpan w:val="2"/>
          </w:tcPr>
          <w:p w14:paraId="4FB5F8EA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</w:t>
            </w:r>
          </w:p>
        </w:tc>
      </w:tr>
      <w:tr w:rsidR="000F07AE" w:rsidRPr="00662AA5" w14:paraId="2A10153F" w14:textId="77777777" w:rsidTr="000F07AE">
        <w:trPr>
          <w:trHeight w:val="382"/>
        </w:trPr>
        <w:tc>
          <w:tcPr>
            <w:tcW w:w="961" w:type="dxa"/>
            <w:vMerge/>
          </w:tcPr>
          <w:p w14:paraId="0EECE923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58" w:type="dxa"/>
          </w:tcPr>
          <w:p w14:paraId="31B89206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Times New Roman" w:hAnsi="Times New Roman"/>
              </w:rPr>
              <w:t>Низкий</w:t>
            </w:r>
          </w:p>
        </w:tc>
        <w:tc>
          <w:tcPr>
            <w:tcW w:w="849" w:type="dxa"/>
          </w:tcPr>
          <w:p w14:paraId="10C6AD66" w14:textId="77777777" w:rsidR="000F07AE" w:rsidRPr="00BD0B07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708" w:type="dxa"/>
          </w:tcPr>
          <w:p w14:paraId="30F6E4E4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13" w:type="dxa"/>
          </w:tcPr>
          <w:p w14:paraId="0AB7D992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8" w:type="dxa"/>
          </w:tcPr>
          <w:p w14:paraId="4A22683E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9" w:type="dxa"/>
          </w:tcPr>
          <w:p w14:paraId="2505E0D3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6D8ED15F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1" w:type="dxa"/>
          </w:tcPr>
          <w:p w14:paraId="1B0317BC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</w:tcPr>
          <w:p w14:paraId="60B24244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9" w:type="dxa"/>
          </w:tcPr>
          <w:p w14:paraId="31A502AC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7" w:type="dxa"/>
            <w:gridSpan w:val="2"/>
          </w:tcPr>
          <w:p w14:paraId="7A9465BE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0F07AE" w:rsidRPr="00662AA5" w14:paraId="7AC569F5" w14:textId="77777777" w:rsidTr="000F07AE">
        <w:tc>
          <w:tcPr>
            <w:tcW w:w="961" w:type="dxa"/>
            <w:vMerge w:val="restart"/>
          </w:tcPr>
          <w:p w14:paraId="460BE907" w14:textId="77777777" w:rsidR="000F07AE" w:rsidRPr="00662AA5" w:rsidRDefault="000F07AE" w:rsidP="00FD6A3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Художественно – эстетическое</w:t>
            </w:r>
          </w:p>
          <w:p w14:paraId="51F794E6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развитие</w:t>
            </w:r>
          </w:p>
        </w:tc>
        <w:tc>
          <w:tcPr>
            <w:tcW w:w="1158" w:type="dxa"/>
          </w:tcPr>
          <w:p w14:paraId="22180FDA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Высокий</w:t>
            </w:r>
          </w:p>
        </w:tc>
        <w:tc>
          <w:tcPr>
            <w:tcW w:w="849" w:type="dxa"/>
          </w:tcPr>
          <w:p w14:paraId="1024DEF0" w14:textId="77777777" w:rsidR="000F07AE" w:rsidRPr="00BD0B07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08" w:type="dxa"/>
          </w:tcPr>
          <w:p w14:paraId="71894E43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13" w:type="dxa"/>
          </w:tcPr>
          <w:p w14:paraId="3B8C5F92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708" w:type="dxa"/>
          </w:tcPr>
          <w:p w14:paraId="133B2801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709" w:type="dxa"/>
          </w:tcPr>
          <w:p w14:paraId="5F7A582C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709" w:type="dxa"/>
          </w:tcPr>
          <w:p w14:paraId="73957775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851" w:type="dxa"/>
          </w:tcPr>
          <w:p w14:paraId="4814BDC9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709" w:type="dxa"/>
          </w:tcPr>
          <w:p w14:paraId="5EC1B2A4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709" w:type="dxa"/>
          </w:tcPr>
          <w:p w14:paraId="47EF29A0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1417" w:type="dxa"/>
            <w:gridSpan w:val="2"/>
          </w:tcPr>
          <w:p w14:paraId="11837252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40,9</w:t>
            </w:r>
          </w:p>
        </w:tc>
      </w:tr>
      <w:tr w:rsidR="000F07AE" w:rsidRPr="00662AA5" w14:paraId="05F8131F" w14:textId="77777777" w:rsidTr="000F07AE">
        <w:tc>
          <w:tcPr>
            <w:tcW w:w="961" w:type="dxa"/>
            <w:vMerge/>
          </w:tcPr>
          <w:p w14:paraId="027EE8B9" w14:textId="77777777" w:rsidR="000F07AE" w:rsidRPr="00662AA5" w:rsidRDefault="000F07AE" w:rsidP="00FD6A38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8" w:type="dxa"/>
          </w:tcPr>
          <w:p w14:paraId="59B2B97A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Средний</w:t>
            </w:r>
          </w:p>
        </w:tc>
        <w:tc>
          <w:tcPr>
            <w:tcW w:w="849" w:type="dxa"/>
          </w:tcPr>
          <w:p w14:paraId="388266F9" w14:textId="77777777" w:rsidR="000F07AE" w:rsidRPr="00BD0B07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708" w:type="dxa"/>
          </w:tcPr>
          <w:p w14:paraId="7DB52D47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</w:t>
            </w:r>
          </w:p>
        </w:tc>
        <w:tc>
          <w:tcPr>
            <w:tcW w:w="713" w:type="dxa"/>
          </w:tcPr>
          <w:p w14:paraId="2A97004B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708" w:type="dxa"/>
          </w:tcPr>
          <w:p w14:paraId="7DF30EB1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709" w:type="dxa"/>
          </w:tcPr>
          <w:p w14:paraId="70878725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709" w:type="dxa"/>
          </w:tcPr>
          <w:p w14:paraId="1A58978C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851" w:type="dxa"/>
          </w:tcPr>
          <w:p w14:paraId="53BA8823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709" w:type="dxa"/>
          </w:tcPr>
          <w:p w14:paraId="36057BFC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709" w:type="dxa"/>
          </w:tcPr>
          <w:p w14:paraId="0B724126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1417" w:type="dxa"/>
            <w:gridSpan w:val="2"/>
          </w:tcPr>
          <w:p w14:paraId="04929202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51,5</w:t>
            </w:r>
          </w:p>
        </w:tc>
      </w:tr>
      <w:tr w:rsidR="000F07AE" w:rsidRPr="00662AA5" w14:paraId="0152B1CA" w14:textId="77777777" w:rsidTr="000F07AE">
        <w:tc>
          <w:tcPr>
            <w:tcW w:w="961" w:type="dxa"/>
            <w:vMerge/>
          </w:tcPr>
          <w:p w14:paraId="19024F2D" w14:textId="77777777" w:rsidR="000F07AE" w:rsidRPr="00662AA5" w:rsidRDefault="000F07AE" w:rsidP="00FD6A38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8" w:type="dxa"/>
          </w:tcPr>
          <w:p w14:paraId="08A42CB2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Низкий</w:t>
            </w:r>
          </w:p>
        </w:tc>
        <w:tc>
          <w:tcPr>
            <w:tcW w:w="849" w:type="dxa"/>
          </w:tcPr>
          <w:p w14:paraId="1D5356BF" w14:textId="77777777" w:rsidR="000F07AE" w:rsidRPr="00BD0B07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708" w:type="dxa"/>
          </w:tcPr>
          <w:p w14:paraId="2133AC10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713" w:type="dxa"/>
          </w:tcPr>
          <w:p w14:paraId="565CB103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08" w:type="dxa"/>
          </w:tcPr>
          <w:p w14:paraId="3CFF99B4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</w:tcPr>
          <w:p w14:paraId="34B87186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22E7E112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851" w:type="dxa"/>
          </w:tcPr>
          <w:p w14:paraId="34B23CA4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34CD35E6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</w:tcPr>
          <w:p w14:paraId="3F99759F" w14:textId="77777777" w:rsidR="000F07AE" w:rsidRPr="00662AA5" w:rsidRDefault="000F07AE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7" w:type="dxa"/>
            <w:gridSpan w:val="2"/>
          </w:tcPr>
          <w:p w14:paraId="6F393928" w14:textId="77777777" w:rsidR="000F07AE" w:rsidRPr="00662AA5" w:rsidRDefault="000F07AE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7,6</w:t>
            </w:r>
          </w:p>
        </w:tc>
      </w:tr>
    </w:tbl>
    <w:p w14:paraId="5C7B4868" w14:textId="77777777" w:rsidR="00C903FB" w:rsidRPr="00662AA5" w:rsidRDefault="00C903FB" w:rsidP="00C903FB">
      <w:pPr>
        <w:rPr>
          <w:color w:val="FF0000"/>
        </w:rPr>
      </w:pPr>
    </w:p>
    <w:p w14:paraId="00959634" w14:textId="77777777" w:rsidR="00C903FB" w:rsidRPr="00662AA5" w:rsidRDefault="00C903FB" w:rsidP="00C903FB">
      <w:pPr>
        <w:rPr>
          <w:color w:val="FF0000"/>
        </w:rPr>
      </w:pPr>
      <w:r w:rsidRPr="00ED6364">
        <w:rPr>
          <w:noProof/>
          <w:color w:val="FF0000"/>
          <w:lang w:eastAsia="ru-RU"/>
        </w:rPr>
        <w:drawing>
          <wp:inline distT="0" distB="0" distL="0" distR="0" wp14:anchorId="26CD6159" wp14:editId="301C6AB3">
            <wp:extent cx="5943600" cy="40862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5AFEE5C" w14:textId="77777777" w:rsidR="00C903FB" w:rsidRPr="00C903FB" w:rsidRDefault="00C903FB" w:rsidP="00C903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9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Результаты мониторинга в конце учебного года показали, что педагогами МБДОУ ведется качественная работа по всем разделам программы. Уровень развития детей в конце учебного года в сравнении с началом увеличился по всем видам деятельности, что свидетельствует о положительной динамике в развитии детей. </w:t>
      </w:r>
      <w:r w:rsidRPr="00C903FB">
        <w:rPr>
          <w:sz w:val="24"/>
          <w:szCs w:val="24"/>
        </w:rPr>
        <w:t xml:space="preserve">        </w:t>
      </w:r>
      <w:r w:rsidRPr="00C903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957EC01" w14:textId="0E37860D" w:rsidR="00C903FB" w:rsidRPr="00C903FB" w:rsidRDefault="00C903FB" w:rsidP="00C903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</w:t>
      </w:r>
      <w:r w:rsidRPr="00C90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сделать вывод, что в целом программные задачи выполнены, материал образовательной программы, реализуемой в МБДОУ по всем разделам детьми усвоен.  Мониторинг качества образовательной деятельности в 202</w:t>
      </w:r>
      <w:r w:rsidR="000F07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03F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F07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показал хорошую работу педагогического коллектива по всем показателям. </w:t>
      </w:r>
    </w:p>
    <w:p w14:paraId="4D05CA9F" w14:textId="77777777" w:rsidR="00C903FB" w:rsidRPr="00C903FB" w:rsidRDefault="00C903FB" w:rsidP="00C90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3F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Анализ уровня развития целевых ориентиров выпускников МБДОУ</w:t>
      </w:r>
    </w:p>
    <w:p w14:paraId="723B11B2" w14:textId="77777777" w:rsidR="00C903FB" w:rsidRPr="00C903FB" w:rsidRDefault="00C903FB" w:rsidP="00C90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Диагностику (мониторинг) подготовленности детей к обучению в школе прошли 60 воспитанников подготовительных к школе групп.</w:t>
      </w:r>
    </w:p>
    <w:p w14:paraId="5F22D4FF" w14:textId="3D771B5D" w:rsidR="00C903FB" w:rsidRPr="00C903FB" w:rsidRDefault="00C903FB" w:rsidP="00C903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Диагностика, проведенная в мае 202</w:t>
      </w:r>
      <w:r w:rsidR="000F07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(Диаграмма 1), позволила оценить уровень сформированности предпосылок к учебной деятельности: возможности работать в соответствии с фронтальной инструкцией, умения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следующего. Таким образом оценивалась сформированность регуляторного компонента деятельности в целом. </w:t>
      </w:r>
    </w:p>
    <w:p w14:paraId="565213E0" w14:textId="77777777" w:rsidR="00C903FB" w:rsidRPr="00C903FB" w:rsidRDefault="00C903FB" w:rsidP="00C903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25D15F07" w14:textId="77777777" w:rsidR="00C903FB" w:rsidRPr="00C903FB" w:rsidRDefault="00C903FB" w:rsidP="00C903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FB">
        <w:rPr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4D3626EC" wp14:editId="31801A08">
            <wp:extent cx="5391150" cy="36385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C9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1.</w:t>
      </w:r>
    </w:p>
    <w:p w14:paraId="6C376389" w14:textId="77777777" w:rsidR="00C903FB" w:rsidRPr="00C903FB" w:rsidRDefault="00C903FB" w:rsidP="00C903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23F2705D" w14:textId="77777777" w:rsidR="00C903FB" w:rsidRPr="00C903FB" w:rsidRDefault="00C903FB" w:rsidP="00C903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3F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</w:t>
      </w:r>
      <w:r w:rsidRPr="00C90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проведенного мониторинга дети выпускных групп подготовлены к обучению в школе на достаточном уровне. Целевые ориентиры ФГОС ДО достигнуты. </w:t>
      </w:r>
    </w:p>
    <w:p w14:paraId="5A825635" w14:textId="6B5A43B4" w:rsidR="00A83A71" w:rsidRPr="00C903FB" w:rsidRDefault="0020124A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3F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83A71" w:rsidRPr="00C903F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66036" w:rsidRPr="00C903FB">
        <w:rPr>
          <w:rFonts w:ascii="Times New Roman" w:eastAsia="Times New Roman" w:hAnsi="Times New Roman" w:cs="Times New Roman"/>
          <w:b/>
          <w:sz w:val="24"/>
          <w:szCs w:val="24"/>
        </w:rPr>
        <w:t>Удовлетворенность родителей качеств</w:t>
      </w:r>
      <w:r w:rsidRPr="00C903FB">
        <w:rPr>
          <w:rFonts w:ascii="Times New Roman" w:eastAsia="Times New Roman" w:hAnsi="Times New Roman" w:cs="Times New Roman"/>
          <w:b/>
          <w:sz w:val="24"/>
          <w:szCs w:val="24"/>
        </w:rPr>
        <w:t>ом предоставляемых МБДОУ услуг</w:t>
      </w:r>
    </w:p>
    <w:p w14:paraId="742B6945" w14:textId="53BDD83C" w:rsidR="004A276B" w:rsidRPr="00C903FB" w:rsidRDefault="00A83A71" w:rsidP="0029232A">
      <w:pPr>
        <w:spacing w:after="0" w:line="240" w:lineRule="auto"/>
        <w:contextualSpacing/>
        <w:jc w:val="both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E66036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В МБДОУ созданы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МБДОУ, участвовать в жизнедеятельности детского сада. Родительская общественность положительно оценивает работу педагогического коллектива по реализации ООП ДО. </w:t>
      </w:r>
      <w:r w:rsidR="004A276B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D63E74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апреле</w:t>
      </w:r>
      <w:r w:rsidR="004A276B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30141E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2</w:t>
      </w:r>
      <w:r w:rsidR="00C903FB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2</w:t>
      </w:r>
      <w:r w:rsidR="004A276B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года проводилось анкетирование </w:t>
      </w:r>
      <w:r w:rsidR="00C903FB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200</w:t>
      </w:r>
      <w:r w:rsidR="004A276B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родителей, получены следующие результаты:</w:t>
      </w:r>
    </w:p>
    <w:p w14:paraId="4072633E" w14:textId="77777777" w:rsidR="004A276B" w:rsidRPr="00C903FB" w:rsidRDefault="004A276B" w:rsidP="0029232A">
      <w:pPr>
        <w:spacing w:after="0" w:line="240" w:lineRule="auto"/>
        <w:contextualSpacing/>
        <w:jc w:val="both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− доля получателей услуг, положительно оценивающих доброжелательность</w:t>
      </w:r>
    </w:p>
    <w:p w14:paraId="7F562001" w14:textId="69D87FFA" w:rsidR="004A276B" w:rsidRPr="00C903FB" w:rsidRDefault="004A276B" w:rsidP="0029232A">
      <w:pPr>
        <w:spacing w:after="0" w:line="240" w:lineRule="auto"/>
        <w:contextualSpacing/>
        <w:jc w:val="both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и вежливость работников организации, – 8</w:t>
      </w:r>
      <w:r w:rsidR="0030141E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3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процент</w:t>
      </w:r>
      <w:r w:rsidR="0030141E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а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;</w:t>
      </w:r>
    </w:p>
    <w:p w14:paraId="5314571D" w14:textId="748BC904" w:rsidR="004A276B" w:rsidRPr="00C903FB" w:rsidRDefault="004A276B" w:rsidP="0029232A">
      <w:pPr>
        <w:spacing w:after="0" w:line="240" w:lineRule="auto"/>
        <w:contextualSpacing/>
        <w:jc w:val="both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− доля получателей услуг, удовлетворенных компетентностью р</w:t>
      </w:r>
      <w:r w:rsidR="00EE277D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аботников 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организации, – 7</w:t>
      </w:r>
      <w:r w:rsidR="0030141E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5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процент</w:t>
      </w:r>
      <w:r w:rsidR="0030141E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ов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;</w:t>
      </w:r>
    </w:p>
    <w:p w14:paraId="27B73981" w14:textId="31AB9FEE" w:rsidR="004A276B" w:rsidRPr="00C903FB" w:rsidRDefault="004A276B" w:rsidP="0029232A">
      <w:pPr>
        <w:spacing w:after="0" w:line="240" w:lineRule="auto"/>
        <w:contextualSpacing/>
        <w:jc w:val="both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− доля получателей услуг, удовлетв</w:t>
      </w:r>
      <w:r w:rsidR="00EE277D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оренных материально-техническим 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обеспечением организации, – 7</w:t>
      </w:r>
      <w:r w:rsidR="0030141E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4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процент</w:t>
      </w:r>
      <w:r w:rsidR="0030141E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а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;</w:t>
      </w:r>
    </w:p>
    <w:p w14:paraId="33CECDE8" w14:textId="6595BA0B" w:rsidR="004A276B" w:rsidRPr="00C903FB" w:rsidRDefault="004A276B" w:rsidP="0029232A">
      <w:pPr>
        <w:spacing w:after="0" w:line="240" w:lineRule="auto"/>
        <w:contextualSpacing/>
        <w:jc w:val="both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− доля получателей услуг, удовлетвор</w:t>
      </w:r>
      <w:r w:rsidR="00EE277D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енных качеством предоставляемых 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образовательных услуг, – 84 процента;</w:t>
      </w:r>
    </w:p>
    <w:p w14:paraId="571D1960" w14:textId="03BB2EED" w:rsidR="004A276B" w:rsidRPr="00C903FB" w:rsidRDefault="004A276B" w:rsidP="0029232A">
      <w:pPr>
        <w:spacing w:after="0" w:line="240" w:lineRule="auto"/>
        <w:contextualSpacing/>
        <w:jc w:val="both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− доля получателей услуг, которые г</w:t>
      </w:r>
      <w:r w:rsidR="00EE277D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отовы рекомендовать организацию 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родственникам и знакомым, – 9</w:t>
      </w:r>
      <w:r w:rsidR="0030141E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3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процента.</w:t>
      </w:r>
    </w:p>
    <w:p w14:paraId="5121AE14" w14:textId="424929CD" w:rsidR="00E66036" w:rsidRPr="00C903FB" w:rsidRDefault="004A276B" w:rsidP="0029232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cr/>
      </w:r>
      <w:r w:rsidR="00A83A71" w:rsidRPr="00C903F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66036" w:rsidRPr="00C9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проведенного анкетирования, индивидуальных бесед с родителями и отзывов учителей школ выпускники МБДОУ хорошо осваивают образовательную программу, уровень их подготовки соответствует требованиям современной школы.</w:t>
      </w:r>
    </w:p>
    <w:p w14:paraId="364D8703" w14:textId="62F5C24C" w:rsidR="002E3DFD" w:rsidRPr="00C903FB" w:rsidRDefault="0020415C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03FB">
        <w:rPr>
          <w:rFonts w:ascii="Times New Roman" w:eastAsia="Calibri" w:hAnsi="Times New Roman" w:cs="Times New Roman"/>
          <w:b/>
          <w:sz w:val="24"/>
          <w:szCs w:val="24"/>
        </w:rPr>
        <w:t xml:space="preserve">   Вывод: </w:t>
      </w:r>
      <w:r w:rsidRPr="00C903FB">
        <w:rPr>
          <w:rFonts w:ascii="Times New Roman" w:eastAsia="Calibri" w:hAnsi="Times New Roman" w:cs="Times New Roman"/>
          <w:sz w:val="24"/>
          <w:szCs w:val="24"/>
        </w:rPr>
        <w:t>в МБДОУ</w:t>
      </w:r>
      <w:r w:rsidRPr="00C903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03FB">
        <w:rPr>
          <w:rFonts w:ascii="Times New Roman" w:eastAsia="Calibri" w:hAnsi="Times New Roman" w:cs="Times New Roman"/>
          <w:sz w:val="24"/>
          <w:szCs w:val="24"/>
        </w:rPr>
        <w:t>создана функциональная, соответствующая законодательным и нормативным требованиям внутренняя оценка, позволяющая своевременно корректировать различные направления деятельности образовательной организации.</w:t>
      </w:r>
    </w:p>
    <w:p w14:paraId="6F686585" w14:textId="7843F058" w:rsidR="00EE277D" w:rsidRPr="00C903FB" w:rsidRDefault="00EE277D" w:rsidP="0029232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03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74952" w:rsidRPr="00C903F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 w:rsidR="00F23FAE" w:rsidRPr="00C903F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F23FAE" w:rsidRPr="00C903F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74952" w:rsidRPr="00C903FB">
        <w:rPr>
          <w:rFonts w:ascii="Times New Roman" w:eastAsia="Calibri" w:hAnsi="Times New Roman" w:cs="Times New Roman"/>
          <w:b/>
          <w:sz w:val="24"/>
          <w:szCs w:val="24"/>
        </w:rPr>
        <w:t>Оценка кадрового</w:t>
      </w:r>
      <w:r w:rsidR="00F23FAE" w:rsidRPr="00C903FB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обеспечен</w:t>
      </w:r>
      <w:r w:rsidR="00074952" w:rsidRPr="00C903FB">
        <w:rPr>
          <w:rFonts w:ascii="Times New Roman" w:eastAsia="Calibri" w:hAnsi="Times New Roman" w:cs="Times New Roman"/>
          <w:b/>
          <w:sz w:val="24"/>
          <w:szCs w:val="24"/>
        </w:rPr>
        <w:t>ия</w:t>
      </w:r>
    </w:p>
    <w:p w14:paraId="56B87AD2" w14:textId="3C3C0DCC" w:rsidR="00EE277D" w:rsidRPr="00C903FB" w:rsidRDefault="00EE277D" w:rsidP="0029232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03F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C903FB">
        <w:rPr>
          <w:rFonts w:ascii="Times New Roman" w:eastAsia="Times New Roman" w:hAnsi="Times New Roman" w:cs="Times New Roman"/>
          <w:sz w:val="24"/>
          <w:szCs w:val="24"/>
        </w:rPr>
        <w:t>В учреждении работает квалифицированный педагогический коллектив воспитателей и специалистов, готовых к осуществлению профессиональной деятельности, обладающих умением проектировать свою деятельность и достигать запланированного результата.</w:t>
      </w:r>
    </w:p>
    <w:p w14:paraId="6E1828B5" w14:textId="1EED0FCD" w:rsidR="00426432" w:rsidRPr="00C903FB" w:rsidRDefault="00EE277D" w:rsidP="00C969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3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A5131" w:rsidRPr="00C903F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903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03FB">
        <w:rPr>
          <w:rFonts w:ascii="Times New Roman" w:eastAsia="Calibri" w:hAnsi="Times New Roman" w:cs="Times New Roman"/>
          <w:sz w:val="24"/>
          <w:szCs w:val="24"/>
        </w:rPr>
        <w:t>Педаго</w:t>
      </w:r>
      <w:r w:rsidR="003A5131" w:rsidRPr="00C903FB">
        <w:rPr>
          <w:rFonts w:ascii="Times New Roman" w:eastAsia="Calibri" w:hAnsi="Times New Roman" w:cs="Times New Roman"/>
          <w:sz w:val="24"/>
          <w:szCs w:val="24"/>
        </w:rPr>
        <w:t xml:space="preserve">гический коллектив состоит из </w:t>
      </w:r>
      <w:r w:rsidR="000F07AE">
        <w:rPr>
          <w:rFonts w:ascii="Times New Roman" w:eastAsia="Calibri" w:hAnsi="Times New Roman" w:cs="Times New Roman"/>
          <w:sz w:val="24"/>
          <w:szCs w:val="24"/>
        </w:rPr>
        <w:t>19</w:t>
      </w:r>
      <w:r w:rsidRPr="00C90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6933" w:rsidRPr="00C903FB">
        <w:rPr>
          <w:rFonts w:ascii="Times New Roman" w:eastAsia="Calibri" w:hAnsi="Times New Roman" w:cs="Times New Roman"/>
          <w:sz w:val="24"/>
          <w:szCs w:val="24"/>
        </w:rPr>
        <w:t>педагогов, заведующий</w:t>
      </w:r>
      <w:r w:rsidRPr="00C903FB">
        <w:rPr>
          <w:rFonts w:ascii="Times New Roman" w:eastAsia="Calibri" w:hAnsi="Times New Roman" w:cs="Times New Roman"/>
          <w:sz w:val="24"/>
          <w:szCs w:val="24"/>
        </w:rPr>
        <w:t xml:space="preserve"> – 1, заместитель заведующего по ВМР – 1, воспитатели гру</w:t>
      </w:r>
      <w:r w:rsidR="003A5131" w:rsidRPr="00C903FB">
        <w:rPr>
          <w:rFonts w:ascii="Times New Roman" w:eastAsia="Calibri" w:hAnsi="Times New Roman" w:cs="Times New Roman"/>
          <w:sz w:val="24"/>
          <w:szCs w:val="24"/>
        </w:rPr>
        <w:t>пп – 1</w:t>
      </w:r>
      <w:r w:rsidR="000F07AE">
        <w:rPr>
          <w:rFonts w:ascii="Times New Roman" w:eastAsia="Calibri" w:hAnsi="Times New Roman" w:cs="Times New Roman"/>
          <w:sz w:val="24"/>
          <w:szCs w:val="24"/>
        </w:rPr>
        <w:t>6</w:t>
      </w:r>
      <w:r w:rsidR="00DC14F3" w:rsidRPr="00C903FB">
        <w:rPr>
          <w:rFonts w:ascii="Times New Roman" w:eastAsia="Calibri" w:hAnsi="Times New Roman" w:cs="Times New Roman"/>
          <w:sz w:val="24"/>
          <w:szCs w:val="24"/>
        </w:rPr>
        <w:t>, узких специалистов –</w:t>
      </w:r>
      <w:r w:rsidR="00933280">
        <w:rPr>
          <w:rFonts w:ascii="Times New Roman" w:eastAsia="Calibri" w:hAnsi="Times New Roman" w:cs="Times New Roman"/>
          <w:sz w:val="24"/>
          <w:szCs w:val="24"/>
        </w:rPr>
        <w:t>3</w:t>
      </w:r>
      <w:r w:rsidR="003A5131" w:rsidRPr="00C903FB">
        <w:rPr>
          <w:rFonts w:ascii="Times New Roman" w:eastAsia="Calibri" w:hAnsi="Times New Roman" w:cs="Times New Roman"/>
          <w:sz w:val="24"/>
          <w:szCs w:val="24"/>
        </w:rPr>
        <w:t>.</w:t>
      </w:r>
      <w:r w:rsidR="00C96933" w:rsidRPr="00C903F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A5131" w:rsidRPr="00C903FB">
        <w:rPr>
          <w:rFonts w:ascii="Times New Roman" w:hAnsi="Times New Roman" w:cs="Times New Roman"/>
          <w:sz w:val="24"/>
          <w:szCs w:val="24"/>
        </w:rPr>
        <w:t>В М</w:t>
      </w:r>
      <w:r w:rsidR="00C96933" w:rsidRPr="00C903FB">
        <w:rPr>
          <w:rFonts w:ascii="Times New Roman" w:hAnsi="Times New Roman" w:cs="Times New Roman"/>
          <w:sz w:val="24"/>
          <w:szCs w:val="24"/>
        </w:rPr>
        <w:t>Б</w:t>
      </w:r>
      <w:r w:rsidR="003A5131" w:rsidRPr="00C903FB">
        <w:rPr>
          <w:rFonts w:ascii="Times New Roman" w:hAnsi="Times New Roman" w:cs="Times New Roman"/>
          <w:sz w:val="24"/>
          <w:szCs w:val="24"/>
        </w:rPr>
        <w:t xml:space="preserve">ДОУ работает </w:t>
      </w:r>
      <w:r w:rsidR="003E534A" w:rsidRPr="00C903FB">
        <w:rPr>
          <w:rFonts w:ascii="Times New Roman" w:hAnsi="Times New Roman" w:cs="Times New Roman"/>
          <w:sz w:val="24"/>
          <w:szCs w:val="24"/>
        </w:rPr>
        <w:t>1</w:t>
      </w:r>
      <w:r w:rsidR="000F07AE">
        <w:rPr>
          <w:rFonts w:ascii="Times New Roman" w:hAnsi="Times New Roman" w:cs="Times New Roman"/>
          <w:sz w:val="24"/>
          <w:szCs w:val="24"/>
        </w:rPr>
        <w:t>9</w:t>
      </w:r>
      <w:r w:rsidRPr="00C903FB">
        <w:rPr>
          <w:rFonts w:ascii="Times New Roman" w:hAnsi="Times New Roman" w:cs="Times New Roman"/>
          <w:sz w:val="24"/>
          <w:szCs w:val="24"/>
        </w:rPr>
        <w:t xml:space="preserve"> </w:t>
      </w:r>
      <w:r w:rsidR="00C96933" w:rsidRPr="00C903FB">
        <w:rPr>
          <w:rFonts w:ascii="Times New Roman" w:hAnsi="Times New Roman" w:cs="Times New Roman"/>
          <w:sz w:val="24"/>
          <w:szCs w:val="24"/>
        </w:rPr>
        <w:t xml:space="preserve">педагогов, </w:t>
      </w:r>
      <w:r w:rsidR="000F07AE">
        <w:rPr>
          <w:rFonts w:ascii="Times New Roman" w:hAnsi="Times New Roman" w:cs="Times New Roman"/>
          <w:sz w:val="24"/>
          <w:szCs w:val="24"/>
        </w:rPr>
        <w:t>2</w:t>
      </w:r>
      <w:r w:rsidR="00933280">
        <w:rPr>
          <w:rFonts w:ascii="Times New Roman" w:hAnsi="Times New Roman" w:cs="Times New Roman"/>
          <w:sz w:val="24"/>
          <w:szCs w:val="24"/>
        </w:rPr>
        <w:t xml:space="preserve"> </w:t>
      </w:r>
      <w:r w:rsidRPr="00C903FB">
        <w:rPr>
          <w:rFonts w:ascii="Times New Roman" w:hAnsi="Times New Roman" w:cs="Times New Roman"/>
          <w:sz w:val="24"/>
          <w:szCs w:val="24"/>
        </w:rPr>
        <w:t xml:space="preserve">находится в декретном отпуске/отпуске по </w:t>
      </w:r>
      <w:r w:rsidR="00074952" w:rsidRPr="00C903FB">
        <w:rPr>
          <w:rFonts w:ascii="Times New Roman" w:hAnsi="Times New Roman" w:cs="Times New Roman"/>
          <w:sz w:val="24"/>
          <w:szCs w:val="24"/>
        </w:rPr>
        <w:t>уходу за ребенком до</w:t>
      </w:r>
      <w:r w:rsidR="003E534A" w:rsidRPr="00C903FB">
        <w:rPr>
          <w:rFonts w:ascii="Times New Roman" w:hAnsi="Times New Roman" w:cs="Times New Roman"/>
          <w:sz w:val="24"/>
          <w:szCs w:val="24"/>
        </w:rPr>
        <w:t xml:space="preserve"> </w:t>
      </w:r>
      <w:r w:rsidR="00074952" w:rsidRPr="00C903FB">
        <w:rPr>
          <w:rFonts w:ascii="Times New Roman" w:hAnsi="Times New Roman" w:cs="Times New Roman"/>
          <w:sz w:val="24"/>
          <w:szCs w:val="24"/>
        </w:rPr>
        <w:t>3 лет.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695"/>
        <w:gridCol w:w="5991"/>
        <w:gridCol w:w="3401"/>
      </w:tblGrid>
      <w:tr w:rsidR="007C0FAE" w:rsidRPr="007C0FAE" w14:paraId="1B2EEA0A" w14:textId="77777777" w:rsidTr="0049144C">
        <w:tc>
          <w:tcPr>
            <w:tcW w:w="709" w:type="dxa"/>
          </w:tcPr>
          <w:p w14:paraId="4FB99AA1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</w:tcPr>
          <w:p w14:paraId="1E6DF865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Основные характеристики кадрового потенциала ДОУ.</w:t>
            </w:r>
          </w:p>
        </w:tc>
        <w:tc>
          <w:tcPr>
            <w:tcW w:w="3474" w:type="dxa"/>
          </w:tcPr>
          <w:p w14:paraId="7BDEEF5D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 xml:space="preserve">Кол-во сотрудников </w:t>
            </w:r>
          </w:p>
          <w:p w14:paraId="3291B73A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FAE" w:rsidRPr="007C0FAE" w14:paraId="2502CB87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71D53D6C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130" w:type="dxa"/>
            <w:shd w:val="clear" w:color="auto" w:fill="F2F2F2" w:themeFill="background1" w:themeFillShade="F2"/>
          </w:tcPr>
          <w:p w14:paraId="1CA2567E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Укомплектованность штатов ДОУ в соответствии с видовым разнообразием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ADCD5CD" w14:textId="6D4B7110" w:rsidR="00EE277D" w:rsidRPr="007C0FAE" w:rsidRDefault="00C903FB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1</w:t>
            </w:r>
            <w:r w:rsidR="000F07AE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7C0FAE" w:rsidRPr="007C0FAE" w14:paraId="5A0929E3" w14:textId="77777777" w:rsidTr="0049144C">
        <w:tc>
          <w:tcPr>
            <w:tcW w:w="709" w:type="dxa"/>
          </w:tcPr>
          <w:p w14:paraId="7746BA67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130" w:type="dxa"/>
          </w:tcPr>
          <w:p w14:paraId="6F6A02BE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Образовательный ценз педагогического состава ДОУ:</w:t>
            </w:r>
          </w:p>
        </w:tc>
        <w:tc>
          <w:tcPr>
            <w:tcW w:w="3474" w:type="dxa"/>
          </w:tcPr>
          <w:p w14:paraId="50F820A5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FAE" w:rsidRPr="007C0FAE" w14:paraId="07BE0047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2C98E267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00324357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Высшее педагогическое образование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34E23BE" w14:textId="0E22FCD3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1</w:t>
            </w:r>
            <w:r w:rsidR="00C903FB" w:rsidRPr="007C0FAE">
              <w:rPr>
                <w:rFonts w:ascii="Times New Roman" w:hAnsi="Times New Roman" w:cs="Times New Roman"/>
                <w:szCs w:val="24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C0FAE" w:rsidRPr="007C0FAE" w14:paraId="7362BED2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1F1D53E6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4328698F" w14:textId="6A823393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 xml:space="preserve">Среднее - специальное образование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006665F9" w14:textId="06E5DB12" w:rsidR="00EE277D" w:rsidRPr="007C0FAE" w:rsidRDefault="000F07AE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7C0FAE" w:rsidRPr="007C0FAE" w14:paraId="27D4A689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2E3F756E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388B77B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Без образования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3EF3BE34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C0FAE" w:rsidRPr="007C0FAE" w14:paraId="7F55D1B3" w14:textId="77777777" w:rsidTr="0049144C">
        <w:tc>
          <w:tcPr>
            <w:tcW w:w="709" w:type="dxa"/>
          </w:tcPr>
          <w:p w14:paraId="2405A0DA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130" w:type="dxa"/>
          </w:tcPr>
          <w:p w14:paraId="06F87ED3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Квалификация педагогических кадров:</w:t>
            </w:r>
          </w:p>
        </w:tc>
        <w:tc>
          <w:tcPr>
            <w:tcW w:w="3474" w:type="dxa"/>
          </w:tcPr>
          <w:p w14:paraId="06261DE7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FAE" w:rsidRPr="007C0FAE" w14:paraId="73157B21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1A5AB55E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24EC9C02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Высшая квалификационная категория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429CFCC" w14:textId="3B9B1B7D" w:rsidR="00EE277D" w:rsidRPr="007C0FAE" w:rsidRDefault="000F07AE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7C0FAE" w:rsidRPr="007C0FAE" w14:paraId="077CB5B5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1A219FC5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6FB08EF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Первая квалификационная категория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37926D6D" w14:textId="1A7BBBE4" w:rsidR="00EE277D" w:rsidRPr="007C0FAE" w:rsidRDefault="000F07AE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7C0FAE" w:rsidRPr="007C0FAE" w14:paraId="3EC6AFE3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5653A2B1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61953425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Соответствие занимаемой должности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33FE5319" w14:textId="16B8477D" w:rsidR="00EE277D" w:rsidRPr="007C0FAE" w:rsidRDefault="00C903FB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C0FAE" w:rsidRPr="007C0FAE" w14:paraId="60DAE98E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67566E14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9C9F491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Без категории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3B84FD1" w14:textId="27058830" w:rsidR="00EE277D" w:rsidRPr="007C0FAE" w:rsidRDefault="00E55F3E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7C0FAE" w:rsidRPr="007C0FAE" w14:paraId="179E2DDA" w14:textId="77777777" w:rsidTr="0049144C">
        <w:tc>
          <w:tcPr>
            <w:tcW w:w="709" w:type="dxa"/>
          </w:tcPr>
          <w:p w14:paraId="493EC440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130" w:type="dxa"/>
          </w:tcPr>
          <w:p w14:paraId="07FBB906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Стаж педагогических кадров:</w:t>
            </w:r>
          </w:p>
        </w:tc>
        <w:tc>
          <w:tcPr>
            <w:tcW w:w="3474" w:type="dxa"/>
          </w:tcPr>
          <w:p w14:paraId="5EF5D2A0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FAE" w:rsidRPr="007C0FAE" w14:paraId="660B8093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2A51C2FD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DB21FA1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До 1 года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5743469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7C0FAE" w:rsidRPr="007C0FAE" w14:paraId="329151E8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62507ED6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451EC61D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От 1 года до 5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8A30F5E" w14:textId="23E765D8" w:rsidR="00EE277D" w:rsidRPr="007C0FAE" w:rsidRDefault="00C96933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7C0FAE" w:rsidRPr="007C0FAE" w14:paraId="16BA1A1F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0BFFF312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51CBF72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От 5 до 10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6AE9644F" w14:textId="1B1D63D7" w:rsidR="00EE277D" w:rsidRPr="007C0FAE" w:rsidRDefault="00E55F3E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7C0FAE" w:rsidRPr="007C0FAE" w14:paraId="4489E394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7C88CEA1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276BFF9C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От 10 до 20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7539C6BB" w14:textId="200AB688" w:rsidR="00EE277D" w:rsidRPr="007C0FAE" w:rsidRDefault="00C96933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7C0FAE" w:rsidRPr="007C0FAE" w14:paraId="41D327DF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78EC711D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21BC6943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От 20 и выше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41EEF67" w14:textId="40E6A70D" w:rsidR="00EE277D" w:rsidRPr="007C0FAE" w:rsidRDefault="00C96933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7C0FAE" w:rsidRPr="007C0FAE" w14:paraId="2AAF54C7" w14:textId="77777777" w:rsidTr="0049144C">
        <w:tc>
          <w:tcPr>
            <w:tcW w:w="709" w:type="dxa"/>
          </w:tcPr>
          <w:p w14:paraId="5CAD6D9A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130" w:type="dxa"/>
          </w:tcPr>
          <w:p w14:paraId="045293C0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Соответствие профессиональным стандартам:</w:t>
            </w:r>
          </w:p>
        </w:tc>
        <w:tc>
          <w:tcPr>
            <w:tcW w:w="3474" w:type="dxa"/>
          </w:tcPr>
          <w:p w14:paraId="6EFAE851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FAE" w:rsidRPr="007C0FAE" w14:paraId="0B70FD14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235418C2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6C46825F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Имеют переподготовку по направлению «дошкольное образование»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680463AE" w14:textId="7F24186D" w:rsidR="00EE277D" w:rsidRPr="007C0FAE" w:rsidRDefault="007C0FAE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1</w:t>
            </w:r>
            <w:r w:rsidR="00E55F3E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7C0FAE" w:rsidRPr="007C0FAE" w14:paraId="4938B5B5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08A9AD34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0665B8F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Не имеют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1D37B95" w14:textId="6EDE1EB0" w:rsidR="00EE277D" w:rsidRPr="007C0FAE" w:rsidRDefault="007C0FAE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C0FAE" w:rsidRPr="007C0FAE" w14:paraId="126FA7D1" w14:textId="77777777" w:rsidTr="0049144C">
        <w:tc>
          <w:tcPr>
            <w:tcW w:w="709" w:type="dxa"/>
          </w:tcPr>
          <w:p w14:paraId="1F9FAB89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130" w:type="dxa"/>
          </w:tcPr>
          <w:p w14:paraId="4B8464E2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Обучение на курсах повышения квалификации в соответствии с ФГОС ДОО:</w:t>
            </w:r>
          </w:p>
        </w:tc>
        <w:tc>
          <w:tcPr>
            <w:tcW w:w="3474" w:type="dxa"/>
          </w:tcPr>
          <w:p w14:paraId="311F2232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FAE" w:rsidRPr="007C0FAE" w14:paraId="71509E54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6085B39F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0448CB88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 xml:space="preserve">Обучились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77B4E20A" w14:textId="2FB9EC38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1</w:t>
            </w:r>
            <w:r w:rsidR="00E55F3E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7C0FAE" w:rsidRPr="007C0FAE" w14:paraId="460C34A4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3CD6F0BB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CDE0549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Не обучились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0C7D82B6" w14:textId="1C4E1807" w:rsidR="00EE277D" w:rsidRPr="007C0FAE" w:rsidRDefault="00233FA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C0FAE" w:rsidRPr="007C0FAE" w14:paraId="14D85CF6" w14:textId="77777777" w:rsidTr="0049144C">
        <w:tc>
          <w:tcPr>
            <w:tcW w:w="709" w:type="dxa"/>
            <w:shd w:val="clear" w:color="auto" w:fill="FFFFFF" w:themeFill="background1"/>
          </w:tcPr>
          <w:p w14:paraId="5D4C5E14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130" w:type="dxa"/>
            <w:shd w:val="clear" w:color="auto" w:fill="FFFFFF" w:themeFill="background1"/>
          </w:tcPr>
          <w:p w14:paraId="55C211B0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Обучение на курсах по оказанию первой медицинской помощи</w:t>
            </w:r>
          </w:p>
        </w:tc>
        <w:tc>
          <w:tcPr>
            <w:tcW w:w="3474" w:type="dxa"/>
            <w:shd w:val="clear" w:color="auto" w:fill="FFFFFF" w:themeFill="background1"/>
          </w:tcPr>
          <w:p w14:paraId="112D6069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FAE" w:rsidRPr="007C0FAE" w14:paraId="742C082F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4B73016A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60A1441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 xml:space="preserve">Обучились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BB7C5CD" w14:textId="67D9DE64" w:rsidR="00EE277D" w:rsidRPr="007C0FAE" w:rsidRDefault="00C96933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1</w:t>
            </w:r>
            <w:r w:rsidR="00E55F3E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7C0FAE" w:rsidRPr="007C0FAE" w14:paraId="6D21C76E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5842F48D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BAC9A45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Не обучились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7A702C3" w14:textId="6CF92933" w:rsidR="00EE277D" w:rsidRPr="007C0FAE" w:rsidRDefault="00233FA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C0FAE" w:rsidRPr="007C0FAE" w14:paraId="3F0B8713" w14:textId="77777777" w:rsidTr="0049144C">
        <w:tc>
          <w:tcPr>
            <w:tcW w:w="709" w:type="dxa"/>
            <w:shd w:val="clear" w:color="auto" w:fill="FFFFFF" w:themeFill="background1"/>
          </w:tcPr>
          <w:p w14:paraId="43ECC9F0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130" w:type="dxa"/>
            <w:shd w:val="clear" w:color="auto" w:fill="FFFFFF" w:themeFill="background1"/>
          </w:tcPr>
          <w:p w14:paraId="6E0BC324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Возрастной ценз педагогических кадров:</w:t>
            </w:r>
          </w:p>
        </w:tc>
        <w:tc>
          <w:tcPr>
            <w:tcW w:w="3474" w:type="dxa"/>
            <w:shd w:val="clear" w:color="auto" w:fill="FFFFFF" w:themeFill="background1"/>
          </w:tcPr>
          <w:p w14:paraId="544A3CCE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FAE" w:rsidRPr="007C0FAE" w14:paraId="335826BF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3849AE62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DB3AE34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до 30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712F0177" w14:textId="34037891" w:rsidR="00EE277D" w:rsidRPr="007C0FAE" w:rsidRDefault="00E55F3E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7C0FAE" w:rsidRPr="007C0FAE" w14:paraId="6E4936F5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57D3323F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C3B71F4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 xml:space="preserve">до 40 лет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6F8F7A06" w14:textId="06139FFA" w:rsidR="00EE277D" w:rsidRPr="007C0FAE" w:rsidRDefault="00E55F3E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7C0FAE" w:rsidRPr="007C0FAE" w14:paraId="7D613295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09CE3BBC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47D64FF9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до 50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03C6D189" w14:textId="4EF129F5" w:rsidR="00EE277D" w:rsidRPr="007C0FAE" w:rsidRDefault="00E55F3E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7C0FAE" w:rsidRPr="007C0FAE" w14:paraId="35EB9C0E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14DE78B7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35C9BE40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до 60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79478D1" w14:textId="6DC0B9BD" w:rsidR="00EE277D" w:rsidRPr="007C0FAE" w:rsidRDefault="00903E20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7C0FAE" w:rsidRPr="007C0FAE" w14:paraId="03151C26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2ACE8C6B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0EDBBB6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Старше 60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B4722F6" w14:textId="603D4D56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14:paraId="117C3CBC" w14:textId="77777777" w:rsidR="00903E20" w:rsidRPr="001D2CA4" w:rsidRDefault="00903E20" w:rsidP="0029232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Cs w:val="24"/>
        </w:rPr>
      </w:pPr>
    </w:p>
    <w:p w14:paraId="5BE59D0B" w14:textId="5E279D01" w:rsidR="00EE277D" w:rsidRDefault="00EE277D" w:rsidP="0029232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AA18CF">
        <w:rPr>
          <w:rFonts w:ascii="Times New Roman" w:hAnsi="Times New Roman" w:cs="Times New Roman"/>
          <w:szCs w:val="24"/>
        </w:rPr>
        <w:t>Обучение педагогов на курсах повышения квалификации</w:t>
      </w:r>
      <w:r w:rsidR="00233FAD">
        <w:rPr>
          <w:rFonts w:ascii="Times New Roman" w:hAnsi="Times New Roman" w:cs="Times New Roman"/>
          <w:szCs w:val="24"/>
        </w:rPr>
        <w:t>, профессиональная переподготовка</w:t>
      </w:r>
      <w:r w:rsidRPr="00AA18CF">
        <w:rPr>
          <w:rFonts w:ascii="Times New Roman" w:hAnsi="Times New Roman" w:cs="Times New Roman"/>
          <w:szCs w:val="24"/>
        </w:rPr>
        <w:t xml:space="preserve"> в 20</w:t>
      </w:r>
      <w:r w:rsidR="00903E20" w:rsidRPr="00AA18CF">
        <w:rPr>
          <w:rFonts w:ascii="Times New Roman" w:hAnsi="Times New Roman" w:cs="Times New Roman"/>
          <w:szCs w:val="24"/>
        </w:rPr>
        <w:t>2</w:t>
      </w:r>
      <w:r w:rsidR="00D47FDD">
        <w:rPr>
          <w:rFonts w:ascii="Times New Roman" w:hAnsi="Times New Roman" w:cs="Times New Roman"/>
          <w:szCs w:val="24"/>
        </w:rPr>
        <w:t>3</w:t>
      </w:r>
      <w:r w:rsidRPr="00AA18CF">
        <w:rPr>
          <w:rFonts w:ascii="Times New Roman" w:hAnsi="Times New Roman" w:cs="Times New Roman"/>
          <w:szCs w:val="24"/>
        </w:rPr>
        <w:t xml:space="preserve">  году.</w:t>
      </w:r>
    </w:p>
    <w:tbl>
      <w:tblPr>
        <w:tblStyle w:val="af1"/>
        <w:tblW w:w="10093" w:type="dxa"/>
        <w:tblInd w:w="108" w:type="dxa"/>
        <w:tblLook w:val="04A0" w:firstRow="1" w:lastRow="0" w:firstColumn="1" w:lastColumn="0" w:noHBand="0" w:noVBand="1"/>
      </w:tblPr>
      <w:tblGrid>
        <w:gridCol w:w="652"/>
        <w:gridCol w:w="2743"/>
        <w:gridCol w:w="4147"/>
        <w:gridCol w:w="2551"/>
      </w:tblGrid>
      <w:tr w:rsidR="00233FAD" w:rsidRPr="0050211A" w14:paraId="234752B1" w14:textId="77777777" w:rsidTr="00095691"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63AA" w14:textId="18E4CF58" w:rsidR="00233FAD" w:rsidRPr="005D1111" w:rsidRDefault="00233FAD" w:rsidP="00A92E5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3FAD" w:rsidRPr="0050211A" w14:paraId="6314AE4D" w14:textId="77777777" w:rsidTr="0009569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134A" w14:textId="77777777" w:rsidR="00233FAD" w:rsidRPr="005D1111" w:rsidRDefault="00233FAD" w:rsidP="00A92E5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D111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C031" w14:textId="77777777" w:rsidR="00233FAD" w:rsidRPr="005D1111" w:rsidRDefault="00233FAD" w:rsidP="00A92E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1111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0E7D" w14:textId="77777777" w:rsidR="00233FAD" w:rsidRPr="005D1111" w:rsidRDefault="00233FAD" w:rsidP="00A92E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1111">
              <w:rPr>
                <w:rFonts w:ascii="Times New Roman" w:hAnsi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B776" w14:textId="77777777" w:rsidR="00233FAD" w:rsidRPr="005D1111" w:rsidRDefault="00233FAD" w:rsidP="00A92E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1111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</w:p>
          <w:p w14:paraId="7CB912D7" w14:textId="77777777" w:rsidR="00233FAD" w:rsidRPr="005D1111" w:rsidRDefault="00233FAD" w:rsidP="00A92E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111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55F3E" w:rsidRPr="0050211A" w14:paraId="77D97E00" w14:textId="77777777" w:rsidTr="0009569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A4E7" w14:textId="77777777" w:rsidR="00E55F3E" w:rsidRPr="005D1111" w:rsidRDefault="00E55F3E" w:rsidP="00E55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1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F3FD" w14:textId="0C2638AA" w:rsidR="00E55F3E" w:rsidRPr="004F0A3D" w:rsidRDefault="00E55F3E" w:rsidP="00E55F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378">
              <w:rPr>
                <w:rFonts w:ascii="Times New Roman" w:eastAsia="Times New Roman" w:hAnsi="Times New Roman"/>
                <w:sz w:val="24"/>
                <w:szCs w:val="24"/>
              </w:rPr>
              <w:t>Шкуропат Т.В.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7FFD" w14:textId="77777777" w:rsidR="00E55F3E" w:rsidRPr="00A34378" w:rsidRDefault="00E55F3E" w:rsidP="00E55F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378">
              <w:rPr>
                <w:rFonts w:ascii="Times New Roman" w:eastAsia="Times New Roman" w:hAnsi="Times New Roman"/>
                <w:sz w:val="24"/>
                <w:szCs w:val="24"/>
              </w:rPr>
              <w:t>Повышение квалификации ООО «Центр повышения квалификации и переподготовки «Луч знаний» по дополнительной профессиональной программе «Воспитание детей дошкольного возраста», № 180003657616, рег.№ 151086</w:t>
            </w:r>
          </w:p>
          <w:p w14:paraId="5EB38743" w14:textId="17B37144" w:rsidR="00E55F3E" w:rsidRPr="004F0A3D" w:rsidRDefault="00E55F3E" w:rsidP="00E55F3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F5C6" w14:textId="2B32E986" w:rsidR="00E55F3E" w:rsidRPr="005D1111" w:rsidRDefault="00E55F3E" w:rsidP="00E55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4378">
              <w:rPr>
                <w:rFonts w:ascii="Times New Roman" w:eastAsia="Times New Roman" w:hAnsi="Times New Roman"/>
                <w:sz w:val="24"/>
                <w:szCs w:val="24"/>
              </w:rPr>
              <w:t>03.09.2023 г. (72 ч.)</w:t>
            </w:r>
          </w:p>
        </w:tc>
      </w:tr>
      <w:tr w:rsidR="00E55F3E" w:rsidRPr="0050211A" w14:paraId="3FBC18D7" w14:textId="77777777" w:rsidTr="0009569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B45E" w14:textId="77777777" w:rsidR="00E55F3E" w:rsidRPr="005D1111" w:rsidRDefault="00E55F3E" w:rsidP="00E55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696C" w14:textId="5B3580A3" w:rsidR="00E55F3E" w:rsidRPr="004F0A3D" w:rsidRDefault="00E55F3E" w:rsidP="00E55F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752">
              <w:rPr>
                <w:rFonts w:ascii="Times New Roman" w:eastAsia="Times New Roman" w:hAnsi="Times New Roman"/>
                <w:sz w:val="24"/>
                <w:szCs w:val="24"/>
              </w:rPr>
              <w:t>Коломоец Л.И.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8B6D" w14:textId="2E94C794" w:rsidR="00E55F3E" w:rsidRPr="005D1111" w:rsidRDefault="00E55F3E" w:rsidP="00E55F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752">
              <w:rPr>
                <w:rFonts w:ascii="Times New Roman" w:eastAsia="Times New Roman" w:hAnsi="Times New Roman"/>
                <w:sz w:val="24"/>
                <w:szCs w:val="24"/>
              </w:rPr>
              <w:t>Повышение квалификации ООО «Центр повышения квалификации и переподготовки «Луч знаний» по дополнительной профессиональной программе  «Актуальные вопросы формирования функциональной грамотности для детей дошкольного возраста»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54DB" w14:textId="77777777" w:rsidR="00E55F3E" w:rsidRPr="009A4752" w:rsidRDefault="00E55F3E" w:rsidP="00E55F3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752">
              <w:rPr>
                <w:rFonts w:ascii="Times New Roman" w:eastAsia="Times New Roman" w:hAnsi="Times New Roman"/>
                <w:sz w:val="24"/>
                <w:szCs w:val="24"/>
              </w:rPr>
              <w:t>22.10.2023г. (72 ч.)</w:t>
            </w:r>
          </w:p>
          <w:p w14:paraId="675B96FB" w14:textId="3CA74DBB" w:rsidR="00E55F3E" w:rsidRPr="005D1111" w:rsidRDefault="00E55F3E" w:rsidP="00E55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3E" w:rsidRPr="0050211A" w14:paraId="2558E095" w14:textId="77777777" w:rsidTr="0009569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BB09" w14:textId="77777777" w:rsidR="00E55F3E" w:rsidRPr="0050211A" w:rsidRDefault="00E55F3E" w:rsidP="00E55F3E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F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1452" w14:textId="0CF9121B" w:rsidR="00E55F3E" w:rsidRPr="004F0A3D" w:rsidRDefault="00E55F3E" w:rsidP="00E55F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Александрова О.В.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75A4" w14:textId="4A38404B" w:rsidR="00E55F3E" w:rsidRPr="004F0A3D" w:rsidRDefault="00E55F3E" w:rsidP="00E55F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квалификации в Центре онлайн-обучения Всероссийского форума «Педагоги России: инновации в образовании» по программе дополнительного профессионального образования «Работа в рамках ФГОС и ФОП: требования, инструменты и особенности организации образовательного процесса»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E520" w14:textId="6B0756B5" w:rsidR="00E55F3E" w:rsidRPr="001C2B8C" w:rsidRDefault="00E55F3E" w:rsidP="00E55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02.11.2023 г. (16 ч.)</w:t>
            </w:r>
          </w:p>
        </w:tc>
      </w:tr>
      <w:tr w:rsidR="00E55F3E" w:rsidRPr="0050211A" w14:paraId="7A080420" w14:textId="77777777" w:rsidTr="0009569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A374" w14:textId="0946DCF5" w:rsidR="00E55F3E" w:rsidRPr="00CA4C90" w:rsidRDefault="00E55F3E" w:rsidP="00E55F3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A4C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7681" w14:textId="13965950" w:rsidR="00E55F3E" w:rsidRPr="004F0A3D" w:rsidRDefault="00E55F3E" w:rsidP="00E55F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Бикташева М.Ю., Худякова О.П.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19C6" w14:textId="77777777" w:rsidR="00E55F3E" w:rsidRDefault="00E55F3E" w:rsidP="00E55F3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квалификации ГАУ ДПО РО ИОРО по дополнительной профессиональной программе</w:t>
            </w:r>
          </w:p>
          <w:p w14:paraId="78504C08" w14:textId="68026DE2" w:rsidR="00E55F3E" w:rsidRPr="004F0A3D" w:rsidRDefault="00E55F3E" w:rsidP="00E55F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A54">
              <w:rPr>
                <w:rFonts w:ascii="Times New Roman" w:eastAsia="Times New Roman" w:hAnsi="Times New Roman"/>
                <w:sz w:val="24"/>
                <w:szCs w:val="24"/>
              </w:rPr>
              <w:t>«Содержание и организация образовательного процесса в соответствии с требованиями ФГОС ДО»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B4F6" w14:textId="403E76B4" w:rsidR="00E55F3E" w:rsidRPr="0050211A" w:rsidRDefault="00E55F3E" w:rsidP="00E55F3E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01.12.2023 (72 ч.)</w:t>
            </w:r>
          </w:p>
        </w:tc>
      </w:tr>
    </w:tbl>
    <w:p w14:paraId="675F56F2" w14:textId="77777777" w:rsidR="00233FAD" w:rsidRPr="00AA18CF" w:rsidRDefault="00233FAD" w:rsidP="0029232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</w:p>
    <w:p w14:paraId="5F01D5EF" w14:textId="64791481" w:rsidR="008B23E5" w:rsidRPr="00DD22D7" w:rsidRDefault="00EE277D" w:rsidP="0029232A">
      <w:pPr>
        <w:jc w:val="both"/>
        <w:rPr>
          <w:rFonts w:ascii="Times New Roman" w:hAnsi="Times New Roman" w:cs="Times New Roman"/>
          <w:sz w:val="24"/>
          <w:szCs w:val="24"/>
        </w:rPr>
      </w:pPr>
      <w:r w:rsidRPr="001D2CA4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 </w:t>
      </w:r>
      <w:r w:rsidR="00E30DD3" w:rsidRPr="001D2C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0DD3" w:rsidRPr="00DD22D7">
        <w:rPr>
          <w:rFonts w:ascii="Times New Roman" w:hAnsi="Times New Roman" w:cs="Times New Roman"/>
          <w:sz w:val="24"/>
          <w:szCs w:val="24"/>
        </w:rPr>
        <w:t>Участие педагогов в се</w:t>
      </w:r>
      <w:r w:rsidR="0005448B" w:rsidRPr="00DD22D7">
        <w:rPr>
          <w:rFonts w:ascii="Times New Roman" w:hAnsi="Times New Roman" w:cs="Times New Roman"/>
          <w:sz w:val="24"/>
          <w:szCs w:val="24"/>
        </w:rPr>
        <w:t xml:space="preserve">минарах, открытых мероприятиях, </w:t>
      </w:r>
      <w:r w:rsidR="00E30DD3" w:rsidRPr="00DD22D7">
        <w:rPr>
          <w:rFonts w:ascii="Times New Roman" w:hAnsi="Times New Roman" w:cs="Times New Roman"/>
          <w:sz w:val="24"/>
          <w:szCs w:val="24"/>
        </w:rPr>
        <w:t>конкурсах различных уровней:</w:t>
      </w:r>
    </w:p>
    <w:tbl>
      <w:tblPr>
        <w:tblStyle w:val="af1"/>
        <w:tblW w:w="10235" w:type="dxa"/>
        <w:tblInd w:w="108" w:type="dxa"/>
        <w:tblLook w:val="04A0" w:firstRow="1" w:lastRow="0" w:firstColumn="1" w:lastColumn="0" w:noHBand="0" w:noVBand="1"/>
      </w:tblPr>
      <w:tblGrid>
        <w:gridCol w:w="596"/>
        <w:gridCol w:w="2552"/>
        <w:gridCol w:w="7087"/>
      </w:tblGrid>
      <w:tr w:rsidR="00DD22D7" w:rsidRPr="00DD22D7" w14:paraId="1FA52C1E" w14:textId="77777777" w:rsidTr="000F295D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39F5A" w14:textId="77777777" w:rsidR="0060232D" w:rsidRPr="00DD22D7" w:rsidRDefault="0060232D" w:rsidP="000F29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1AE2" w14:textId="6D7FFD5C" w:rsidR="0060232D" w:rsidRPr="00DD22D7" w:rsidRDefault="0060232D" w:rsidP="000F29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D7">
              <w:rPr>
                <w:rFonts w:ascii="Times New Roman" w:hAnsi="Times New Roman"/>
                <w:sz w:val="24"/>
                <w:szCs w:val="24"/>
              </w:rPr>
              <w:t>Участие педагогов МБДОУ д/с № 32 в конкурсах на разных уровнях в 202</w:t>
            </w:r>
            <w:r w:rsidR="007C0FAE" w:rsidRPr="00DD22D7">
              <w:rPr>
                <w:rFonts w:ascii="Times New Roman" w:hAnsi="Times New Roman"/>
                <w:sz w:val="24"/>
                <w:szCs w:val="24"/>
              </w:rPr>
              <w:t>1</w:t>
            </w:r>
            <w:r w:rsidRPr="00DD22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D22D7" w:rsidRPr="00DD22D7" w14:paraId="78E3E926" w14:textId="77777777" w:rsidTr="000F295D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3079" w14:textId="77777777" w:rsidR="0060232D" w:rsidRPr="00DD22D7" w:rsidRDefault="0060232D" w:rsidP="000F295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66EE" w14:textId="77777777" w:rsidR="0060232D" w:rsidRPr="00DD22D7" w:rsidRDefault="0060232D" w:rsidP="000F295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2D7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6B30" w14:textId="77777777" w:rsidR="0060232D" w:rsidRPr="00DD22D7" w:rsidRDefault="0060232D" w:rsidP="000F295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2D7">
              <w:rPr>
                <w:rFonts w:ascii="Times New Roman" w:hAnsi="Times New Roman"/>
                <w:sz w:val="24"/>
                <w:szCs w:val="24"/>
              </w:rPr>
              <w:t>Конкурс, результат/награда</w:t>
            </w:r>
          </w:p>
        </w:tc>
      </w:tr>
      <w:tr w:rsidR="00E55F3E" w:rsidRPr="00DD22D7" w14:paraId="30F8616B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5967" w14:textId="77777777" w:rsidR="00E55F3E" w:rsidRPr="00DD22D7" w:rsidRDefault="00E55F3E" w:rsidP="00E55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2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1405" w14:textId="77777777" w:rsidR="00E55F3E" w:rsidRPr="00E55F3E" w:rsidRDefault="00E55F3E" w:rsidP="00E55F3E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Александрова О.В.</w:t>
            </w:r>
          </w:p>
          <w:p w14:paraId="7CB773D0" w14:textId="6256D57D" w:rsidR="00E55F3E" w:rsidRPr="00E55F3E" w:rsidRDefault="00E55F3E" w:rsidP="00E55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Стребкова В.И.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EF05" w14:textId="3848F5CD" w:rsidR="00E55F3E" w:rsidRPr="00E55F3E" w:rsidRDefault="00E55F3E" w:rsidP="00E55F3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 форум «Педагоги России: инновации в образовании» г. Ростов-на-Дону (01-03.11.2023)</w:t>
            </w:r>
          </w:p>
        </w:tc>
      </w:tr>
      <w:tr w:rsidR="00E55F3E" w:rsidRPr="00DD22D7" w14:paraId="12C12705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C39A" w14:textId="77777777" w:rsidR="00E55F3E" w:rsidRPr="00DD22D7" w:rsidRDefault="00E55F3E" w:rsidP="00E55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EDE" w14:textId="620A87B2" w:rsidR="00E55F3E" w:rsidRPr="00E55F3E" w:rsidRDefault="00E55F3E" w:rsidP="00E55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Лымарь А.С.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A621" w14:textId="3A957489" w:rsidR="00E55F3E" w:rsidRPr="00E55F3E" w:rsidRDefault="00E55F3E" w:rsidP="00E55F3E">
            <w:pPr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Семинар-практикум «Финансовая грамотность дошкольников»</w:t>
            </w:r>
            <w:r w:rsidR="003C2C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55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C2C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E55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17.11.2023</w:t>
            </w:r>
            <w:r w:rsidR="003C2C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55F3E" w:rsidRPr="00DD22D7" w14:paraId="77E59416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1BA0" w14:textId="6059C3D2" w:rsidR="00E55F3E" w:rsidRPr="00DD22D7" w:rsidRDefault="00E55F3E" w:rsidP="00E55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2D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29A2" w14:textId="77777777" w:rsidR="00E55F3E" w:rsidRPr="00E55F3E" w:rsidRDefault="00E55F3E" w:rsidP="00E55F3E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Стребкова В.И., Ненашкина А.А., Соловьева О.А., Конева Н.В., </w:t>
            </w:r>
          </w:p>
          <w:p w14:paraId="42E5AAE8" w14:textId="2F340CBC" w:rsidR="00E55F3E" w:rsidRPr="00E55F3E" w:rsidRDefault="00E55F3E" w:rsidP="00E55F3E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Сенцова О.А.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5CD0" w14:textId="302655E5" w:rsidR="00E55F3E" w:rsidRPr="00E55F3E" w:rsidRDefault="00E55F3E" w:rsidP="00E55F3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Региональный методический семинар </w:t>
            </w:r>
            <w:r w:rsidRPr="00E55F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«</w:t>
            </w:r>
            <w:r w:rsidRPr="00E55F3E">
              <w:rPr>
                <w:rFonts w:ascii="Times New Roman" w:eastAsia="Times New Roman" w:hAnsi="Times New Roman"/>
                <w:sz w:val="24"/>
                <w:szCs w:val="24"/>
              </w:rPr>
              <w:t>Виртуальные экскурсии по музеям Ростовской области как средство приобщения к Донской культуре»</w:t>
            </w:r>
            <w:r w:rsidR="003C2C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55F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C2C4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E55F3E">
              <w:rPr>
                <w:rFonts w:ascii="Times New Roman" w:eastAsia="Times New Roman" w:hAnsi="Times New Roman"/>
                <w:sz w:val="24"/>
                <w:szCs w:val="24"/>
              </w:rPr>
              <w:t>15.12.2023</w:t>
            </w:r>
            <w:r w:rsidR="003C2C4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E55F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FDA61C4" w14:textId="71EE3298" w:rsidR="00E55F3E" w:rsidRPr="00E55F3E" w:rsidRDefault="00E55F3E" w:rsidP="00E55F3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55F3E" w:rsidRPr="00DD22D7" w14:paraId="0AD659DB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BB17" w14:textId="3D4568DB" w:rsidR="00E55F3E" w:rsidRPr="00DD22D7" w:rsidRDefault="00E55F3E" w:rsidP="00E55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9391" w14:textId="77777777" w:rsidR="00E55F3E" w:rsidRPr="00E55F3E" w:rsidRDefault="00E55F3E" w:rsidP="00E55F3E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Стребкова В.И.</w:t>
            </w:r>
          </w:p>
          <w:p w14:paraId="198C1332" w14:textId="77777777" w:rsidR="00E55F3E" w:rsidRPr="00E55F3E" w:rsidRDefault="00E55F3E" w:rsidP="00E55F3E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Ненашкина А.А.</w:t>
            </w:r>
          </w:p>
          <w:p w14:paraId="2DC91FD6" w14:textId="77777777" w:rsidR="00E55F3E" w:rsidRPr="00E55F3E" w:rsidRDefault="00E55F3E" w:rsidP="00E55F3E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Бикташева М.Ю.</w:t>
            </w:r>
          </w:p>
          <w:p w14:paraId="17D710D6" w14:textId="77777777" w:rsidR="00E55F3E" w:rsidRPr="00E55F3E" w:rsidRDefault="00E55F3E" w:rsidP="00E55F3E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Горбоконь Л.В.</w:t>
            </w:r>
          </w:p>
          <w:p w14:paraId="30ADAF25" w14:textId="77777777" w:rsidR="00E55F3E" w:rsidRPr="00E55F3E" w:rsidRDefault="00E55F3E" w:rsidP="00E55F3E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Соловьева О.А.</w:t>
            </w:r>
          </w:p>
          <w:p w14:paraId="1224EA46" w14:textId="77777777" w:rsidR="00E55F3E" w:rsidRPr="00E55F3E" w:rsidRDefault="00E55F3E" w:rsidP="00E55F3E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Корж М.Э.</w:t>
            </w:r>
          </w:p>
          <w:p w14:paraId="2D3C2C03" w14:textId="77777777" w:rsidR="00E55F3E" w:rsidRPr="00E55F3E" w:rsidRDefault="00E55F3E" w:rsidP="00E55F3E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Голубева А.К.</w:t>
            </w:r>
          </w:p>
          <w:p w14:paraId="28893D72" w14:textId="78714BD9" w:rsidR="00E55F3E" w:rsidRPr="00E55F3E" w:rsidRDefault="00E55F3E" w:rsidP="00E55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Шуменко Ю.С.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FAF5" w14:textId="192064A2" w:rsidR="00E55F3E" w:rsidRPr="00E55F3E" w:rsidRDefault="00E55F3E" w:rsidP="00E55F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Форум педагоги России «Использование образовательной платформы Сферум в процессе обучения в условиях реализации ФОП»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55F3E" w:rsidRPr="001D2CA4" w14:paraId="559E6AA7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E1A" w14:textId="5E1A901C" w:rsidR="00E55F3E" w:rsidRPr="00087014" w:rsidRDefault="00E55F3E" w:rsidP="00E55F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D92E" w14:textId="2113EC4C" w:rsidR="00E55F3E" w:rsidRPr="00233FAD" w:rsidRDefault="00095691" w:rsidP="00E55F3E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Головко Т.И.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9C77" w14:textId="679698EA" w:rsidR="00E55F3E" w:rsidRPr="00233FAD" w:rsidRDefault="00095691" w:rsidP="00E55F3E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 конкурс «История нашей страны». Диплом победителя 1 место. (11.09.2023)</w:t>
            </w:r>
          </w:p>
        </w:tc>
      </w:tr>
      <w:tr w:rsidR="00E55F3E" w:rsidRPr="001D2CA4" w14:paraId="3B2FE325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7850" w14:textId="69D8123D" w:rsidR="00E55F3E" w:rsidRPr="009823AB" w:rsidRDefault="00E55F3E" w:rsidP="00E55F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6143" w14:textId="1F735A50" w:rsidR="00E55F3E" w:rsidRPr="009823AB" w:rsidRDefault="007F1CC2" w:rsidP="00E55F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Бикташева М.Ю.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3D20" w14:textId="69556528" w:rsidR="00E55F3E" w:rsidRPr="001D2CA4" w:rsidRDefault="007F1CC2" w:rsidP="00E55F3E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691">
              <w:rPr>
                <w:rFonts w:ascii="Times New Roman" w:hAnsi="Times New Roman"/>
                <w:sz w:val="24"/>
                <w:szCs w:val="24"/>
              </w:rPr>
              <w:t xml:space="preserve">Вебинар на портале «Солнечный свет» </w:t>
            </w:r>
            <w:r>
              <w:rPr>
                <w:rFonts w:ascii="Times New Roman" w:hAnsi="Times New Roman"/>
                <w:sz w:val="24"/>
                <w:szCs w:val="24"/>
              </w:rPr>
              <w:t>на тему: «Внедрение ФОП дошкольного образования». Сертификат участника. (14.10.2023)</w:t>
            </w:r>
          </w:p>
        </w:tc>
      </w:tr>
      <w:tr w:rsidR="00E55F3E" w:rsidRPr="001D2CA4" w14:paraId="0635F0B2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D936" w14:textId="47574F83" w:rsidR="00E55F3E" w:rsidRPr="009823AB" w:rsidRDefault="00E55F3E" w:rsidP="00E55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AD21" w14:textId="77777777" w:rsidR="00E55F3E" w:rsidRPr="00095691" w:rsidRDefault="00E55F3E" w:rsidP="00E55F3E">
            <w:pPr>
              <w:rPr>
                <w:rFonts w:ascii="Times New Roman" w:hAnsi="Times New Roman"/>
                <w:sz w:val="24"/>
                <w:szCs w:val="24"/>
              </w:rPr>
            </w:pPr>
            <w:r w:rsidRPr="00095691">
              <w:rPr>
                <w:rFonts w:ascii="Times New Roman" w:hAnsi="Times New Roman"/>
                <w:sz w:val="24"/>
                <w:szCs w:val="24"/>
              </w:rPr>
              <w:t>Творческая группа педагогов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B3E4" w14:textId="2AC97A0B" w:rsidR="00E55F3E" w:rsidRPr="00095691" w:rsidRDefault="007F1CC2" w:rsidP="00E55F3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среди ДОО «Летопись команды ЮПИД», посвящённ</w:t>
            </w:r>
            <w:r w:rsidR="003C2C44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9-летию ЮПИДовского движения на Дону, в номинации «Лучшее исполнение гимна ЮПИД»</w:t>
            </w:r>
            <w:r w:rsidR="003C2C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55F3E" w:rsidRPr="00095691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3C2C44">
              <w:rPr>
                <w:rFonts w:ascii="Times New Roman" w:hAnsi="Times New Roman"/>
                <w:sz w:val="24"/>
                <w:szCs w:val="24"/>
              </w:rPr>
              <w:t xml:space="preserve"> Победителя Гран-При</w:t>
            </w:r>
            <w:r w:rsidR="00E55F3E" w:rsidRPr="00095691">
              <w:rPr>
                <w:rFonts w:ascii="Times New Roman" w:hAnsi="Times New Roman"/>
                <w:sz w:val="24"/>
                <w:szCs w:val="24"/>
              </w:rPr>
              <w:t>.</w:t>
            </w:r>
            <w:r w:rsidR="003C2C44">
              <w:rPr>
                <w:rFonts w:ascii="Times New Roman" w:hAnsi="Times New Roman"/>
                <w:sz w:val="24"/>
                <w:szCs w:val="24"/>
              </w:rPr>
              <w:t xml:space="preserve"> (16.10.2023)</w:t>
            </w:r>
          </w:p>
        </w:tc>
      </w:tr>
      <w:tr w:rsidR="00E55F3E" w:rsidRPr="001D2CA4" w14:paraId="71D6C576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9F59" w14:textId="31DE05B4" w:rsidR="00E55F3E" w:rsidRPr="00087014" w:rsidRDefault="00E55F3E" w:rsidP="00E55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0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D03F" w14:textId="77777777" w:rsidR="00E55F3E" w:rsidRPr="00095691" w:rsidRDefault="00E55F3E" w:rsidP="00E55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5691">
              <w:rPr>
                <w:rFonts w:ascii="Times New Roman" w:hAnsi="Times New Roman"/>
                <w:sz w:val="24"/>
                <w:szCs w:val="24"/>
              </w:rPr>
              <w:t>Конева Н.В.</w:t>
            </w:r>
          </w:p>
          <w:p w14:paraId="15710C80" w14:textId="10823D80" w:rsidR="00E55F3E" w:rsidRPr="00095691" w:rsidRDefault="00E55F3E" w:rsidP="00E55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44F2" w14:textId="19A7A91A" w:rsidR="00E55F3E" w:rsidRPr="00095691" w:rsidRDefault="00095691" w:rsidP="00E55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 w:rsidR="007F1CC2">
              <w:rPr>
                <w:rFonts w:ascii="Times New Roman" w:hAnsi="Times New Roman"/>
                <w:sz w:val="24"/>
                <w:szCs w:val="24"/>
              </w:rPr>
              <w:t>фестиваль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CC2">
              <w:rPr>
                <w:rFonts w:ascii="Times New Roman" w:hAnsi="Times New Roman"/>
                <w:sz w:val="24"/>
                <w:szCs w:val="24"/>
              </w:rPr>
              <w:t>исследовательских,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методических и творческих работ «Сердце Родиной тревожь!». </w:t>
            </w:r>
            <w:r w:rsidR="00E55F3E" w:rsidRPr="00095691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лауреата. (11.12.2023)</w:t>
            </w:r>
          </w:p>
        </w:tc>
      </w:tr>
      <w:tr w:rsidR="00E55F3E" w:rsidRPr="001D2CA4" w14:paraId="3A8F642C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3FFE" w14:textId="77777777" w:rsidR="00E55F3E" w:rsidRPr="009823AB" w:rsidRDefault="00E55F3E" w:rsidP="00E55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7ADC" w14:textId="51800C77" w:rsidR="00E55F3E" w:rsidRPr="00095691" w:rsidRDefault="00095691" w:rsidP="00E55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5691">
              <w:rPr>
                <w:rFonts w:ascii="Times New Roman" w:hAnsi="Times New Roman"/>
                <w:sz w:val="24"/>
                <w:szCs w:val="24"/>
              </w:rPr>
              <w:t>Лаврова Н.В.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0FAE" w14:textId="39EFA5E3" w:rsidR="00E55F3E" w:rsidRPr="00095691" w:rsidRDefault="00095691" w:rsidP="00E55F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5691">
              <w:rPr>
                <w:rFonts w:ascii="Times New Roman" w:hAnsi="Times New Roman"/>
                <w:sz w:val="24"/>
                <w:szCs w:val="24"/>
              </w:rPr>
              <w:t xml:space="preserve">Вебинар на портале «Солнечный свет» </w:t>
            </w:r>
            <w:r>
              <w:rPr>
                <w:rFonts w:ascii="Times New Roman" w:hAnsi="Times New Roman"/>
                <w:sz w:val="24"/>
                <w:szCs w:val="24"/>
              </w:rPr>
              <w:t>на тему: «Развитие у детей представлений о Родине, Отечестве и социокультурных ценностях своего народа» (12.11.2023)</w:t>
            </w:r>
          </w:p>
        </w:tc>
      </w:tr>
      <w:tr w:rsidR="007F1CC2" w:rsidRPr="001D2CA4" w14:paraId="4BB5399B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BD49" w14:textId="77777777" w:rsidR="007F1CC2" w:rsidRPr="00087014" w:rsidRDefault="007F1CC2" w:rsidP="007F1C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0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5011" w14:textId="0100E740" w:rsidR="007F1CC2" w:rsidRPr="00095691" w:rsidRDefault="007F1CC2" w:rsidP="007F1C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Т.И.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7F01" w14:textId="2C167CF5" w:rsidR="007F1CC2" w:rsidRPr="00095691" w:rsidRDefault="007F1CC2" w:rsidP="007F1C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5691">
              <w:rPr>
                <w:rFonts w:ascii="Times New Roman" w:hAnsi="Times New Roman"/>
                <w:sz w:val="24"/>
                <w:szCs w:val="24"/>
              </w:rPr>
              <w:t xml:space="preserve">Вебинар на портале «Солнечный свет» </w:t>
            </w:r>
            <w:r>
              <w:rPr>
                <w:rFonts w:ascii="Times New Roman" w:hAnsi="Times New Roman"/>
                <w:sz w:val="24"/>
                <w:szCs w:val="24"/>
              </w:rPr>
              <w:t>на тему: «История нашей страны». (11.09.2023)</w:t>
            </w:r>
          </w:p>
        </w:tc>
      </w:tr>
      <w:tr w:rsidR="007F1CC2" w:rsidRPr="001D2CA4" w14:paraId="75543AE3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CD0C" w14:textId="77777777" w:rsidR="007F1CC2" w:rsidRPr="00050219" w:rsidRDefault="007F1CC2" w:rsidP="007F1C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02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01C1" w14:textId="43F3E07E" w:rsidR="007F1CC2" w:rsidRPr="00095691" w:rsidRDefault="007F1CC2" w:rsidP="007F1C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О.А.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0C06" w14:textId="62D49DEC" w:rsidR="007F1CC2" w:rsidRPr="00095691" w:rsidRDefault="007F1CC2" w:rsidP="007F1C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форум «Педагоги России: инновации в образовании». Диплом участника. (2023)</w:t>
            </w:r>
          </w:p>
        </w:tc>
      </w:tr>
      <w:tr w:rsidR="007F1CC2" w:rsidRPr="001D2CA4" w14:paraId="1FB466A9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0848" w14:textId="77777777" w:rsidR="007F1CC2" w:rsidRPr="0061223D" w:rsidRDefault="007F1CC2" w:rsidP="007F1C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2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88B4" w14:textId="59448F42" w:rsidR="007F1CC2" w:rsidRPr="00095691" w:rsidRDefault="007F1CC2" w:rsidP="007F1C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87E6" w14:textId="5F8DCDE5" w:rsidR="007F1CC2" w:rsidRPr="00095691" w:rsidRDefault="003C2C44" w:rsidP="007F1C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F00BC">
              <w:rPr>
                <w:rFonts w:ascii="Times New Roman" w:hAnsi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7F00BC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F00BC">
              <w:rPr>
                <w:rFonts w:ascii="Times New Roman" w:hAnsi="Times New Roman"/>
                <w:sz w:val="24"/>
                <w:szCs w:val="24"/>
              </w:rPr>
              <w:t xml:space="preserve"> конкурс патриотической песни "О героях былых времён". Диплом Лауреата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0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F00BC">
              <w:rPr>
                <w:rFonts w:ascii="Times New Roman" w:hAnsi="Times New Roman"/>
                <w:sz w:val="24"/>
                <w:szCs w:val="24"/>
              </w:rPr>
              <w:t>степени.</w:t>
            </w:r>
          </w:p>
        </w:tc>
      </w:tr>
      <w:tr w:rsidR="007F1CC2" w:rsidRPr="001D2CA4" w14:paraId="5B8F78B1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2EA5" w14:textId="77777777" w:rsidR="007F1CC2" w:rsidRPr="00087014" w:rsidRDefault="007F1CC2" w:rsidP="007F1C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0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5432" w14:textId="66BCFDF8" w:rsidR="007F1CC2" w:rsidRPr="00095691" w:rsidRDefault="007F1CC2" w:rsidP="007F1C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Сенцова О.А.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A1B5" w14:textId="0D183472" w:rsidR="007F1CC2" w:rsidRPr="00095691" w:rsidRDefault="007F1CC2" w:rsidP="007F1C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Всероссийский конкурс «Использование игровых технологий на занятиях с детьми младшего дошкольного возраста». Диплом 1 место. (11.02.2024)</w:t>
            </w:r>
          </w:p>
        </w:tc>
      </w:tr>
      <w:tr w:rsidR="007F1CC2" w:rsidRPr="001D2CA4" w14:paraId="1AC3B12E" w14:textId="77777777" w:rsidTr="0060232D">
        <w:trPr>
          <w:trHeight w:val="10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F345" w14:textId="77777777" w:rsidR="007F1CC2" w:rsidRPr="00050219" w:rsidRDefault="007F1CC2" w:rsidP="007F1C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02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7728" w14:textId="62CE426A" w:rsidR="007F1CC2" w:rsidRPr="00095691" w:rsidRDefault="003C2C44" w:rsidP="003C2C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Лымарь А.С.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D720" w14:textId="4D07CA26" w:rsidR="007F1CC2" w:rsidRPr="00095691" w:rsidRDefault="003C2C44" w:rsidP="007F1CC2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методический семинар - практикум «финансовая грамотность дошкольников». Сертификат участника. (17.11.2023) </w:t>
            </w:r>
          </w:p>
        </w:tc>
      </w:tr>
      <w:tr w:rsidR="007F1CC2" w:rsidRPr="001D2CA4" w14:paraId="1D029B69" w14:textId="77777777" w:rsidTr="0060232D">
        <w:trPr>
          <w:trHeight w:val="6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C05B" w14:textId="091D76FA" w:rsidR="007F1CC2" w:rsidRPr="0061223D" w:rsidRDefault="007F1CC2" w:rsidP="007F1C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2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219F" w14:textId="4E036831" w:rsidR="007F1CC2" w:rsidRPr="00095691" w:rsidRDefault="00044943" w:rsidP="007F1C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А.К.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C44D" w14:textId="5AD69847" w:rsidR="007F1CC2" w:rsidRPr="00095691" w:rsidRDefault="00044943" w:rsidP="007F1CC2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конкурс на портале «ФГОС онлайн» «Игры, игрушки. Диплом 1 место. (16.01.2024) </w:t>
            </w:r>
          </w:p>
        </w:tc>
      </w:tr>
      <w:tr w:rsidR="007F1CC2" w:rsidRPr="001D2CA4" w14:paraId="29877380" w14:textId="77777777" w:rsidTr="0060232D">
        <w:trPr>
          <w:trHeight w:val="6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9B81" w14:textId="6282099F" w:rsidR="007F1CC2" w:rsidRPr="00050219" w:rsidRDefault="007F1CC2" w:rsidP="007F1C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02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7C21" w14:textId="18837631" w:rsidR="007F1CC2" w:rsidRPr="00095691" w:rsidRDefault="00044943" w:rsidP="007F1CC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Горбоконь Л.В.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D6C7" w14:textId="28CE225E" w:rsidR="007F1CC2" w:rsidRPr="00095691" w:rsidRDefault="00044943" w:rsidP="007F1CC2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Международный конкурс педагогического мастерства на портале «Сонненый свет» на тему: «Спортивные мероприятия. Диплом 1 место. (22.02.2024)</w:t>
            </w:r>
          </w:p>
        </w:tc>
      </w:tr>
      <w:tr w:rsidR="007F1CC2" w:rsidRPr="001D2CA4" w14:paraId="3C513642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0148" w14:textId="7CAE63E7" w:rsidR="007F1CC2" w:rsidRPr="00050219" w:rsidRDefault="007F1CC2" w:rsidP="007F1C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02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4F5D" w14:textId="77777777" w:rsidR="007F1CC2" w:rsidRDefault="00044943" w:rsidP="007F1C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Горбоконь Л.В.</w:t>
            </w:r>
          </w:p>
          <w:p w14:paraId="1CFD1AC2" w14:textId="77777777" w:rsidR="00044943" w:rsidRDefault="00044943" w:rsidP="007F1C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Коломоец Л.И.</w:t>
            </w:r>
          </w:p>
          <w:p w14:paraId="5FA20C8F" w14:textId="743DE828" w:rsidR="00044943" w:rsidRPr="00095691" w:rsidRDefault="00044943" w:rsidP="007F1C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B193" w14:textId="2D6732DB" w:rsidR="007F1CC2" w:rsidRPr="00095691" w:rsidRDefault="00044943" w:rsidP="007F1C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 этап областного смотра готовности команд ЮПИД ДОО «ЮПИД+ЮИД-вместе за безопасные дороги». Диплом 1 место. (26.10.2023)</w:t>
            </w:r>
          </w:p>
        </w:tc>
      </w:tr>
      <w:tr w:rsidR="007F1CC2" w:rsidRPr="001D2CA4" w14:paraId="043005E0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645C" w14:textId="0BFD2D39" w:rsidR="007F1CC2" w:rsidRPr="0061223D" w:rsidRDefault="007F1CC2" w:rsidP="007F1C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2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E3DA" w14:textId="42AAF946" w:rsidR="007F1CC2" w:rsidRPr="00095691" w:rsidRDefault="0033412F" w:rsidP="007F1C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Корж М.Э.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1882" w14:textId="5A378CCB" w:rsidR="007F1CC2" w:rsidRPr="00095691" w:rsidRDefault="0033412F" w:rsidP="007F1C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12F">
              <w:rPr>
                <w:rFonts w:ascii="Times New Roman" w:eastAsia="Times New Roman" w:hAnsi="Times New Roman"/>
                <w:sz w:val="24"/>
                <w:szCs w:val="24"/>
              </w:rPr>
              <w:t>Всероссийский обучающий педагогический семинар «Гражданско-патриотическое воспитание  условиях современного образовательного пространства». Сертификат участника. (23.11.2023)</w:t>
            </w:r>
          </w:p>
        </w:tc>
      </w:tr>
      <w:tr w:rsidR="007F1CC2" w:rsidRPr="001D2CA4" w14:paraId="27200D28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2343" w14:textId="7EC765D7" w:rsidR="007F1CC2" w:rsidRPr="0061223D" w:rsidRDefault="007F1CC2" w:rsidP="007F1C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2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A6B8" w14:textId="1663B767" w:rsidR="007F1CC2" w:rsidRPr="00095691" w:rsidRDefault="0033412F" w:rsidP="007F1C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Хренова О.Г.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B177" w14:textId="6B9A275B" w:rsidR="007F1CC2" w:rsidRPr="00095691" w:rsidRDefault="0033412F" w:rsidP="007F1C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ежемесячный конкурс "Лучший сценарий праздника" на "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MAAM</w:t>
            </w:r>
            <w:r w:rsidRPr="007D6F2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D6F23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Диплом участника. (28.11.2023)</w:t>
            </w:r>
          </w:p>
        </w:tc>
      </w:tr>
      <w:tr w:rsidR="007F1CC2" w:rsidRPr="001D2CA4" w14:paraId="125C2787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2BA" w14:textId="4A37C16B" w:rsidR="007F1CC2" w:rsidRPr="0061223D" w:rsidRDefault="007F1CC2" w:rsidP="007F1C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23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1014" w14:textId="55830847" w:rsidR="007F1CC2" w:rsidRPr="00095691" w:rsidRDefault="007F1CC2" w:rsidP="007F1C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Шуменко Ю.С.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A62F" w14:textId="3F9FA469" w:rsidR="007F1CC2" w:rsidRPr="00095691" w:rsidRDefault="007F1CC2" w:rsidP="007F1C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5691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«Воспитатель-моя </w:t>
            </w:r>
            <w:r w:rsidR="00044943" w:rsidRPr="00095691">
              <w:rPr>
                <w:rFonts w:ascii="Times New Roman" w:hAnsi="Times New Roman"/>
                <w:sz w:val="24"/>
                <w:szCs w:val="24"/>
              </w:rPr>
              <w:t>профессия!». Диплом</w:t>
            </w:r>
            <w:r w:rsidRPr="00095691">
              <w:rPr>
                <w:rFonts w:ascii="Times New Roman" w:hAnsi="Times New Roman"/>
                <w:sz w:val="24"/>
                <w:szCs w:val="24"/>
              </w:rPr>
              <w:t xml:space="preserve"> 1 место.</w:t>
            </w:r>
            <w:r>
              <w:rPr>
                <w:rFonts w:ascii="Times New Roman" w:hAnsi="Times New Roman"/>
                <w:sz w:val="24"/>
                <w:szCs w:val="24"/>
              </w:rPr>
              <w:t>(27.02.2024)</w:t>
            </w:r>
          </w:p>
        </w:tc>
      </w:tr>
      <w:tr w:rsidR="007F1CC2" w:rsidRPr="001D2CA4" w14:paraId="08D90586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2056" w14:textId="2A61F2B7" w:rsidR="007F1CC2" w:rsidRPr="00857D29" w:rsidRDefault="007F1CC2" w:rsidP="007F1C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D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6938" w14:textId="3B0886A7" w:rsidR="007F1CC2" w:rsidRPr="00095691" w:rsidRDefault="0033412F" w:rsidP="007F1C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Хренова О.Г.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6B6D" w14:textId="4B790BE0" w:rsidR="007F1CC2" w:rsidRPr="00095691" w:rsidRDefault="0033412F" w:rsidP="007F1CC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Сообщество дошкольных педагогов </w:t>
            </w:r>
            <w:r w:rsidRPr="00087802">
              <w:rPr>
                <w:rFonts w:ascii="Times New Roman" w:hAnsi="Times New Roman"/>
                <w:sz w:val="24"/>
                <w:szCs w:val="24"/>
              </w:rPr>
              <w:t>в онлайн - вебиаре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"Как развивать чувство ритма у детей дошкольного возраста". Сертификат участника. (28.11.2023)</w:t>
            </w:r>
          </w:p>
        </w:tc>
      </w:tr>
      <w:tr w:rsidR="007F1CC2" w:rsidRPr="001D2CA4" w14:paraId="1F940B3A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9FC1" w14:textId="16E374A5" w:rsidR="007F1CC2" w:rsidRPr="00857D29" w:rsidRDefault="007F1CC2" w:rsidP="007F1C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D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59D3" w14:textId="57871503" w:rsidR="007F1CC2" w:rsidRPr="00095691" w:rsidRDefault="007F1CC2" w:rsidP="007F1C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5691">
              <w:rPr>
                <w:rFonts w:ascii="Times New Roman" w:hAnsi="Times New Roman"/>
                <w:sz w:val="24"/>
                <w:szCs w:val="24"/>
              </w:rPr>
              <w:t>Языкова И.А.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BBA9" w14:textId="743DFD70" w:rsidR="007F1CC2" w:rsidRPr="00095691" w:rsidRDefault="007F1CC2" w:rsidP="007F1CC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педагогическая конференция «Теоретические и методологические проблемы современного образования». (15.01.2024)</w:t>
            </w:r>
          </w:p>
        </w:tc>
      </w:tr>
      <w:tr w:rsidR="007F1CC2" w:rsidRPr="001D2CA4" w14:paraId="2A5A572D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9290" w14:textId="10D95A91" w:rsidR="007F1CC2" w:rsidRPr="00857D29" w:rsidRDefault="007F1CC2" w:rsidP="007F1CC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2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86C4" w14:textId="09309A5E" w:rsidR="007F1CC2" w:rsidRPr="00095691" w:rsidRDefault="007F1CC2" w:rsidP="007F1CC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Языкова И.А.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C8A0" w14:textId="170F3DA4" w:rsidR="007F1CC2" w:rsidRPr="00095691" w:rsidRDefault="007F1CC2" w:rsidP="007F1CC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форум «Воспитатели России: в авангарде детства на берегах Невы» в рамках педагогического марафона «В авангарде детства». Сертификат участника. (15.12.2023)</w:t>
            </w:r>
          </w:p>
        </w:tc>
      </w:tr>
    </w:tbl>
    <w:p w14:paraId="0F5EA3EE" w14:textId="77777777" w:rsidR="0060232D" w:rsidRPr="001D2CA4" w:rsidRDefault="0060232D" w:rsidP="0029232A">
      <w:pPr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</w:p>
    <w:p w14:paraId="73B4B9D2" w14:textId="77777777" w:rsidR="00E96261" w:rsidRPr="00857D29" w:rsidRDefault="005D5DF3" w:rsidP="006035C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57D29">
        <w:rPr>
          <w:szCs w:val="24"/>
        </w:rPr>
        <w:t xml:space="preserve">  </w:t>
      </w:r>
      <w:r w:rsidR="00D347E1" w:rsidRPr="00857D29">
        <w:rPr>
          <w:szCs w:val="24"/>
        </w:rPr>
        <w:t xml:space="preserve">   </w:t>
      </w:r>
      <w:r w:rsidRPr="00857D29">
        <w:rPr>
          <w:rFonts w:ascii="Times New Roman" w:hAnsi="Times New Roman" w:cs="Times New Roman"/>
          <w:b/>
          <w:bCs/>
          <w:szCs w:val="24"/>
        </w:rPr>
        <w:t xml:space="preserve">Вывод: </w:t>
      </w:r>
      <w:r w:rsidRPr="00857D29">
        <w:rPr>
          <w:rFonts w:ascii="Times New Roman" w:hAnsi="Times New Roman" w:cs="Times New Roman"/>
          <w:szCs w:val="24"/>
        </w:rPr>
        <w:t>М</w:t>
      </w:r>
      <w:r w:rsidR="00BB4218" w:rsidRPr="00857D29">
        <w:rPr>
          <w:rFonts w:ascii="Times New Roman" w:hAnsi="Times New Roman" w:cs="Times New Roman"/>
          <w:szCs w:val="24"/>
        </w:rPr>
        <w:t>Б</w:t>
      </w:r>
      <w:r w:rsidRPr="00857D29">
        <w:rPr>
          <w:rFonts w:ascii="Times New Roman" w:hAnsi="Times New Roman" w:cs="Times New Roman"/>
          <w:szCs w:val="24"/>
        </w:rPr>
        <w:t xml:space="preserve">ДОУ укомплектовано </w:t>
      </w:r>
      <w:r w:rsidR="00E96261" w:rsidRPr="00857D29">
        <w:rPr>
          <w:rFonts w:ascii="Times New Roman" w:hAnsi="Times New Roman" w:cs="Times New Roman"/>
          <w:szCs w:val="24"/>
        </w:rPr>
        <w:t xml:space="preserve">педагогическими </w:t>
      </w:r>
      <w:r w:rsidRPr="00857D29">
        <w:rPr>
          <w:rFonts w:ascii="Times New Roman" w:hAnsi="Times New Roman" w:cs="Times New Roman"/>
          <w:szCs w:val="24"/>
        </w:rPr>
        <w:t xml:space="preserve">кадрами </w:t>
      </w:r>
      <w:r w:rsidR="00E96261" w:rsidRPr="00857D29">
        <w:rPr>
          <w:rFonts w:ascii="Times New Roman" w:hAnsi="Times New Roman" w:cs="Times New Roman"/>
          <w:szCs w:val="24"/>
        </w:rPr>
        <w:t>не</w:t>
      </w:r>
      <w:r w:rsidRPr="00857D29">
        <w:rPr>
          <w:rFonts w:ascii="Times New Roman" w:hAnsi="Times New Roman" w:cs="Times New Roman"/>
          <w:szCs w:val="24"/>
        </w:rPr>
        <w:t>полностью.</w:t>
      </w:r>
    </w:p>
    <w:p w14:paraId="1F1C1DCA" w14:textId="4E428A67" w:rsidR="0020124A" w:rsidRPr="00857D29" w:rsidRDefault="005C0A44" w:rsidP="006035C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57D29">
        <w:rPr>
          <w:rFonts w:ascii="Times New Roman" w:hAnsi="Times New Roman" w:cs="Times New Roman"/>
          <w:szCs w:val="24"/>
        </w:rPr>
        <w:t xml:space="preserve">    </w:t>
      </w:r>
      <w:r w:rsidR="00E96261" w:rsidRPr="00857D29">
        <w:rPr>
          <w:rFonts w:ascii="Times New Roman" w:hAnsi="Times New Roman" w:cs="Times New Roman"/>
          <w:szCs w:val="24"/>
        </w:rPr>
        <w:t xml:space="preserve">Администрацией ведется активная работа по привлечению </w:t>
      </w:r>
      <w:r w:rsidRPr="00857D29">
        <w:rPr>
          <w:rFonts w:ascii="Times New Roman" w:hAnsi="Times New Roman" w:cs="Times New Roman"/>
          <w:szCs w:val="24"/>
        </w:rPr>
        <w:t>педагогов из выпускников педагогических вузов. Работающие в МБДО</w:t>
      </w:r>
      <w:r w:rsidR="00857D29" w:rsidRPr="00857D29">
        <w:rPr>
          <w:rFonts w:ascii="Times New Roman" w:hAnsi="Times New Roman" w:cs="Times New Roman"/>
          <w:szCs w:val="24"/>
        </w:rPr>
        <w:t>У</w:t>
      </w:r>
      <w:r w:rsidRPr="00857D29">
        <w:rPr>
          <w:rFonts w:ascii="Times New Roman" w:hAnsi="Times New Roman" w:cs="Times New Roman"/>
          <w:szCs w:val="24"/>
        </w:rPr>
        <w:t xml:space="preserve"> п</w:t>
      </w:r>
      <w:r w:rsidR="005D5DF3" w:rsidRPr="00857D29">
        <w:rPr>
          <w:rFonts w:ascii="Times New Roman" w:hAnsi="Times New Roman" w:cs="Times New Roman"/>
          <w:szCs w:val="24"/>
        </w:rPr>
        <w:t xml:space="preserve">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коллег, а также саморазвиваются. </w:t>
      </w:r>
    </w:p>
    <w:p w14:paraId="46C94F5B" w14:textId="77777777" w:rsidR="00D347E1" w:rsidRPr="001D2CA4" w:rsidRDefault="00D347E1" w:rsidP="006035C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Cs w:val="24"/>
        </w:rPr>
      </w:pPr>
    </w:p>
    <w:p w14:paraId="7B6D2CFB" w14:textId="27CE1DBD" w:rsidR="005D5DF3" w:rsidRPr="00857D29" w:rsidRDefault="006035C5" w:rsidP="006035C5">
      <w:pPr>
        <w:pStyle w:val="a6"/>
        <w:spacing w:after="0" w:line="240" w:lineRule="auto"/>
        <w:ind w:left="0"/>
        <w:jc w:val="both"/>
        <w:rPr>
          <w:rStyle w:val="af7"/>
          <w:rFonts w:ascii="Times New Roman" w:hAnsi="Times New Roman" w:cs="Times New Roman"/>
          <w:b w:val="0"/>
          <w:bCs w:val="0"/>
          <w:szCs w:val="24"/>
        </w:rPr>
      </w:pPr>
      <w:r w:rsidRPr="00857D29">
        <w:rPr>
          <w:rFonts w:ascii="Times New Roman" w:hAnsi="Times New Roman" w:cs="Times New Roman"/>
          <w:b/>
          <w:szCs w:val="24"/>
          <w:lang w:val="en-US"/>
        </w:rPr>
        <w:t>VI</w:t>
      </w:r>
      <w:r w:rsidRPr="00857D29">
        <w:rPr>
          <w:rFonts w:ascii="Times New Roman" w:hAnsi="Times New Roman" w:cs="Times New Roman"/>
          <w:b/>
          <w:szCs w:val="24"/>
        </w:rPr>
        <w:t>.</w:t>
      </w:r>
      <w:r w:rsidR="00713F60" w:rsidRPr="00857D29">
        <w:rPr>
          <w:rFonts w:ascii="Times New Roman" w:hAnsi="Times New Roman" w:cs="Times New Roman"/>
          <w:b/>
          <w:szCs w:val="24"/>
        </w:rPr>
        <w:t xml:space="preserve"> </w:t>
      </w:r>
      <w:r w:rsidRPr="00857D29">
        <w:rPr>
          <w:rFonts w:ascii="Times New Roman" w:eastAsia="Times New Roman" w:hAnsi="Times New Roman"/>
          <w:b/>
          <w:szCs w:val="24"/>
          <w:lang w:bidi="ru-RU"/>
        </w:rPr>
        <w:t>Оценка учебно-методическое и библиотечно-информационного обеспечения</w:t>
      </w:r>
    </w:p>
    <w:p w14:paraId="0FF2343B" w14:textId="4DFCEFC1" w:rsidR="00096712" w:rsidRPr="00857D29" w:rsidRDefault="007016AC" w:rsidP="0009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29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29232A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6712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 </w:t>
      </w:r>
      <w:r w:rsidR="0039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сентябре 202</w:t>
      </w:r>
      <w:r w:rsidR="00904D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методический кабинет пополнен учебно-методической литературой по программе «От рождения до школы» под ред. Н.Е. Вераксы.</w:t>
      </w:r>
    </w:p>
    <w:p w14:paraId="4CB01A60" w14:textId="2B1904C9" w:rsidR="00E30DD3" w:rsidRPr="00857D29" w:rsidRDefault="00096712" w:rsidP="0009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32A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30DD3" w:rsidRPr="00857D29">
        <w:rPr>
          <w:rFonts w:ascii="Times New Roman" w:eastAsia="Times New Roman" w:hAnsi="Times New Roman" w:cs="Times New Roman"/>
          <w:sz w:val="24"/>
          <w:szCs w:val="24"/>
        </w:rPr>
        <w:t>В методическом кабинете</w:t>
      </w:r>
      <w:r w:rsidR="00E30DD3" w:rsidRPr="00857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созданы:</w:t>
      </w:r>
    </w:p>
    <w:p w14:paraId="1AF0B9CE" w14:textId="77777777" w:rsidR="00E30DD3" w:rsidRPr="00857D29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7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-фотоархив воспитательно-образовательной работы в детском саду; </w:t>
      </w:r>
    </w:p>
    <w:p w14:paraId="2014E104" w14:textId="77777777" w:rsidR="00E30DD3" w:rsidRPr="00857D29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29">
        <w:rPr>
          <w:rFonts w:ascii="Times New Roman" w:eastAsia="Times New Roman" w:hAnsi="Times New Roman" w:cs="Times New Roman"/>
          <w:sz w:val="24"/>
          <w:szCs w:val="24"/>
        </w:rPr>
        <w:t>картотеки методической литературы (классификация по образовательным областям).</w:t>
      </w:r>
    </w:p>
    <w:p w14:paraId="5C090D60" w14:textId="77777777" w:rsidR="00E30DD3" w:rsidRPr="00857D29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7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оформлена информационно-методическая подборка:</w:t>
      </w:r>
    </w:p>
    <w:p w14:paraId="6252FB2F" w14:textId="7B9D9A16" w:rsidR="00E30DD3" w:rsidRPr="00857D29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>нормативных документов по ФГОС</w:t>
      </w:r>
      <w:r w:rsidR="00E55F3E">
        <w:rPr>
          <w:rFonts w:ascii="Times New Roman" w:eastAsia="Calibri" w:hAnsi="Times New Roman" w:cs="Times New Roman"/>
          <w:sz w:val="24"/>
          <w:szCs w:val="24"/>
        </w:rPr>
        <w:t xml:space="preserve"> и ФОП</w:t>
      </w:r>
      <w:r w:rsidRPr="00857D2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47B15B7" w14:textId="77777777" w:rsidR="00E30DD3" w:rsidRPr="00857D29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7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необходимой методической литературы для педагогов в соответствии с ФГОС,</w:t>
      </w:r>
    </w:p>
    <w:p w14:paraId="20FCC694" w14:textId="77777777" w:rsidR="00E30DD3" w:rsidRPr="00857D29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7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подготовке педагогов МБДОУ к аттестации;</w:t>
      </w:r>
    </w:p>
    <w:p w14:paraId="1C5ADEFB" w14:textId="77777777" w:rsidR="00E30DD3" w:rsidRPr="00857D29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7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проектной деятельности в детском саду;</w:t>
      </w:r>
    </w:p>
    <w:p w14:paraId="6528F409" w14:textId="77777777" w:rsidR="00E30DD3" w:rsidRPr="00857D29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29">
        <w:rPr>
          <w:rFonts w:ascii="Times New Roman" w:eastAsia="Times New Roman" w:hAnsi="Times New Roman" w:cs="Times New Roman"/>
          <w:sz w:val="24"/>
          <w:szCs w:val="24"/>
        </w:rPr>
        <w:t>по проведению оценки качества развития дошкольников.</w:t>
      </w:r>
      <w:r w:rsidRPr="00857D2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26E797" w14:textId="44859AA2" w:rsidR="00E30DD3" w:rsidRPr="00857D29" w:rsidRDefault="00562DA3" w:rsidP="0029232A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2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30DD3" w:rsidRPr="00857D29">
        <w:rPr>
          <w:rFonts w:ascii="Times New Roman" w:eastAsia="Times New Roman" w:hAnsi="Times New Roman" w:cs="Times New Roman"/>
          <w:sz w:val="24"/>
          <w:szCs w:val="24"/>
        </w:rPr>
        <w:t>Проводятся:</w:t>
      </w:r>
    </w:p>
    <w:p w14:paraId="428F8264" w14:textId="548A20ED" w:rsidR="00E30DD3" w:rsidRPr="00857D29" w:rsidRDefault="00562DA3" w:rsidP="0029232A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30DD3" w:rsidRPr="00857D29">
        <w:rPr>
          <w:rFonts w:ascii="Times New Roman" w:eastAsia="Times New Roman" w:hAnsi="Times New Roman" w:cs="Times New Roman"/>
          <w:sz w:val="24"/>
          <w:szCs w:val="24"/>
        </w:rPr>
        <w:t>тематические выставки методической литературы, пособий к: педсоветам, семинарам, праздничным датам, тематическим декадам;</w:t>
      </w:r>
      <w:r w:rsidR="00E30DD3" w:rsidRPr="00857D2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8A1DF5" w14:textId="0CF0098B" w:rsidR="00E30DD3" w:rsidRPr="00857D29" w:rsidRDefault="00E30DD3" w:rsidP="0029232A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29">
        <w:rPr>
          <w:rFonts w:ascii="Times New Roman" w:eastAsia="Times New Roman" w:hAnsi="Times New Roman" w:cs="Times New Roman"/>
          <w:sz w:val="24"/>
          <w:szCs w:val="24"/>
        </w:rPr>
        <w:t>- выставки новинок пери</w:t>
      </w:r>
      <w:r w:rsidR="00B7286F" w:rsidRPr="00857D29">
        <w:rPr>
          <w:rFonts w:ascii="Times New Roman" w:eastAsia="Times New Roman" w:hAnsi="Times New Roman" w:cs="Times New Roman"/>
          <w:sz w:val="24"/>
          <w:szCs w:val="24"/>
        </w:rPr>
        <w:t xml:space="preserve">одической, научно-методической </w:t>
      </w:r>
      <w:r w:rsidRPr="00857D29">
        <w:rPr>
          <w:rFonts w:ascii="Times New Roman" w:eastAsia="Times New Roman" w:hAnsi="Times New Roman" w:cs="Times New Roman"/>
          <w:sz w:val="24"/>
          <w:szCs w:val="24"/>
        </w:rPr>
        <w:t>литературы;</w:t>
      </w:r>
      <w:r w:rsidRPr="00857D2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ABFB7F" w14:textId="024A9F26" w:rsidR="00E30DD3" w:rsidRPr="00857D29" w:rsidRDefault="00E30DD3" w:rsidP="0029232A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29">
        <w:rPr>
          <w:rFonts w:ascii="Times New Roman" w:eastAsia="Times New Roman" w:hAnsi="Times New Roman" w:cs="Times New Roman"/>
          <w:sz w:val="24"/>
          <w:szCs w:val="24"/>
        </w:rPr>
        <w:t>-информирование педагогов о конкурсах педагогического мастерства, творческих конкурсах.</w:t>
      </w:r>
      <w:r w:rsidR="00074952" w:rsidRPr="00857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21C85B" w14:textId="31547BF1" w:rsidR="00074952" w:rsidRPr="00857D29" w:rsidRDefault="00074952" w:rsidP="0029232A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29">
        <w:rPr>
          <w:rFonts w:ascii="Times New Roman" w:eastAsia="Times New Roman" w:hAnsi="Times New Roman" w:cs="Times New Roman"/>
          <w:sz w:val="24"/>
          <w:szCs w:val="24"/>
        </w:rPr>
        <w:t xml:space="preserve">      В МБДОУ имеется доступ к информационным системам и информационно-телекоммуникационным сетям в кабинете зам. Заведующего по ВМР.</w:t>
      </w:r>
    </w:p>
    <w:p w14:paraId="2E888244" w14:textId="17554419" w:rsidR="00D47FDD" w:rsidRPr="00D47FDD" w:rsidRDefault="00CC5C29" w:rsidP="00D47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="00E30DD3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8DB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служба </w:t>
      </w: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232D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618DB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находится в постоянном поиске актуального содержания, результативных форм и методов методической работы, дающих наибольший импульс творчеству педагогов.</w:t>
      </w: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Информационное обеспечение МБДОУ требует пополнения в группах.</w:t>
      </w:r>
      <w:r w:rsidR="00D63E74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библиотечного фонда приближается к современным требованиям соответствия ФГОС ДО, но требуется замена и обновление 15% учебно-методического фонда, в том числе по проведению занятий онлайн.</w:t>
      </w:r>
      <w:r w:rsidR="000C4161" w:rsidRPr="00392FEC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14:paraId="6DF92710" w14:textId="77777777" w:rsidR="0033412F" w:rsidRDefault="0033412F" w:rsidP="002923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079AB2" w14:textId="0A54B039" w:rsidR="00E30DD3" w:rsidRPr="00392FEC" w:rsidRDefault="000C4161" w:rsidP="002923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2FE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29232A" w:rsidRPr="00392F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C5C29" w:rsidRPr="00392FE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="00E30DD3" w:rsidRPr="00392FEC">
        <w:rPr>
          <w:rFonts w:ascii="Times New Roman" w:eastAsia="Calibri" w:hAnsi="Times New Roman" w:cs="Times New Roman"/>
          <w:b/>
          <w:sz w:val="24"/>
          <w:szCs w:val="24"/>
        </w:rPr>
        <w:t>. Оцен</w:t>
      </w:r>
      <w:r w:rsidR="00CC5C29" w:rsidRPr="00392FEC">
        <w:rPr>
          <w:rFonts w:ascii="Times New Roman" w:eastAsia="Calibri" w:hAnsi="Times New Roman" w:cs="Times New Roman"/>
          <w:b/>
          <w:sz w:val="24"/>
          <w:szCs w:val="24"/>
        </w:rPr>
        <w:t>ка материально-технической базы</w:t>
      </w:r>
    </w:p>
    <w:p w14:paraId="2DB2A904" w14:textId="09153004" w:rsidR="00E30DD3" w:rsidRPr="00392FEC" w:rsidRDefault="00E30DD3" w:rsidP="00292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>Территория участка МБДОУ имеет площадь 8750 м</w:t>
      </w:r>
      <w:r w:rsidRPr="00392FE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392FEC">
        <w:rPr>
          <w:rFonts w:ascii="Times New Roman" w:eastAsia="Calibri" w:hAnsi="Times New Roman" w:cs="Times New Roman"/>
          <w:sz w:val="24"/>
          <w:szCs w:val="24"/>
        </w:rPr>
        <w:t>, площадь застройки 1196,6 м</w:t>
      </w:r>
      <w:r w:rsidRPr="00392FE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9232A" w:rsidRPr="00392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286F" w:rsidRPr="00392FEC">
        <w:rPr>
          <w:rFonts w:ascii="Times New Roman" w:eastAsia="Calibri" w:hAnsi="Times New Roman" w:cs="Times New Roman"/>
          <w:sz w:val="24"/>
          <w:szCs w:val="24"/>
        </w:rPr>
        <w:t>МБДОУ имеет основное здание</w:t>
      </w: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детского сада и м</w:t>
      </w:r>
      <w:r w:rsidR="00B7286F" w:rsidRPr="00392FEC">
        <w:rPr>
          <w:rFonts w:ascii="Times New Roman" w:eastAsia="Calibri" w:hAnsi="Times New Roman" w:cs="Times New Roman"/>
          <w:sz w:val="24"/>
          <w:szCs w:val="24"/>
        </w:rPr>
        <w:t xml:space="preserve">одульный детский сад. Основное </w:t>
      </w: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здание детского сада </w:t>
      </w:r>
      <w:r w:rsidR="00B7286F" w:rsidRPr="00392FEC">
        <w:rPr>
          <w:rFonts w:ascii="Times New Roman" w:eastAsia="Calibri" w:hAnsi="Times New Roman" w:cs="Times New Roman"/>
          <w:sz w:val="24"/>
          <w:szCs w:val="24"/>
        </w:rPr>
        <w:t>двухэтажное, общей</w:t>
      </w: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площадью 1405,5м</w:t>
      </w:r>
      <w:r w:rsidR="00B7286F" w:rsidRPr="00392FE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B7286F" w:rsidRPr="00392F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7286F" w:rsidRPr="00392FEC">
        <w:rPr>
          <w:rFonts w:ascii="Times New Roman" w:eastAsia="Calibri" w:hAnsi="Times New Roman" w:cs="Times New Roman"/>
          <w:sz w:val="24"/>
          <w:szCs w:val="24"/>
          <w:vertAlign w:val="superscript"/>
        </w:rPr>
        <w:t>где</w:t>
      </w: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размещаются 8 групп для детей дошкольного возраста.  </w:t>
      </w:r>
      <w:r w:rsidRPr="00392FEC">
        <w:rPr>
          <w:rFonts w:ascii="Times New Roman" w:eastAsia="Calibri" w:hAnsi="Times New Roman" w:cs="Times New Roman"/>
          <w:sz w:val="24"/>
          <w:szCs w:val="24"/>
        </w:rPr>
        <w:lastRenderedPageBreak/>
        <w:t>Модульный детский сад построен в 2015 году, одноэтажное здание, общая площадь 360 м</w:t>
      </w:r>
      <w:r w:rsidRPr="00392FE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. В здании размещаются 2 групповые ячейки, рассчитанные на </w:t>
      </w:r>
      <w:r w:rsidR="00C85830" w:rsidRPr="00392FEC">
        <w:rPr>
          <w:rFonts w:ascii="Times New Roman" w:eastAsia="Calibri" w:hAnsi="Times New Roman" w:cs="Times New Roman"/>
          <w:sz w:val="24"/>
          <w:szCs w:val="24"/>
        </w:rPr>
        <w:t>50 воспитанников,</w:t>
      </w:r>
      <w:r w:rsidR="00B7286F" w:rsidRPr="00392FEC">
        <w:rPr>
          <w:rFonts w:ascii="Times New Roman" w:eastAsia="Calibri" w:hAnsi="Times New Roman" w:cs="Times New Roman"/>
          <w:sz w:val="24"/>
          <w:szCs w:val="24"/>
        </w:rPr>
        <w:t xml:space="preserve"> и прачечная, отвечающие требованиям СанПиН</w:t>
      </w:r>
      <w:r w:rsidR="003E534A" w:rsidRPr="00392FEC">
        <w:rPr>
          <w:rFonts w:ascii="Times New Roman" w:eastAsia="Calibri" w:hAnsi="Times New Roman" w:cs="Times New Roman"/>
          <w:sz w:val="24"/>
          <w:szCs w:val="24"/>
        </w:rPr>
        <w:t>2.4. 3648-20 «Санитарно- эпидемиологические требования к организациям воспитания и обучения, отдыха и оздоровления детей и молодежи» (от 28.09.2020 № 28)</w:t>
      </w:r>
      <w:r w:rsidR="00392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2FEC" w:rsidRPr="00392FEC">
        <w:rPr>
          <w:rFonts w:ascii="Times New Roman" w:hAnsi="Times New Roman" w:cs="Times New Roman"/>
        </w:rPr>
        <w:t>и от 28 января 2021 года №2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3A0ACF87" w14:textId="1B76588E" w:rsidR="00E30DD3" w:rsidRPr="00392FEC" w:rsidRDefault="00E30DD3" w:rsidP="0029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>На участке детского сада имеются деревья и кустарники.</w:t>
      </w:r>
      <w:r w:rsidRPr="00392FE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На нем расположены 10 игровых площадок </w:t>
      </w:r>
      <w:r w:rsidR="004C048F" w:rsidRPr="00392FEC">
        <w:rPr>
          <w:rFonts w:ascii="Times New Roman" w:eastAsia="Calibri" w:hAnsi="Times New Roman" w:cs="Times New Roman"/>
          <w:sz w:val="24"/>
          <w:szCs w:val="24"/>
        </w:rPr>
        <w:t>с детским</w:t>
      </w: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286F" w:rsidRPr="00392FEC">
        <w:rPr>
          <w:rFonts w:ascii="Times New Roman" w:eastAsia="Calibri" w:hAnsi="Times New Roman" w:cs="Times New Roman"/>
          <w:sz w:val="24"/>
          <w:szCs w:val="24"/>
        </w:rPr>
        <w:t>оборудованием, соответствующим</w:t>
      </w: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возр</w:t>
      </w:r>
      <w:r w:rsidR="00B7286F" w:rsidRPr="00392FEC">
        <w:rPr>
          <w:rFonts w:ascii="Times New Roman" w:eastAsia="Calibri" w:hAnsi="Times New Roman" w:cs="Times New Roman"/>
          <w:sz w:val="24"/>
          <w:szCs w:val="24"/>
        </w:rPr>
        <w:t>астным особенностям</w:t>
      </w:r>
      <w:r w:rsidR="004C048F" w:rsidRPr="00392FEC">
        <w:rPr>
          <w:rFonts w:ascii="Times New Roman" w:eastAsia="Calibri" w:hAnsi="Times New Roman" w:cs="Times New Roman"/>
          <w:sz w:val="24"/>
          <w:szCs w:val="24"/>
        </w:rPr>
        <w:t xml:space="preserve">, но у двух групп нет павильонов. </w:t>
      </w:r>
      <w:r w:rsidRPr="0039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МБДОУ имеется площадка для занятий физической культурой на свежем </w:t>
      </w:r>
      <w:r w:rsidR="00B7286F" w:rsidRPr="00392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воздухе, площадка</w:t>
      </w:r>
      <w:r w:rsidRPr="0039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ПДД, тропа здоровья, искусственный водоем, огород, архитектурные </w:t>
      </w:r>
      <w:r w:rsidR="00B7286F" w:rsidRPr="00392F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композиции, зеленая</w:t>
      </w:r>
      <w:r w:rsidRPr="0039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аптека, клумбы с многолетниками.</w:t>
      </w:r>
    </w:p>
    <w:p w14:paraId="4BC8360C" w14:textId="33065D5F" w:rsidR="00E30DD3" w:rsidRPr="00392FEC" w:rsidRDefault="00E30DD3" w:rsidP="00292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 w:rsidR="00D065BC" w:rsidRPr="00392FEC">
        <w:rPr>
          <w:rFonts w:ascii="Times New Roman" w:eastAsia="Calibri" w:hAnsi="Times New Roman" w:cs="Times New Roman"/>
          <w:sz w:val="24"/>
          <w:szCs w:val="24"/>
        </w:rPr>
        <w:t>имеется бассейн</w:t>
      </w:r>
      <w:r w:rsidRPr="00392FEC">
        <w:rPr>
          <w:rFonts w:ascii="Times New Roman" w:eastAsia="Calibri" w:hAnsi="Times New Roman" w:cs="Times New Roman"/>
          <w:sz w:val="24"/>
          <w:szCs w:val="24"/>
        </w:rPr>
        <w:t>, который функционирует в летний период. Имеется ограждение территории по периметру.</w:t>
      </w:r>
    </w:p>
    <w:p w14:paraId="5ACE598D" w14:textId="167860DA" w:rsidR="00E30DD3" w:rsidRPr="00392FEC" w:rsidRDefault="00E30DD3" w:rsidP="00292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С целью охраны жизни и здоровья детей в МБДОУ действует противопожарный режим и выполняются мероприятия по антитеррористической защищенности. Здания оборудованы пожарной сигнализацией, тревожной </w:t>
      </w:r>
      <w:r w:rsidR="00B7286F" w:rsidRPr="00392FEC">
        <w:rPr>
          <w:rFonts w:ascii="Times New Roman" w:eastAsia="Calibri" w:hAnsi="Times New Roman" w:cs="Times New Roman"/>
          <w:sz w:val="24"/>
          <w:szCs w:val="24"/>
        </w:rPr>
        <w:t>сигнализацией, датчиками</w:t>
      </w: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задымления, пожарными </w:t>
      </w:r>
      <w:r w:rsidR="00B7286F" w:rsidRPr="00392FEC">
        <w:rPr>
          <w:rFonts w:ascii="Times New Roman" w:eastAsia="Calibri" w:hAnsi="Times New Roman" w:cs="Times New Roman"/>
          <w:sz w:val="24"/>
          <w:szCs w:val="24"/>
        </w:rPr>
        <w:t>извещателями</w:t>
      </w: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7286F" w:rsidRPr="00392FEC">
        <w:rPr>
          <w:rFonts w:ascii="Times New Roman" w:eastAsia="Calibri" w:hAnsi="Times New Roman" w:cs="Times New Roman"/>
          <w:sz w:val="24"/>
          <w:szCs w:val="24"/>
        </w:rPr>
        <w:t>Для обслуживания</w:t>
      </w: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данного оборудования заключены договоры. Также для безопасной жизнедеятельности в у</w:t>
      </w:r>
      <w:r w:rsidR="00B7286F" w:rsidRPr="00392FEC">
        <w:rPr>
          <w:rFonts w:ascii="Times New Roman" w:eastAsia="Calibri" w:hAnsi="Times New Roman" w:cs="Times New Roman"/>
          <w:sz w:val="24"/>
          <w:szCs w:val="24"/>
        </w:rPr>
        <w:t>чреждении действует: контрольно-</w:t>
      </w: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пропускной режим, </w:t>
      </w:r>
      <w:r w:rsidR="00B7286F" w:rsidRPr="00392FEC">
        <w:rPr>
          <w:rFonts w:ascii="Times New Roman" w:eastAsia="Calibri" w:hAnsi="Times New Roman" w:cs="Times New Roman"/>
          <w:sz w:val="24"/>
          <w:szCs w:val="24"/>
        </w:rPr>
        <w:t>установлены домофоны</w:t>
      </w: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на всех подъездах, ведется видеонаблюдение.   Территория и здания </w:t>
      </w:r>
      <w:r w:rsidR="00392FEC" w:rsidRPr="00392FEC">
        <w:rPr>
          <w:rFonts w:ascii="Times New Roman" w:eastAsia="Calibri" w:hAnsi="Times New Roman" w:cs="Times New Roman"/>
          <w:sz w:val="24"/>
          <w:szCs w:val="24"/>
        </w:rPr>
        <w:t>находятся под круглосуточной охраной ООО «Кодекс».</w:t>
      </w:r>
    </w:p>
    <w:p w14:paraId="0F92A2C2" w14:textId="47A21A37" w:rsidR="00E30DD3" w:rsidRPr="00392FEC" w:rsidRDefault="00E30DD3" w:rsidP="00292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FEC">
        <w:rPr>
          <w:rFonts w:ascii="Times New Roman" w:eastAsia="Times New Roman" w:hAnsi="Times New Roman" w:cs="Times New Roman"/>
          <w:sz w:val="24"/>
          <w:szCs w:val="24"/>
        </w:rPr>
        <w:t>В группах и прилегающих помещениях мебель хорошо укреплена, по своим параметрам соответствует возрасту детей, игрушки сертифицированы, источники освещения и обогрева защищены с учётом правил техники безопасности.</w:t>
      </w:r>
    </w:p>
    <w:p w14:paraId="56412A63" w14:textId="77777777" w:rsidR="00CC5C29" w:rsidRPr="00392FEC" w:rsidRDefault="00E30DD3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FAD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392FEC">
        <w:rPr>
          <w:rFonts w:ascii="Times New Roman" w:eastAsia="Calibri" w:hAnsi="Times New Roman" w:cs="Times New Roman"/>
          <w:sz w:val="24"/>
          <w:szCs w:val="24"/>
        </w:rPr>
        <w:t>В детском саду функционируют следующие помещения, которым</w:t>
      </w:r>
      <w:r w:rsidR="00CC5C29" w:rsidRPr="00392FEC">
        <w:rPr>
          <w:rFonts w:ascii="Times New Roman" w:eastAsia="Calibri" w:hAnsi="Times New Roman" w:cs="Times New Roman"/>
          <w:sz w:val="24"/>
          <w:szCs w:val="24"/>
        </w:rPr>
        <w:t>и пользуются дети и сотрудники:</w:t>
      </w:r>
    </w:p>
    <w:p w14:paraId="4BB5C929" w14:textId="77777777" w:rsidR="00CC5C29" w:rsidRPr="00392FEC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39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 помещения;</w:t>
      </w:r>
    </w:p>
    <w:p w14:paraId="74733A0E" w14:textId="77777777" w:rsidR="00CC5C29" w:rsidRPr="00392FEC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- музыкальный зал;</w:t>
      </w:r>
      <w:r w:rsidR="00E30DD3" w:rsidRPr="00392F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20A774" w14:textId="77777777" w:rsidR="00CC5C29" w:rsidRPr="00392FEC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- ф</w:t>
      </w:r>
      <w:r w:rsidR="00E30DD3" w:rsidRPr="00392FEC">
        <w:rPr>
          <w:rFonts w:ascii="Times New Roman" w:eastAsia="Calibri" w:hAnsi="Times New Roman" w:cs="Times New Roman"/>
          <w:sz w:val="24"/>
          <w:szCs w:val="24"/>
        </w:rPr>
        <w:t>из</w:t>
      </w:r>
      <w:r w:rsidRPr="00392FEC">
        <w:rPr>
          <w:rFonts w:ascii="Times New Roman" w:eastAsia="Calibri" w:hAnsi="Times New Roman" w:cs="Times New Roman"/>
          <w:sz w:val="24"/>
          <w:szCs w:val="24"/>
        </w:rPr>
        <w:t>культурный зал;</w:t>
      </w:r>
    </w:p>
    <w:p w14:paraId="53192AFC" w14:textId="77777777" w:rsidR="00CC5C29" w:rsidRPr="00392FEC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- к</w:t>
      </w:r>
      <w:r w:rsidRPr="00392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 заведующего;</w:t>
      </w:r>
    </w:p>
    <w:p w14:paraId="2F5C52E0" w14:textId="77777777" w:rsidR="00CC5C29" w:rsidRPr="00392FEC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</w:t>
      </w: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етодический кабинет; </w:t>
      </w:r>
    </w:p>
    <w:p w14:paraId="6165EEFC" w14:textId="77777777" w:rsidR="00CC5C29" w:rsidRPr="00392FEC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- медицинский кабинет;</w:t>
      </w:r>
      <w:r w:rsidR="00E30DD3" w:rsidRPr="00392F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DF97B0" w14:textId="77777777" w:rsidR="00CC5C29" w:rsidRPr="00392FEC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 - бухгалтерия;</w:t>
      </w:r>
    </w:p>
    <w:p w14:paraId="256F4F00" w14:textId="77777777" w:rsidR="00CC5C29" w:rsidRPr="00392FEC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 - п</w:t>
      </w:r>
      <w:r w:rsidRPr="00392FEC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ищеблок;</w:t>
      </w:r>
      <w:r w:rsidR="00E30DD3" w:rsidRPr="0039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929D27" w14:textId="77777777" w:rsidR="00CC5C29" w:rsidRPr="00392FEC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 - п</w:t>
      </w:r>
      <w:r w:rsidRPr="00392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рачечная;</w:t>
      </w:r>
    </w:p>
    <w:p w14:paraId="29CCAE93" w14:textId="77777777" w:rsidR="00CC5C29" w:rsidRPr="00392FEC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 - овощехранилище; </w:t>
      </w:r>
    </w:p>
    <w:p w14:paraId="71B6DE15" w14:textId="77777777" w:rsidR="00CC5C29" w:rsidRPr="00392FEC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 - складские помещения; </w:t>
      </w:r>
    </w:p>
    <w:p w14:paraId="22FD9780" w14:textId="348F5AD3" w:rsidR="00CC5C29" w:rsidRPr="00392FEC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 - спортивная площадка; </w:t>
      </w:r>
    </w:p>
    <w:p w14:paraId="4A388559" w14:textId="77777777" w:rsidR="00CC5C29" w:rsidRPr="00392FEC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 - площадки для прогулок;</w:t>
      </w:r>
    </w:p>
    <w:p w14:paraId="50730214" w14:textId="10513D4B" w:rsidR="00E30DD3" w:rsidRPr="00392FEC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EC">
        <w:rPr>
          <w:rFonts w:ascii="Times New Roman" w:eastAsia="Calibri" w:hAnsi="Times New Roman" w:cs="Times New Roman"/>
          <w:sz w:val="24"/>
          <w:szCs w:val="24"/>
        </w:rPr>
        <w:t xml:space="preserve">  - п</w:t>
      </w:r>
      <w:r w:rsidR="00E30DD3" w:rsidRPr="00392FEC">
        <w:rPr>
          <w:rFonts w:ascii="Times New Roman" w:eastAsia="Calibri" w:hAnsi="Times New Roman" w:cs="Times New Roman"/>
          <w:sz w:val="24"/>
          <w:szCs w:val="24"/>
        </w:rPr>
        <w:t>рогулочные беседки.</w:t>
      </w:r>
    </w:p>
    <w:p w14:paraId="67238744" w14:textId="52D4622E" w:rsidR="00E30DD3" w:rsidRPr="00857D29" w:rsidRDefault="00426432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30DD3" w:rsidRPr="00857D29">
        <w:rPr>
          <w:rFonts w:ascii="Times New Roman" w:eastAsia="Calibri" w:hAnsi="Times New Roman" w:cs="Times New Roman"/>
          <w:sz w:val="24"/>
          <w:szCs w:val="24"/>
        </w:rPr>
        <w:t xml:space="preserve">Для решения задач художественно - эстетического цикла в детском саду имеется красиво оформленный музыкальный зал со специальным оборудованием для проведения занятий эстетического цикла, развлечений и праздников (музыкальный центр, телевизор, разнообразные детские музыкальные </w:t>
      </w:r>
      <w:r w:rsidR="00DC14F3" w:rsidRPr="00857D29">
        <w:rPr>
          <w:rFonts w:ascii="Times New Roman" w:eastAsia="Calibri" w:hAnsi="Times New Roman" w:cs="Times New Roman"/>
          <w:sz w:val="24"/>
          <w:szCs w:val="24"/>
        </w:rPr>
        <w:t>инструменты, фортепиано</w:t>
      </w:r>
      <w:r w:rsidR="00E30DD3" w:rsidRPr="00857D29">
        <w:rPr>
          <w:rFonts w:ascii="Times New Roman" w:eastAsia="Calibri" w:hAnsi="Times New Roman" w:cs="Times New Roman"/>
          <w:sz w:val="24"/>
          <w:szCs w:val="24"/>
        </w:rPr>
        <w:t xml:space="preserve">). Музыкальный зал оснащён пианино, музыкальным центром, набором детских музыкальных инструментов, театральным занавесом </w:t>
      </w:r>
      <w:r w:rsidR="00DC14F3" w:rsidRPr="00857D29">
        <w:rPr>
          <w:rFonts w:ascii="Times New Roman" w:eastAsia="Calibri" w:hAnsi="Times New Roman" w:cs="Times New Roman"/>
          <w:sz w:val="24"/>
          <w:szCs w:val="24"/>
        </w:rPr>
        <w:t>с декорациями</w:t>
      </w:r>
      <w:r w:rsidR="00E30DD3" w:rsidRPr="00857D29">
        <w:rPr>
          <w:rFonts w:ascii="Times New Roman" w:eastAsia="Calibri" w:hAnsi="Times New Roman" w:cs="Times New Roman"/>
          <w:sz w:val="24"/>
          <w:szCs w:val="24"/>
        </w:rPr>
        <w:t xml:space="preserve"> и костюмами для театрализованных постановок.</w:t>
      </w:r>
    </w:p>
    <w:p w14:paraId="590918EA" w14:textId="0C38A632" w:rsidR="00E30DD3" w:rsidRPr="00857D29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</w:t>
      </w: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D065BC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</w:t>
      </w:r>
      <w:r w:rsidR="00C85830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 для полноценной двигательной деятельности детей, повышения функциональных возможностей детского организма. В наличии физкультурный зал, оснащенный как стандартным, так и нетрадиционным оборудованием. В физкультурном зале есть оборудование: стенки гимнастические деревянные, маты, лестницы-стремянки, мягкие модули, канаты, кольца, палки, обручи, мешочки с п</w:t>
      </w:r>
      <w:r w:rsidR="00765F7E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еском для метания</w:t>
      </w: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кегли, дуги, гантели, скакалки, ленты, корректирующие </w:t>
      </w:r>
      <w:r w:rsidR="00DC14F3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дорожки, мячи</w:t>
      </w: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набивные, мячи резиновые, кубы разной высоты, доски с ребристой поверхностью, бревна наполь</w:t>
      </w:r>
      <w:r w:rsidR="00765F7E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ные, доска гладкая с зацепами, </w:t>
      </w: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скамейки гимнастические, футбольный мяч, бадминтон. </w:t>
      </w:r>
    </w:p>
    <w:p w14:paraId="1EF3B318" w14:textId="515259C4" w:rsidR="00E30DD3" w:rsidRPr="00857D29" w:rsidRDefault="00426432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30DD3" w:rsidRPr="00857D29">
        <w:rPr>
          <w:rFonts w:ascii="Times New Roman" w:eastAsia="Calibri" w:hAnsi="Times New Roman" w:cs="Times New Roman"/>
          <w:sz w:val="24"/>
          <w:szCs w:val="24"/>
        </w:rPr>
        <w:t xml:space="preserve">В МБДОУ осуществлен доступ к информационным системам и информационно-телекоммуникационным сетям: </w:t>
      </w:r>
    </w:p>
    <w:p w14:paraId="062A5871" w14:textId="77777777" w:rsidR="00E30DD3" w:rsidRPr="00857D29" w:rsidRDefault="00E30DD3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>-административные компьютеры имеют выход в интернет;</w:t>
      </w:r>
    </w:p>
    <w:p w14:paraId="218FADC9" w14:textId="77777777" w:rsidR="00E30DD3" w:rsidRPr="00857D29" w:rsidRDefault="00E30DD3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>-ноутбуки в пользовании специалистов;</w:t>
      </w:r>
    </w:p>
    <w:p w14:paraId="200ABD7B" w14:textId="77777777" w:rsidR="00E30DD3" w:rsidRPr="00857D29" w:rsidRDefault="00E30DD3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lastRenderedPageBreak/>
        <w:t>-видеопроектор и экран;</w:t>
      </w:r>
    </w:p>
    <w:p w14:paraId="33603507" w14:textId="77777777" w:rsidR="00765F7E" w:rsidRPr="00857D29" w:rsidRDefault="00765F7E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>-музыкальный центр;</w:t>
      </w:r>
    </w:p>
    <w:p w14:paraId="5FD86B89" w14:textId="77777777" w:rsidR="00765F7E" w:rsidRPr="00857D29" w:rsidRDefault="00765F7E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>-</w:t>
      </w:r>
      <w:r w:rsidR="00DC14F3" w:rsidRPr="00857D29">
        <w:rPr>
          <w:rFonts w:ascii="Times New Roman" w:eastAsia="Calibri" w:hAnsi="Times New Roman" w:cs="Times New Roman"/>
          <w:sz w:val="24"/>
          <w:szCs w:val="24"/>
        </w:rPr>
        <w:t>цифровой фотоаппарат</w:t>
      </w:r>
      <w:r w:rsidRPr="00857D2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713D9C5" w14:textId="0CA24CDD" w:rsidR="00E30DD3" w:rsidRPr="00857D29" w:rsidRDefault="00562DA3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ж/к </w:t>
      </w:r>
      <w:r w:rsidR="00E30DD3" w:rsidRPr="00857D29">
        <w:rPr>
          <w:rFonts w:ascii="Times New Roman" w:eastAsia="Calibri" w:hAnsi="Times New Roman" w:cs="Times New Roman"/>
          <w:sz w:val="24"/>
          <w:szCs w:val="24"/>
        </w:rPr>
        <w:t>телевизоры;</w:t>
      </w:r>
    </w:p>
    <w:p w14:paraId="2F963C59" w14:textId="77777777" w:rsidR="00E30DD3" w:rsidRPr="00857D29" w:rsidRDefault="00E30DD3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-DVD проигрыватели; </w:t>
      </w:r>
    </w:p>
    <w:p w14:paraId="3195FDBF" w14:textId="394A846B" w:rsidR="00E30DD3" w:rsidRPr="00857D29" w:rsidRDefault="00765F7E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>- многофункциональные устройства</w:t>
      </w:r>
      <w:r w:rsidR="00E30DD3" w:rsidRPr="00857D29">
        <w:rPr>
          <w:rFonts w:ascii="Times New Roman" w:eastAsia="Calibri" w:hAnsi="Times New Roman" w:cs="Times New Roman"/>
          <w:sz w:val="24"/>
          <w:szCs w:val="24"/>
        </w:rPr>
        <w:t>.  </w:t>
      </w:r>
    </w:p>
    <w:p w14:paraId="623452F0" w14:textId="2726ED67" w:rsidR="00E30DD3" w:rsidRPr="00857D29" w:rsidRDefault="00426432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30DD3" w:rsidRPr="00857D29">
        <w:rPr>
          <w:rFonts w:ascii="Times New Roman" w:eastAsia="Calibri" w:hAnsi="Times New Roman" w:cs="Times New Roman"/>
          <w:sz w:val="24"/>
          <w:szCs w:val="24"/>
        </w:rPr>
        <w:t xml:space="preserve">Развивающая предметно-пространственная среда в МБДОУ строится с учетом особенностей детей дошкольного возраста, охраны и укрепления здоровья воспитанников. </w:t>
      </w:r>
      <w:r w:rsidR="00D065BC" w:rsidRPr="00857D29">
        <w:rPr>
          <w:rFonts w:ascii="Times New Roman" w:eastAsia="Calibri" w:hAnsi="Times New Roman" w:cs="Times New Roman"/>
          <w:sz w:val="24"/>
          <w:szCs w:val="24"/>
        </w:rPr>
        <w:t>Развивающая п</w:t>
      </w:r>
      <w:r w:rsidR="00E30DD3" w:rsidRPr="00857D29">
        <w:rPr>
          <w:rFonts w:ascii="Times New Roman" w:eastAsia="Calibri" w:hAnsi="Times New Roman" w:cs="Times New Roman"/>
          <w:sz w:val="24"/>
          <w:szCs w:val="24"/>
        </w:rPr>
        <w:t>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возможности для уединения.</w:t>
      </w:r>
    </w:p>
    <w:p w14:paraId="7D5E3348" w14:textId="7F3CA758" w:rsidR="005C0A44" w:rsidRPr="00857D29" w:rsidRDefault="005C0A44" w:rsidP="00292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    Невзирая на дефицит средств, педагогический коллектив продолжал в течение 202</w:t>
      </w:r>
      <w:r w:rsidR="00E55F3E">
        <w:rPr>
          <w:rFonts w:ascii="Times New Roman" w:eastAsia="Calibri" w:hAnsi="Times New Roman" w:cs="Times New Roman"/>
          <w:sz w:val="24"/>
          <w:szCs w:val="24"/>
        </w:rPr>
        <w:t>3</w:t>
      </w: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года совершенствовать материально-техническую базу своих групп. В связи с внедрением ФГОС ДО усилия педагогического коллектива были сосредоточены на совершенствовании и преобразовании развивающей предметно-пространственной среды групп. Был пополнен фонд игрушек и атрибутов для сюжетно-ролевых игр, приобретались и изготавливались педагогами наглядные пособия, интерактивные книги и макеты, элементы декора помещений детского сада. </w:t>
      </w:r>
    </w:p>
    <w:p w14:paraId="5E6E486E" w14:textId="4BF26F7C" w:rsidR="00A10E37" w:rsidRPr="00857D29" w:rsidRDefault="00A10E37" w:rsidP="00A10E37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Для обеспечения безопасного пребывания детей, во всех помещениях МБДОУ установлена </w:t>
      </w:r>
      <w:r w:rsidR="004C048F" w:rsidRPr="00857D29">
        <w:rPr>
          <w:rFonts w:ascii="Times New Roman" w:eastAsia="Calibri" w:hAnsi="Times New Roman" w:cs="Times New Roman"/>
          <w:sz w:val="24"/>
          <w:szCs w:val="24"/>
        </w:rPr>
        <w:t>автоматическая пожарная сигнализация,</w:t>
      </w: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тревожная </w:t>
      </w:r>
      <w:r w:rsidR="004C048F" w:rsidRPr="00857D29">
        <w:rPr>
          <w:rFonts w:ascii="Times New Roman" w:eastAsia="Calibri" w:hAnsi="Times New Roman" w:cs="Times New Roman"/>
          <w:sz w:val="24"/>
          <w:szCs w:val="24"/>
        </w:rPr>
        <w:t>кнопка</w:t>
      </w:r>
      <w:r w:rsidRPr="00857D29">
        <w:rPr>
          <w:rFonts w:ascii="Times New Roman" w:eastAsia="Calibri" w:hAnsi="Times New Roman" w:cs="Times New Roman"/>
          <w:sz w:val="24"/>
          <w:szCs w:val="24"/>
        </w:rPr>
        <w:t>. Для всех помещений имеется схема эвакуации.</w:t>
      </w:r>
    </w:p>
    <w:p w14:paraId="15515E2F" w14:textId="440AEB84" w:rsidR="00D347E1" w:rsidRPr="00857D29" w:rsidRDefault="00E30DD3" w:rsidP="00D347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57D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</w:t>
      </w:r>
      <w:r w:rsidRPr="00857D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Информация о деятельности МБДОУ размещается на сайте образовательного учреждения и обновляе</w:t>
      </w:r>
      <w:r w:rsidR="00B7286F" w:rsidRPr="00857D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тся в соответствии с Положением</w:t>
      </w:r>
      <w:r w:rsidRPr="00857D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два раза в месяц. </w:t>
      </w:r>
    </w:p>
    <w:p w14:paraId="71F9F181" w14:textId="77777777" w:rsidR="008B23E5" w:rsidRPr="00857D29" w:rsidRDefault="008B23E5" w:rsidP="00D347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06E10078" w14:textId="3038F8F3" w:rsidR="00D347E1" w:rsidRPr="00857D29" w:rsidRDefault="00D347E1" w:rsidP="00D065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9232A" w:rsidRPr="00857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286F" w:rsidRPr="00857D29">
        <w:rPr>
          <w:rFonts w:ascii="Times New Roman" w:eastAsia="Calibri" w:hAnsi="Times New Roman" w:cs="Times New Roman"/>
          <w:sz w:val="24"/>
          <w:szCs w:val="24"/>
        </w:rPr>
        <w:t xml:space="preserve">Вывод: </w:t>
      </w:r>
      <w:r w:rsidR="00211080">
        <w:rPr>
          <w:rFonts w:ascii="Times New Roman" w:hAnsi="Times New Roman" w:cs="Times New Roman"/>
          <w:sz w:val="24"/>
          <w:szCs w:val="24"/>
        </w:rPr>
        <w:t>Планируется в 202</w:t>
      </w:r>
      <w:r w:rsidR="00E55F3E">
        <w:rPr>
          <w:rFonts w:ascii="Times New Roman" w:hAnsi="Times New Roman" w:cs="Times New Roman"/>
          <w:sz w:val="24"/>
          <w:szCs w:val="24"/>
        </w:rPr>
        <w:t>4</w:t>
      </w:r>
      <w:r w:rsidR="00211080">
        <w:rPr>
          <w:rFonts w:ascii="Times New Roman" w:hAnsi="Times New Roman" w:cs="Times New Roman"/>
          <w:sz w:val="24"/>
          <w:szCs w:val="24"/>
        </w:rPr>
        <w:t>-202</w:t>
      </w:r>
      <w:r w:rsidR="00E55F3E">
        <w:rPr>
          <w:rFonts w:ascii="Times New Roman" w:hAnsi="Times New Roman" w:cs="Times New Roman"/>
          <w:sz w:val="24"/>
          <w:szCs w:val="24"/>
        </w:rPr>
        <w:t>5</w:t>
      </w:r>
      <w:r w:rsidR="00211080">
        <w:rPr>
          <w:rFonts w:ascii="Times New Roman" w:hAnsi="Times New Roman" w:cs="Times New Roman"/>
          <w:sz w:val="24"/>
          <w:szCs w:val="24"/>
        </w:rPr>
        <w:t xml:space="preserve"> учебном году дополнительное</w:t>
      </w:r>
      <w:r w:rsidR="00D065BC" w:rsidRPr="00857D29">
        <w:rPr>
          <w:rFonts w:ascii="Times New Roman" w:hAnsi="Times New Roman" w:cs="Times New Roman"/>
          <w:sz w:val="24"/>
          <w:szCs w:val="24"/>
        </w:rPr>
        <w:t xml:space="preserve"> оснащени</w:t>
      </w:r>
      <w:r w:rsidR="00211080">
        <w:rPr>
          <w:rFonts w:ascii="Times New Roman" w:hAnsi="Times New Roman" w:cs="Times New Roman"/>
          <w:sz w:val="24"/>
          <w:szCs w:val="24"/>
        </w:rPr>
        <w:t>е</w:t>
      </w:r>
      <w:r w:rsidR="00D065BC" w:rsidRPr="00857D29">
        <w:rPr>
          <w:rFonts w:ascii="Times New Roman" w:hAnsi="Times New Roman" w:cs="Times New Roman"/>
          <w:sz w:val="24"/>
          <w:szCs w:val="24"/>
        </w:rPr>
        <w:t xml:space="preserve"> территории МБДОУ игровым и спортивным оборудованием для обеспечения безопасного покрытия спортивной площадки.</w:t>
      </w:r>
      <w:r w:rsidR="00D065BC" w:rsidRPr="00857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048F" w:rsidRPr="00857D29">
        <w:rPr>
          <w:rFonts w:ascii="Times New Roman" w:eastAsia="Calibri" w:hAnsi="Times New Roman" w:cs="Times New Roman"/>
          <w:sz w:val="24"/>
          <w:szCs w:val="24"/>
        </w:rPr>
        <w:t xml:space="preserve">На игровых площадках МБДОУ необходимо </w:t>
      </w:r>
      <w:r w:rsidR="00211080">
        <w:rPr>
          <w:rFonts w:ascii="Times New Roman" w:eastAsia="Calibri" w:hAnsi="Times New Roman" w:cs="Times New Roman"/>
          <w:sz w:val="24"/>
          <w:szCs w:val="24"/>
        </w:rPr>
        <w:t>установит</w:t>
      </w:r>
      <w:r w:rsidR="004C048F" w:rsidRPr="00857D29">
        <w:rPr>
          <w:rFonts w:ascii="Times New Roman" w:eastAsia="Calibri" w:hAnsi="Times New Roman" w:cs="Times New Roman"/>
          <w:sz w:val="24"/>
          <w:szCs w:val="24"/>
        </w:rPr>
        <w:t>ь 2 павильона.</w:t>
      </w:r>
    </w:p>
    <w:p w14:paraId="6E9B125E" w14:textId="77777777" w:rsidR="00D347E1" w:rsidRPr="00857D29" w:rsidRDefault="00D347E1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789747" w14:textId="799647E7" w:rsidR="00426432" w:rsidRPr="00AA18CF" w:rsidRDefault="00D347E1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8CF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0C4161" w:rsidRPr="00AA18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0DD3" w:rsidRPr="00AA18CF">
        <w:rPr>
          <w:rFonts w:ascii="Times New Roman" w:eastAsia="Calibri" w:hAnsi="Times New Roman" w:cs="Times New Roman"/>
          <w:b/>
          <w:sz w:val="24"/>
          <w:szCs w:val="24"/>
        </w:rPr>
        <w:t>Результаты анализа показ</w:t>
      </w:r>
      <w:r w:rsidR="000C4161" w:rsidRPr="00AA18CF">
        <w:rPr>
          <w:rFonts w:ascii="Times New Roman" w:eastAsia="Calibri" w:hAnsi="Times New Roman" w:cs="Times New Roman"/>
          <w:b/>
          <w:sz w:val="24"/>
          <w:szCs w:val="24"/>
        </w:rPr>
        <w:t>ателей деятельности организации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8"/>
        <w:gridCol w:w="1794"/>
        <w:gridCol w:w="1313"/>
      </w:tblGrid>
      <w:tr w:rsidR="00AA18CF" w:rsidRPr="00AA18CF" w14:paraId="1985708B" w14:textId="77777777" w:rsidTr="00D47FDD"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100E10" w14:textId="77777777" w:rsidR="00E30DD3" w:rsidRPr="00AA18CF" w:rsidRDefault="00E30DD3" w:rsidP="000C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F83462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E72C4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A18CF" w:rsidRPr="00AA18CF" w14:paraId="0FF2FC36" w14:textId="77777777" w:rsidTr="00E30DD3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3B45D6" w14:textId="77777777" w:rsidR="00E30DD3" w:rsidRPr="00AA18CF" w:rsidRDefault="00E30DD3" w:rsidP="000C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AA18CF" w:rsidRPr="00AA18CF" w14:paraId="2B16C849" w14:textId="77777777" w:rsidTr="00D47FDD">
        <w:trPr>
          <w:trHeight w:val="255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C25272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14:paraId="74E1CD68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обучающиеся:</w:t>
            </w:r>
          </w:p>
        </w:tc>
        <w:tc>
          <w:tcPr>
            <w:tcW w:w="8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20180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504293" w14:textId="5449309B" w:rsidR="00E30DD3" w:rsidRPr="00AA18CF" w:rsidRDefault="00E55F3E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AA18CF" w:rsidRPr="00AA18CF" w14:paraId="49FE65F5" w14:textId="77777777" w:rsidTr="00D47FDD">
        <w:trPr>
          <w:trHeight w:val="255"/>
        </w:trPr>
        <w:tc>
          <w:tcPr>
            <w:tcW w:w="347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0E6BEB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(8–12 часов)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ED037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296B082" w14:textId="2B074388" w:rsidR="00E30DD3" w:rsidRPr="00AA18CF" w:rsidRDefault="0033412F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AA18CF" w:rsidRPr="00AA18CF" w14:paraId="7725DB90" w14:textId="77777777" w:rsidTr="00D47FDD">
        <w:trPr>
          <w:trHeight w:val="255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9A5613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4EA3A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EFA65F2" w14:textId="509083FC" w:rsidR="00E30DD3" w:rsidRPr="00AA18CF" w:rsidRDefault="00E30DD3" w:rsidP="0059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8CF" w:rsidRPr="00AA18CF" w14:paraId="48B81E55" w14:textId="77777777" w:rsidTr="00D47FDD">
        <w:trPr>
          <w:trHeight w:val="315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651DAD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01AC9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C807FEA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8CF" w:rsidRPr="00AA18CF" w14:paraId="3E03010A" w14:textId="77777777" w:rsidTr="00D47FDD">
        <w:trPr>
          <w:trHeight w:val="770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70730D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AA133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6F572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A4" w:rsidRPr="001D2CA4" w14:paraId="000D5DA0" w14:textId="77777777" w:rsidTr="00D47FDD"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BA265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1B44A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8E4C2E" w14:textId="39636F19" w:rsidR="00E30DD3" w:rsidRPr="00AA18CF" w:rsidRDefault="00E55F3E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D2CA4" w:rsidRPr="001D2CA4" w14:paraId="6C979D66" w14:textId="77777777" w:rsidTr="00D47FDD"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D7F98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4B41A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E0E4F" w14:textId="1D2BED66" w:rsidR="00E30DD3" w:rsidRPr="00AA18CF" w:rsidRDefault="00E55F3E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1D2CA4" w:rsidRPr="001D2CA4" w14:paraId="16B777AD" w14:textId="77777777" w:rsidTr="00D47FDD">
        <w:trPr>
          <w:trHeight w:val="1140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7E54CF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8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83B53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58CCDA" w14:textId="2AA99CB4" w:rsidR="00E30DD3" w:rsidRPr="00AA18CF" w:rsidRDefault="00BB4218" w:rsidP="0029232A">
            <w:pPr>
              <w:tabs>
                <w:tab w:val="left" w:pos="450"/>
                <w:tab w:val="center" w:pos="7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E55F3E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(</w:t>
            </w:r>
            <w:r w:rsidR="008618DB" w:rsidRPr="00AA1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562DA3"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D2CA4" w:rsidRPr="001D2CA4" w14:paraId="40D9025C" w14:textId="77777777" w:rsidTr="00D47FDD">
        <w:trPr>
          <w:trHeight w:val="277"/>
        </w:trPr>
        <w:tc>
          <w:tcPr>
            <w:tcW w:w="3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76EF55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84E4B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7078D9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CA4" w:rsidRPr="001D2CA4" w14:paraId="323822AF" w14:textId="77777777" w:rsidTr="00D47FDD">
        <w:trPr>
          <w:trHeight w:val="237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3C61FB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7BCDE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D654C96" w14:textId="6869CDCD" w:rsidR="00E30DD3" w:rsidRPr="00AA18CF" w:rsidRDefault="00E55F3E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  <w:r w:rsidR="00BB4218" w:rsidRPr="00AA1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8618DB" w:rsidRPr="00AA1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562DA3"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BB4218" w:rsidRPr="00AA1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D2CA4" w:rsidRPr="001D2CA4" w14:paraId="38535F43" w14:textId="77777777" w:rsidTr="00D47FDD">
        <w:trPr>
          <w:trHeight w:val="332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9767B8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2D703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F4769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A4" w:rsidRPr="001D2CA4" w14:paraId="3EE392D5" w14:textId="77777777" w:rsidTr="00D47FDD">
        <w:trPr>
          <w:trHeight w:val="723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7A63B1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8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F776E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A5BA2A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A4" w:rsidRPr="001D2CA4" w14:paraId="5670AA83" w14:textId="77777777" w:rsidTr="00D47FDD">
        <w:trPr>
          <w:trHeight w:val="565"/>
        </w:trPr>
        <w:tc>
          <w:tcPr>
            <w:tcW w:w="3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84CA59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3916B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FEB4F3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CA4" w:rsidRPr="001D2CA4" w14:paraId="3CCC8D00" w14:textId="77777777" w:rsidTr="00D47FDD">
        <w:trPr>
          <w:trHeight w:val="561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4A546F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5EEEE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FBFAAC" w14:textId="0255EAE2" w:rsidR="00E30DD3" w:rsidRPr="00AA18CF" w:rsidRDefault="008618DB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D2CA4" w:rsidRPr="001D2CA4" w14:paraId="7C14D905" w14:textId="77777777" w:rsidTr="00D47FDD">
        <w:trPr>
          <w:trHeight w:val="302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49FDDD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CB7FD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B414C" w14:textId="35209BAC" w:rsidR="00E30DD3" w:rsidRPr="00AA18CF" w:rsidRDefault="008618DB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D2CA4" w:rsidRPr="001D2CA4" w14:paraId="11755978" w14:textId="77777777" w:rsidTr="00D47FDD"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6A1E8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E1C52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143DD" w14:textId="7A60C9CB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597BAF"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CA4" w:rsidRPr="001D2CA4" w14:paraId="1AA3E0BF" w14:textId="77777777" w:rsidTr="00D47FDD">
        <w:trPr>
          <w:trHeight w:val="593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F5FE73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8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F61E9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CC0335" w14:textId="19A136C0" w:rsidR="00E30DD3" w:rsidRPr="00AA18CF" w:rsidRDefault="00597BAF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2F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2CA4" w:rsidRPr="001D2CA4" w14:paraId="67C867A6" w14:textId="77777777" w:rsidTr="00D47FDD">
        <w:trPr>
          <w:trHeight w:val="291"/>
        </w:trPr>
        <w:tc>
          <w:tcPr>
            <w:tcW w:w="3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F1C6B9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6157B0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6DC26C" w14:textId="5C8E8665" w:rsidR="00E30DD3" w:rsidRPr="00AA18CF" w:rsidRDefault="0049144C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18CF"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A4" w:rsidRPr="001D2CA4" w14:paraId="41B00D28" w14:textId="77777777" w:rsidTr="00D47FDD">
        <w:trPr>
          <w:trHeight w:val="426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3D30E9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A19CF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0CF8C2" w14:textId="53F10C38" w:rsidR="00E30DD3" w:rsidRPr="00AA18CF" w:rsidRDefault="00392FEC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2CA4" w:rsidRPr="001D2CA4" w14:paraId="6B87B184" w14:textId="77777777" w:rsidTr="00D47FDD">
        <w:trPr>
          <w:trHeight w:val="292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F599D7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B8C91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1EC911D" w14:textId="6CDE3A92" w:rsidR="00E30DD3" w:rsidRPr="00AA18CF" w:rsidRDefault="00392FEC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2CA4" w:rsidRPr="001D2CA4" w14:paraId="0555D493" w14:textId="77777777" w:rsidTr="00D47FDD">
        <w:trPr>
          <w:trHeight w:val="553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B206B2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B7C13D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D348D" w14:textId="7108D639" w:rsidR="00E30DD3" w:rsidRPr="00AA18CF" w:rsidRDefault="00392FEC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5766" w:rsidRPr="00405766" w14:paraId="5239131A" w14:textId="77777777" w:rsidTr="00D47FDD">
        <w:trPr>
          <w:trHeight w:val="345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C8CC97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5D97BE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933A86" w14:textId="00FA4E99" w:rsidR="00E30DD3" w:rsidRPr="00405766" w:rsidRDefault="00936E64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562DA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766" w:rsidRPr="00405766" w14:paraId="6706C1A9" w14:textId="77777777" w:rsidTr="00D47FDD">
        <w:trPr>
          <w:trHeight w:val="285"/>
        </w:trPr>
        <w:tc>
          <w:tcPr>
            <w:tcW w:w="3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9E9FEA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высшей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69BB2F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53ED88F" w14:textId="6DB5A97F" w:rsidR="00E30DD3" w:rsidRPr="00405766" w:rsidRDefault="00936E64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="00562DA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766" w:rsidRPr="00405766" w14:paraId="67F630D6" w14:textId="77777777" w:rsidTr="00D47FDD">
        <w:trPr>
          <w:trHeight w:val="203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4056D3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F9BBF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69F9C" w14:textId="0A658D0E" w:rsidR="00E30DD3" w:rsidRPr="00405766" w:rsidRDefault="0049144C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6 (3</w:t>
            </w:r>
            <w:r w:rsidR="00936E64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62DA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766" w:rsidRPr="00405766" w14:paraId="6F684368" w14:textId="77777777" w:rsidTr="00D47FDD">
        <w:trPr>
          <w:trHeight w:val="1268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BC63AC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8A6D5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35220D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766" w:rsidRPr="00405766" w14:paraId="7C0A0936" w14:textId="77777777" w:rsidTr="00D47FDD">
        <w:trPr>
          <w:trHeight w:val="281"/>
        </w:trPr>
        <w:tc>
          <w:tcPr>
            <w:tcW w:w="3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EEE233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863EB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FCDFA59" w14:textId="1CE1A260" w:rsidR="00E30DD3" w:rsidRPr="00405766" w:rsidRDefault="00936E64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9144C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62DA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766" w:rsidRPr="00405766" w14:paraId="55EEDD4E" w14:textId="77777777" w:rsidTr="00D47FDD">
        <w:trPr>
          <w:trHeight w:val="247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105780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99F25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B1986" w14:textId="021CA0F4" w:rsidR="00E30DD3" w:rsidRPr="00405766" w:rsidRDefault="00936E64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97BAF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62DA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766" w:rsidRPr="00405766" w14:paraId="6993A317" w14:textId="77777777" w:rsidTr="00D47FDD">
        <w:trPr>
          <w:trHeight w:val="652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ACD8F2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8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B8D10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2F6DC9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766" w:rsidRPr="00405766" w14:paraId="6F7F662C" w14:textId="77777777" w:rsidTr="00D47FDD">
        <w:trPr>
          <w:trHeight w:val="319"/>
        </w:trPr>
        <w:tc>
          <w:tcPr>
            <w:tcW w:w="3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E498D9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8A176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EE70389" w14:textId="1F575189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6E64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(15</w:t>
            </w:r>
            <w:r w:rsidR="00562DA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766" w:rsidRPr="00405766" w14:paraId="13DD954A" w14:textId="77777777" w:rsidTr="00D47FDD">
        <w:trPr>
          <w:trHeight w:val="27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7FAA29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FAA42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364C5" w14:textId="118465D1" w:rsidR="00E30DD3" w:rsidRPr="00405766" w:rsidRDefault="00392FEC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36E64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144C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36E64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562DA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766" w:rsidRPr="00405766" w14:paraId="03F06C46" w14:textId="77777777" w:rsidTr="00D47FDD"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4E271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FE97C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D0B1E" w14:textId="2F64813A" w:rsidR="00E30DD3" w:rsidRPr="00405766" w:rsidRDefault="00597BAF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6E64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05766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62DA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766" w:rsidRPr="00405766" w14:paraId="746C0BD0" w14:textId="77777777" w:rsidTr="00D47FDD"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D66EB7" w14:textId="0F40EA51" w:rsidR="00E30DD3" w:rsidRPr="00405766" w:rsidRDefault="00E30DD3" w:rsidP="0029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«педагогический</w:t>
            </w:r>
            <w:r w:rsidR="008618DB" w:rsidRPr="00405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работник/</w:t>
            </w:r>
            <w:r w:rsidR="008618DB" w:rsidRPr="00405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воспитанник»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216EF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687FE" w14:textId="2C74FD57" w:rsidR="00E30DD3" w:rsidRPr="00405766" w:rsidRDefault="00E55F3E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  <w:r w:rsidR="00765F7E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F711B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2F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5766" w:rsidRPr="00405766" w14:paraId="4CDE48F1" w14:textId="77777777" w:rsidTr="00D47FDD">
        <w:trPr>
          <w:trHeight w:val="323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0E2405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8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8BE96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047A8D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5766" w:rsidRPr="00405766" w14:paraId="1044638B" w14:textId="77777777" w:rsidTr="00D47FDD">
        <w:trPr>
          <w:trHeight w:val="287"/>
        </w:trPr>
        <w:tc>
          <w:tcPr>
            <w:tcW w:w="3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A1179A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31E73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18401C3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766" w:rsidRPr="00405766" w14:paraId="5C1A33F9" w14:textId="77777777" w:rsidTr="00D47FDD">
        <w:trPr>
          <w:trHeight w:val="280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AB8CD6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6B035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E29927" w14:textId="4F9E6EF7" w:rsidR="00E30DD3" w:rsidRPr="00405766" w:rsidRDefault="00405766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5766" w:rsidRPr="00405766" w14:paraId="6207457A" w14:textId="77777777" w:rsidTr="00D47FDD">
        <w:trPr>
          <w:trHeight w:val="288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48CA3F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учителя-логопеда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3B738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3189B37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5766" w:rsidRPr="00405766" w14:paraId="4ED85B60" w14:textId="77777777" w:rsidTr="00D47FDD">
        <w:trPr>
          <w:trHeight w:val="282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013183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5576A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875BC4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5766" w:rsidRPr="00405766" w14:paraId="40DC99E1" w14:textId="77777777" w:rsidTr="00D47FDD">
        <w:trPr>
          <w:trHeight w:val="287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363E4D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00F44E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10A91022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5766" w:rsidRPr="00405766" w14:paraId="6F4BF32E" w14:textId="77777777" w:rsidTr="00D47FDD">
        <w:trPr>
          <w:trHeight w:val="27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08290C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1BA92B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5C177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766" w:rsidRPr="00405766" w14:paraId="2505DBE1" w14:textId="77777777" w:rsidTr="00E30DD3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D1CC7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405766" w:rsidRPr="00405766" w14:paraId="44BC60C7" w14:textId="77777777" w:rsidTr="00D47FDD"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11B8E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B081B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2AE7B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405766" w:rsidRPr="00405766" w14:paraId="5986CFE0" w14:textId="77777777" w:rsidTr="00D47FDD"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97FB3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4A6F4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5CFEE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405766" w:rsidRPr="00405766" w14:paraId="3143E098" w14:textId="77777777" w:rsidTr="00D47FDD">
        <w:trPr>
          <w:trHeight w:val="280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E1AC3A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8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98FD78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40BA9D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766" w:rsidRPr="00405766" w14:paraId="2A38718A" w14:textId="77777777" w:rsidTr="00D47FDD">
        <w:trPr>
          <w:trHeight w:val="232"/>
        </w:trPr>
        <w:tc>
          <w:tcPr>
            <w:tcW w:w="34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0BEC9B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0B16E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23887F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5766" w:rsidRPr="00405766" w14:paraId="1954CCD6" w14:textId="77777777" w:rsidTr="00D47FDD">
        <w:trPr>
          <w:trHeight w:val="340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688948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77A4F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FCBD270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5766" w:rsidRPr="00405766" w14:paraId="026FDCD5" w14:textId="77777777" w:rsidTr="00D47FDD">
        <w:trPr>
          <w:trHeight w:val="872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42DF6B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1F61E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BCC79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6737BBE" w14:textId="77777777" w:rsidR="00D347E1" w:rsidRPr="00405766" w:rsidRDefault="00D347E1" w:rsidP="00292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7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8120C6F" w14:textId="556CADAF" w:rsidR="00685F88" w:rsidRPr="00685F88" w:rsidRDefault="00685F88" w:rsidP="00685F8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Анализ показателей указывает на то, что МБДОУ д/с № </w:t>
      </w:r>
      <w:r w:rsidRPr="00685F88">
        <w:rPr>
          <w:rFonts w:ascii="Times New Roman" w:hAnsi="Times New Roman"/>
          <w:sz w:val="24"/>
        </w:rPr>
        <w:t>32</w:t>
      </w:r>
      <w:r>
        <w:rPr>
          <w:rFonts w:ascii="Times New Roman" w:hAnsi="Times New Roman"/>
          <w:sz w:val="24"/>
        </w:rPr>
        <w:t xml:space="preserve"> имеет достаточную инфраструктуру, которая соответствует требованиям СП 2.4.3648-20 «Санитарно-эпидемиологические требования к организациям воспитания и обучения, отдыха и оздоровления детей и молодежи» и позволяет реализовывать образовательные программы в полном объеме в соответствии с ФГОС ДО и ФОП ДО.</w:t>
      </w:r>
    </w:p>
    <w:p w14:paraId="3C256718" w14:textId="7FCD0A53" w:rsidR="00E30DD3" w:rsidRPr="00405766" w:rsidRDefault="00765F7E" w:rsidP="00685F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766">
        <w:rPr>
          <w:rFonts w:ascii="Times New Roman" w:eastAsia="Times New Roman" w:hAnsi="Times New Roman" w:cs="Times New Roman"/>
          <w:sz w:val="24"/>
          <w:szCs w:val="24"/>
        </w:rPr>
        <w:t xml:space="preserve">Результаты самообследования МБДОУ позволяют </w:t>
      </w:r>
      <w:r w:rsidR="00D347E1" w:rsidRPr="00405766">
        <w:rPr>
          <w:rFonts w:ascii="Times New Roman" w:eastAsia="Times New Roman" w:hAnsi="Times New Roman" w:cs="Times New Roman"/>
          <w:sz w:val="24"/>
          <w:szCs w:val="24"/>
        </w:rPr>
        <w:t>сделать вывод о том, что в образовательном учреждении</w:t>
      </w:r>
      <w:r w:rsidR="00E30DD3" w:rsidRPr="00405766">
        <w:rPr>
          <w:rFonts w:ascii="Times New Roman" w:eastAsia="Times New Roman" w:hAnsi="Times New Roman" w:cs="Times New Roman"/>
          <w:sz w:val="24"/>
          <w:szCs w:val="24"/>
        </w:rPr>
        <w:t xml:space="preserve">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14:paraId="01F0CD52" w14:textId="77777777" w:rsidR="00E30DD3" w:rsidRPr="00405766" w:rsidRDefault="00E30DD3" w:rsidP="00292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766">
        <w:rPr>
          <w:rFonts w:ascii="Times New Roman" w:eastAsia="Times New Roman" w:hAnsi="Times New Roman" w:cs="Times New Roman"/>
          <w:sz w:val="24"/>
          <w:szCs w:val="24"/>
        </w:rPr>
        <w:t xml:space="preserve">В МБДОУ создана современная, эстетически привлекательная развивающая предметно-пространственная среда,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 </w:t>
      </w:r>
    </w:p>
    <w:p w14:paraId="0E017CA3" w14:textId="48C18240" w:rsidR="00E30DD3" w:rsidRPr="00405766" w:rsidRDefault="009C5ED1" w:rsidP="00292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76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E30DD3" w:rsidRPr="00405766">
        <w:rPr>
          <w:rFonts w:ascii="Times New Roman" w:eastAsia="Calibri" w:hAnsi="Times New Roman" w:cs="Times New Roman"/>
          <w:sz w:val="24"/>
          <w:szCs w:val="24"/>
        </w:rPr>
        <w:t>В МБДОУ обеспечивается благоприятного микроклимата, психологической комфортности в детском коллективе</w:t>
      </w:r>
    </w:p>
    <w:p w14:paraId="366DA725" w14:textId="2C20EDE5" w:rsidR="00685F88" w:rsidRPr="00685F88" w:rsidRDefault="000C4161" w:rsidP="0068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A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  <w:r w:rsidR="00685F88">
        <w:rPr>
          <w:rFonts w:ascii="Times New Roman" w:hAnsi="Times New Roman"/>
          <w:sz w:val="24"/>
        </w:rPr>
        <w:t>Детский сад 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</w:r>
    </w:p>
    <w:p w14:paraId="3AC0B7AF" w14:textId="7020D4A4" w:rsidR="00E30DD3" w:rsidRPr="009A4AEF" w:rsidRDefault="00E30DD3" w:rsidP="00426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0DD3" w:rsidRPr="009A4AEF" w:rsidSect="000877BD">
      <w:footerReference w:type="first" r:id="rId20"/>
      <w:type w:val="evenPage"/>
      <w:pgSz w:w="11906" w:h="16838"/>
      <w:pgMar w:top="709" w:right="567" w:bottom="426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4A4E" w14:textId="77777777" w:rsidR="000877BD" w:rsidRDefault="000877BD" w:rsidP="000F295D">
      <w:pPr>
        <w:spacing w:after="0" w:line="240" w:lineRule="auto"/>
      </w:pPr>
      <w:r>
        <w:separator/>
      </w:r>
    </w:p>
  </w:endnote>
  <w:endnote w:type="continuationSeparator" w:id="0">
    <w:p w14:paraId="0B15677F" w14:textId="77777777" w:rsidR="000877BD" w:rsidRDefault="000877BD" w:rsidP="000F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B16A" w14:textId="1B0F7F08" w:rsidR="00C85830" w:rsidRDefault="00C85830">
    <w:pPr>
      <w:pStyle w:val="ad"/>
    </w:pPr>
  </w:p>
  <w:p w14:paraId="03319116" w14:textId="77777777" w:rsidR="00C85830" w:rsidRDefault="00C8583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7FAB" w14:textId="77777777" w:rsidR="000877BD" w:rsidRDefault="000877BD" w:rsidP="000F295D">
      <w:pPr>
        <w:spacing w:after="0" w:line="240" w:lineRule="auto"/>
      </w:pPr>
      <w:r>
        <w:separator/>
      </w:r>
    </w:p>
  </w:footnote>
  <w:footnote w:type="continuationSeparator" w:id="0">
    <w:p w14:paraId="799DFDCF" w14:textId="77777777" w:rsidR="000877BD" w:rsidRDefault="000877BD" w:rsidP="000F2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B"/>
    <w:multiLevelType w:val="multilevel"/>
    <w:tmpl w:val="0000001B"/>
    <w:name w:val="WW8Num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70D40"/>
    <w:multiLevelType w:val="hybridMultilevel"/>
    <w:tmpl w:val="B16AA192"/>
    <w:lvl w:ilvl="0" w:tplc="CB88BE4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2A93A28"/>
    <w:multiLevelType w:val="hybridMultilevel"/>
    <w:tmpl w:val="A6F488CE"/>
    <w:lvl w:ilvl="0" w:tplc="E25EE08A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</w:lvl>
    <w:lvl w:ilvl="3" w:tplc="0419000F" w:tentative="1">
      <w:start w:val="1"/>
      <w:numFmt w:val="decimal"/>
      <w:lvlText w:val="%4."/>
      <w:lvlJc w:val="left"/>
      <w:pPr>
        <w:ind w:left="2755" w:hanging="360"/>
      </w:p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</w:lvl>
    <w:lvl w:ilvl="6" w:tplc="0419000F" w:tentative="1">
      <w:start w:val="1"/>
      <w:numFmt w:val="decimal"/>
      <w:lvlText w:val="%7."/>
      <w:lvlJc w:val="left"/>
      <w:pPr>
        <w:ind w:left="4915" w:hanging="360"/>
      </w:p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5" w15:restartNumberingAfterBreak="0">
    <w:nsid w:val="07823AE7"/>
    <w:multiLevelType w:val="hybridMultilevel"/>
    <w:tmpl w:val="095450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abstractNum w:abstractNumId="6" w15:restartNumberingAfterBreak="0">
    <w:nsid w:val="09815000"/>
    <w:multiLevelType w:val="multilevel"/>
    <w:tmpl w:val="D20C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162A6D"/>
    <w:multiLevelType w:val="hybridMultilevel"/>
    <w:tmpl w:val="A1AE0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94681"/>
    <w:multiLevelType w:val="multilevel"/>
    <w:tmpl w:val="172E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824DA3"/>
    <w:multiLevelType w:val="hybridMultilevel"/>
    <w:tmpl w:val="DA42ADA0"/>
    <w:lvl w:ilvl="0" w:tplc="64BAA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3B6E"/>
    <w:multiLevelType w:val="hybridMultilevel"/>
    <w:tmpl w:val="39BEB5BC"/>
    <w:lvl w:ilvl="0" w:tplc="79E24FCC">
      <w:numFmt w:val="bullet"/>
      <w:lvlText w:val="-"/>
      <w:lvlJc w:val="left"/>
      <w:pPr>
        <w:ind w:left="253" w:hanging="236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BED8D3EC">
      <w:numFmt w:val="bullet"/>
      <w:lvlText w:val="-"/>
      <w:lvlJc w:val="left"/>
      <w:pPr>
        <w:ind w:left="962" w:hanging="1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2" w:tplc="C18E11A4">
      <w:numFmt w:val="bullet"/>
      <w:lvlText w:val=""/>
      <w:lvlJc w:val="left"/>
      <w:pPr>
        <w:ind w:left="23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434AFB08">
      <w:numFmt w:val="bullet"/>
      <w:lvlText w:val="•"/>
      <w:lvlJc w:val="left"/>
      <w:pPr>
        <w:ind w:left="2400" w:hanging="360"/>
      </w:pPr>
      <w:rPr>
        <w:lang w:val="ru-RU" w:eastAsia="ru-RU" w:bidi="ru-RU"/>
      </w:rPr>
    </w:lvl>
    <w:lvl w:ilvl="4" w:tplc="04EAC48C">
      <w:numFmt w:val="bullet"/>
      <w:lvlText w:val="•"/>
      <w:lvlJc w:val="left"/>
      <w:pPr>
        <w:ind w:left="3649" w:hanging="360"/>
      </w:pPr>
      <w:rPr>
        <w:lang w:val="ru-RU" w:eastAsia="ru-RU" w:bidi="ru-RU"/>
      </w:rPr>
    </w:lvl>
    <w:lvl w:ilvl="5" w:tplc="E3A4A166">
      <w:numFmt w:val="bullet"/>
      <w:lvlText w:val="•"/>
      <w:lvlJc w:val="left"/>
      <w:pPr>
        <w:ind w:left="4898" w:hanging="360"/>
      </w:pPr>
      <w:rPr>
        <w:lang w:val="ru-RU" w:eastAsia="ru-RU" w:bidi="ru-RU"/>
      </w:rPr>
    </w:lvl>
    <w:lvl w:ilvl="6" w:tplc="2D185328">
      <w:numFmt w:val="bullet"/>
      <w:lvlText w:val="•"/>
      <w:lvlJc w:val="left"/>
      <w:pPr>
        <w:ind w:left="6148" w:hanging="360"/>
      </w:pPr>
      <w:rPr>
        <w:lang w:val="ru-RU" w:eastAsia="ru-RU" w:bidi="ru-RU"/>
      </w:rPr>
    </w:lvl>
    <w:lvl w:ilvl="7" w:tplc="A8987186">
      <w:numFmt w:val="bullet"/>
      <w:lvlText w:val="•"/>
      <w:lvlJc w:val="left"/>
      <w:pPr>
        <w:ind w:left="7397" w:hanging="360"/>
      </w:pPr>
      <w:rPr>
        <w:lang w:val="ru-RU" w:eastAsia="ru-RU" w:bidi="ru-RU"/>
      </w:rPr>
    </w:lvl>
    <w:lvl w:ilvl="8" w:tplc="AFEA2488">
      <w:numFmt w:val="bullet"/>
      <w:lvlText w:val="•"/>
      <w:lvlJc w:val="left"/>
      <w:pPr>
        <w:ind w:left="8647" w:hanging="360"/>
      </w:pPr>
      <w:rPr>
        <w:lang w:val="ru-RU" w:eastAsia="ru-RU" w:bidi="ru-RU"/>
      </w:rPr>
    </w:lvl>
  </w:abstractNum>
  <w:abstractNum w:abstractNumId="11" w15:restartNumberingAfterBreak="0">
    <w:nsid w:val="19AF72B4"/>
    <w:multiLevelType w:val="multilevel"/>
    <w:tmpl w:val="735E6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62BA4"/>
    <w:multiLevelType w:val="hybridMultilevel"/>
    <w:tmpl w:val="D4CACB96"/>
    <w:lvl w:ilvl="0" w:tplc="F6F80CEA">
      <w:start w:val="1"/>
      <w:numFmt w:val="upperRoman"/>
      <w:lvlText w:val="%1."/>
      <w:lvlJc w:val="left"/>
      <w:pPr>
        <w:ind w:left="19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0A33883"/>
    <w:multiLevelType w:val="hybridMultilevel"/>
    <w:tmpl w:val="B4A232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D760D5"/>
    <w:multiLevelType w:val="hybridMultilevel"/>
    <w:tmpl w:val="CD886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22B5E"/>
    <w:multiLevelType w:val="hybridMultilevel"/>
    <w:tmpl w:val="11961A74"/>
    <w:lvl w:ilvl="0" w:tplc="5ECE9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778A4"/>
    <w:multiLevelType w:val="hybridMultilevel"/>
    <w:tmpl w:val="0406C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5065F"/>
    <w:multiLevelType w:val="multilevel"/>
    <w:tmpl w:val="3EC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6B6DBA"/>
    <w:multiLevelType w:val="hybridMultilevel"/>
    <w:tmpl w:val="8CAE59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F3D36"/>
    <w:multiLevelType w:val="hybridMultilevel"/>
    <w:tmpl w:val="F15271B6"/>
    <w:lvl w:ilvl="0" w:tplc="949CA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84B9D"/>
    <w:multiLevelType w:val="hybridMultilevel"/>
    <w:tmpl w:val="B8E8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142FCC">
      <w:start w:val="201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858CE"/>
    <w:multiLevelType w:val="hybridMultilevel"/>
    <w:tmpl w:val="692E9024"/>
    <w:lvl w:ilvl="0" w:tplc="5F68A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729C1"/>
    <w:multiLevelType w:val="hybridMultilevel"/>
    <w:tmpl w:val="3D2E905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6D05389"/>
    <w:multiLevelType w:val="multilevel"/>
    <w:tmpl w:val="D49A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2482C"/>
    <w:multiLevelType w:val="hybridMultilevel"/>
    <w:tmpl w:val="826E18AC"/>
    <w:lvl w:ilvl="0" w:tplc="0B54F31E">
      <w:start w:val="1"/>
      <w:numFmt w:val="upperRoman"/>
      <w:lvlText w:val="%1."/>
      <w:lvlJc w:val="left"/>
      <w:pPr>
        <w:ind w:left="1020" w:hanging="72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4AEE52AD"/>
    <w:multiLevelType w:val="multilevel"/>
    <w:tmpl w:val="F600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073134"/>
    <w:multiLevelType w:val="hybridMultilevel"/>
    <w:tmpl w:val="89D06F30"/>
    <w:lvl w:ilvl="0" w:tplc="0B4E0C4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0CA29B2"/>
    <w:multiLevelType w:val="hybridMultilevel"/>
    <w:tmpl w:val="D2E41A2C"/>
    <w:lvl w:ilvl="0" w:tplc="85E88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75E19"/>
    <w:multiLevelType w:val="hybridMultilevel"/>
    <w:tmpl w:val="4502D3D4"/>
    <w:lvl w:ilvl="0" w:tplc="E66AFAD2">
      <w:start w:val="3"/>
      <w:numFmt w:val="decimal"/>
      <w:lvlText w:val="%1."/>
      <w:lvlJc w:val="left"/>
      <w:pPr>
        <w:ind w:left="253" w:hanging="3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8A0BD9C">
      <w:numFmt w:val="bullet"/>
      <w:lvlText w:val=""/>
      <w:lvlJc w:val="left"/>
      <w:pPr>
        <w:ind w:left="25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52A4352">
      <w:numFmt w:val="bullet"/>
      <w:lvlText w:val="•"/>
      <w:lvlJc w:val="left"/>
      <w:pPr>
        <w:ind w:left="2437" w:hanging="708"/>
      </w:pPr>
      <w:rPr>
        <w:lang w:val="ru-RU" w:eastAsia="ru-RU" w:bidi="ru-RU"/>
      </w:rPr>
    </w:lvl>
    <w:lvl w:ilvl="3" w:tplc="12D4BC98">
      <w:numFmt w:val="bullet"/>
      <w:lvlText w:val="•"/>
      <w:lvlJc w:val="left"/>
      <w:pPr>
        <w:ind w:left="3525" w:hanging="708"/>
      </w:pPr>
      <w:rPr>
        <w:lang w:val="ru-RU" w:eastAsia="ru-RU" w:bidi="ru-RU"/>
      </w:rPr>
    </w:lvl>
    <w:lvl w:ilvl="4" w:tplc="AB6AA9CA">
      <w:numFmt w:val="bullet"/>
      <w:lvlText w:val="•"/>
      <w:lvlJc w:val="left"/>
      <w:pPr>
        <w:ind w:left="4614" w:hanging="708"/>
      </w:pPr>
      <w:rPr>
        <w:lang w:val="ru-RU" w:eastAsia="ru-RU" w:bidi="ru-RU"/>
      </w:rPr>
    </w:lvl>
    <w:lvl w:ilvl="5" w:tplc="2924B47C">
      <w:numFmt w:val="bullet"/>
      <w:lvlText w:val="•"/>
      <w:lvlJc w:val="left"/>
      <w:pPr>
        <w:ind w:left="5703" w:hanging="708"/>
      </w:pPr>
      <w:rPr>
        <w:lang w:val="ru-RU" w:eastAsia="ru-RU" w:bidi="ru-RU"/>
      </w:rPr>
    </w:lvl>
    <w:lvl w:ilvl="6" w:tplc="767876DC">
      <w:numFmt w:val="bullet"/>
      <w:lvlText w:val="•"/>
      <w:lvlJc w:val="left"/>
      <w:pPr>
        <w:ind w:left="6791" w:hanging="708"/>
      </w:pPr>
      <w:rPr>
        <w:lang w:val="ru-RU" w:eastAsia="ru-RU" w:bidi="ru-RU"/>
      </w:rPr>
    </w:lvl>
    <w:lvl w:ilvl="7" w:tplc="404270AE">
      <w:numFmt w:val="bullet"/>
      <w:lvlText w:val="•"/>
      <w:lvlJc w:val="left"/>
      <w:pPr>
        <w:ind w:left="7880" w:hanging="708"/>
      </w:pPr>
      <w:rPr>
        <w:lang w:val="ru-RU" w:eastAsia="ru-RU" w:bidi="ru-RU"/>
      </w:rPr>
    </w:lvl>
    <w:lvl w:ilvl="8" w:tplc="3A7E873E">
      <w:numFmt w:val="bullet"/>
      <w:lvlText w:val="•"/>
      <w:lvlJc w:val="left"/>
      <w:pPr>
        <w:ind w:left="8969" w:hanging="708"/>
      </w:pPr>
      <w:rPr>
        <w:lang w:val="ru-RU" w:eastAsia="ru-RU" w:bidi="ru-RU"/>
      </w:rPr>
    </w:lvl>
  </w:abstractNum>
  <w:abstractNum w:abstractNumId="30" w15:restartNumberingAfterBreak="0">
    <w:nsid w:val="5BB455FE"/>
    <w:multiLevelType w:val="multilevel"/>
    <w:tmpl w:val="6C044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D41668"/>
    <w:multiLevelType w:val="multilevel"/>
    <w:tmpl w:val="FD6E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6C3075"/>
    <w:multiLevelType w:val="hybridMultilevel"/>
    <w:tmpl w:val="47981C0C"/>
    <w:lvl w:ilvl="0" w:tplc="69600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15687"/>
    <w:multiLevelType w:val="hybridMultilevel"/>
    <w:tmpl w:val="61962930"/>
    <w:lvl w:ilvl="0" w:tplc="69EE6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A5FD2"/>
    <w:multiLevelType w:val="multilevel"/>
    <w:tmpl w:val="8E8E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D26EEA"/>
    <w:multiLevelType w:val="multilevel"/>
    <w:tmpl w:val="9D20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477645"/>
    <w:multiLevelType w:val="hybridMultilevel"/>
    <w:tmpl w:val="D9507336"/>
    <w:lvl w:ilvl="0" w:tplc="5C56D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 w15:restartNumberingAfterBreak="0">
    <w:nsid w:val="649A437E"/>
    <w:multiLevelType w:val="hybridMultilevel"/>
    <w:tmpl w:val="5714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CF66F0"/>
    <w:multiLevelType w:val="multilevel"/>
    <w:tmpl w:val="C9A6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877CC4"/>
    <w:multiLevelType w:val="hybridMultilevel"/>
    <w:tmpl w:val="6CD6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538B1"/>
    <w:multiLevelType w:val="multilevel"/>
    <w:tmpl w:val="4D2A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A05E4D"/>
    <w:multiLevelType w:val="hybridMultilevel"/>
    <w:tmpl w:val="048A91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80385D"/>
    <w:multiLevelType w:val="hybridMultilevel"/>
    <w:tmpl w:val="79C04F7A"/>
    <w:lvl w:ilvl="0" w:tplc="885A6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C0114"/>
    <w:multiLevelType w:val="hybridMultilevel"/>
    <w:tmpl w:val="CA3CFAEA"/>
    <w:lvl w:ilvl="0" w:tplc="A4AC020A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  <w:b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 w16cid:durableId="1488934296">
    <w:abstractNumId w:val="24"/>
  </w:num>
  <w:num w:numId="2" w16cid:durableId="506598072">
    <w:abstractNumId w:val="34"/>
  </w:num>
  <w:num w:numId="3" w16cid:durableId="2054766089">
    <w:abstractNumId w:val="39"/>
  </w:num>
  <w:num w:numId="4" w16cid:durableId="1371107348">
    <w:abstractNumId w:val="43"/>
  </w:num>
  <w:num w:numId="5" w16cid:durableId="1923444457">
    <w:abstractNumId w:val="22"/>
  </w:num>
  <w:num w:numId="6" w16cid:durableId="1098256900">
    <w:abstractNumId w:val="18"/>
  </w:num>
  <w:num w:numId="7" w16cid:durableId="693270721">
    <w:abstractNumId w:val="20"/>
  </w:num>
  <w:num w:numId="8" w16cid:durableId="967201352">
    <w:abstractNumId w:val="5"/>
  </w:num>
  <w:num w:numId="9" w16cid:durableId="1050035500">
    <w:abstractNumId w:val="36"/>
  </w:num>
  <w:num w:numId="10" w16cid:durableId="1547915851">
    <w:abstractNumId w:val="6"/>
  </w:num>
  <w:num w:numId="11" w16cid:durableId="671760548">
    <w:abstractNumId w:val="19"/>
  </w:num>
  <w:num w:numId="12" w16cid:durableId="1277982064">
    <w:abstractNumId w:val="0"/>
  </w:num>
  <w:num w:numId="13" w16cid:durableId="1186675684">
    <w:abstractNumId w:val="1"/>
  </w:num>
  <w:num w:numId="14" w16cid:durableId="1254626668">
    <w:abstractNumId w:val="2"/>
  </w:num>
  <w:num w:numId="15" w16cid:durableId="27721887">
    <w:abstractNumId w:val="9"/>
  </w:num>
  <w:num w:numId="16" w16cid:durableId="1845171886">
    <w:abstractNumId w:val="15"/>
  </w:num>
  <w:num w:numId="17" w16cid:durableId="303898574">
    <w:abstractNumId w:val="28"/>
  </w:num>
  <w:num w:numId="18" w16cid:durableId="1760131348">
    <w:abstractNumId w:val="31"/>
  </w:num>
  <w:num w:numId="19" w16cid:durableId="1331712639">
    <w:abstractNumId w:val="32"/>
  </w:num>
  <w:num w:numId="20" w16cid:durableId="1816754216">
    <w:abstractNumId w:val="3"/>
  </w:num>
  <w:num w:numId="21" w16cid:durableId="2116439384">
    <w:abstractNumId w:val="21"/>
  </w:num>
  <w:num w:numId="22" w16cid:durableId="397477441">
    <w:abstractNumId w:val="13"/>
  </w:num>
  <w:num w:numId="23" w16cid:durableId="608515507">
    <w:abstractNumId w:val="7"/>
  </w:num>
  <w:num w:numId="24" w16cid:durableId="1629388048">
    <w:abstractNumId w:val="38"/>
  </w:num>
  <w:num w:numId="25" w16cid:durableId="1049836968">
    <w:abstractNumId w:val="33"/>
  </w:num>
  <w:num w:numId="26" w16cid:durableId="1043212031">
    <w:abstractNumId w:val="41"/>
  </w:num>
  <w:num w:numId="27" w16cid:durableId="1818716504">
    <w:abstractNumId w:val="10"/>
  </w:num>
  <w:num w:numId="28" w16cid:durableId="703333742">
    <w:abstractNumId w:val="44"/>
  </w:num>
  <w:num w:numId="29" w16cid:durableId="1007751314">
    <w:abstractNumId w:val="2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431828371">
    <w:abstractNumId w:val="11"/>
  </w:num>
  <w:num w:numId="31" w16cid:durableId="797573719">
    <w:abstractNumId w:val="27"/>
  </w:num>
  <w:num w:numId="32" w16cid:durableId="1905066931">
    <w:abstractNumId w:val="14"/>
  </w:num>
  <w:num w:numId="33" w16cid:durableId="2017923306">
    <w:abstractNumId w:val="45"/>
  </w:num>
  <w:num w:numId="34" w16cid:durableId="1297370704">
    <w:abstractNumId w:val="37"/>
  </w:num>
  <w:num w:numId="35" w16cid:durableId="741606546">
    <w:abstractNumId w:val="16"/>
  </w:num>
  <w:num w:numId="36" w16cid:durableId="939994954">
    <w:abstractNumId w:val="4"/>
  </w:num>
  <w:num w:numId="37" w16cid:durableId="955524747">
    <w:abstractNumId w:val="23"/>
  </w:num>
  <w:num w:numId="38" w16cid:durableId="1197963146">
    <w:abstractNumId w:val="8"/>
  </w:num>
  <w:num w:numId="39" w16cid:durableId="1074666484">
    <w:abstractNumId w:val="35"/>
  </w:num>
  <w:num w:numId="40" w16cid:durableId="146634915">
    <w:abstractNumId w:val="26"/>
  </w:num>
  <w:num w:numId="41" w16cid:durableId="1176656967">
    <w:abstractNumId w:val="17"/>
  </w:num>
  <w:num w:numId="42" w16cid:durableId="370761760">
    <w:abstractNumId w:val="42"/>
  </w:num>
  <w:num w:numId="43" w16cid:durableId="346716313">
    <w:abstractNumId w:val="30"/>
  </w:num>
  <w:num w:numId="44" w16cid:durableId="794518625">
    <w:abstractNumId w:val="40"/>
  </w:num>
  <w:num w:numId="45" w16cid:durableId="1381977116">
    <w:abstractNumId w:val="25"/>
  </w:num>
  <w:num w:numId="46" w16cid:durableId="20645973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D3"/>
    <w:rsid w:val="00011F8A"/>
    <w:rsid w:val="00037F99"/>
    <w:rsid w:val="00044943"/>
    <w:rsid w:val="00050219"/>
    <w:rsid w:val="000507CF"/>
    <w:rsid w:val="0005448B"/>
    <w:rsid w:val="0006056B"/>
    <w:rsid w:val="00066BE3"/>
    <w:rsid w:val="00070794"/>
    <w:rsid w:val="00073050"/>
    <w:rsid w:val="00074952"/>
    <w:rsid w:val="00085F41"/>
    <w:rsid w:val="00087014"/>
    <w:rsid w:val="000877BD"/>
    <w:rsid w:val="00092CCC"/>
    <w:rsid w:val="00095691"/>
    <w:rsid w:val="00096712"/>
    <w:rsid w:val="000B2645"/>
    <w:rsid w:val="000C4161"/>
    <w:rsid w:val="000F07AE"/>
    <w:rsid w:val="000F295D"/>
    <w:rsid w:val="000F55D3"/>
    <w:rsid w:val="001115CA"/>
    <w:rsid w:val="00126D7E"/>
    <w:rsid w:val="00137A06"/>
    <w:rsid w:val="00142B4D"/>
    <w:rsid w:val="00155D7E"/>
    <w:rsid w:val="00190A7A"/>
    <w:rsid w:val="00194560"/>
    <w:rsid w:val="001976D9"/>
    <w:rsid w:val="001B4832"/>
    <w:rsid w:val="001D0B91"/>
    <w:rsid w:val="001D2CA4"/>
    <w:rsid w:val="001E1C1F"/>
    <w:rsid w:val="001F304D"/>
    <w:rsid w:val="0020124A"/>
    <w:rsid w:val="0020415C"/>
    <w:rsid w:val="00211080"/>
    <w:rsid w:val="002134A5"/>
    <w:rsid w:val="00226DF6"/>
    <w:rsid w:val="0023082F"/>
    <w:rsid w:val="00233FAD"/>
    <w:rsid w:val="0024067B"/>
    <w:rsid w:val="00240C50"/>
    <w:rsid w:val="00275461"/>
    <w:rsid w:val="0029232A"/>
    <w:rsid w:val="002C595A"/>
    <w:rsid w:val="002D29BC"/>
    <w:rsid w:val="002E3DFD"/>
    <w:rsid w:val="002F1219"/>
    <w:rsid w:val="003008BC"/>
    <w:rsid w:val="0030141E"/>
    <w:rsid w:val="003145EF"/>
    <w:rsid w:val="003205A2"/>
    <w:rsid w:val="00327332"/>
    <w:rsid w:val="00332BCD"/>
    <w:rsid w:val="00333E57"/>
    <w:rsid w:val="0033412F"/>
    <w:rsid w:val="003406F6"/>
    <w:rsid w:val="0034259E"/>
    <w:rsid w:val="00342B39"/>
    <w:rsid w:val="003505DF"/>
    <w:rsid w:val="00353356"/>
    <w:rsid w:val="003834A1"/>
    <w:rsid w:val="00392FEC"/>
    <w:rsid w:val="00394674"/>
    <w:rsid w:val="003A5131"/>
    <w:rsid w:val="003A70A7"/>
    <w:rsid w:val="003B4F7C"/>
    <w:rsid w:val="003B516B"/>
    <w:rsid w:val="003C2C44"/>
    <w:rsid w:val="003C5866"/>
    <w:rsid w:val="003E1E8D"/>
    <w:rsid w:val="003E292D"/>
    <w:rsid w:val="003E43C6"/>
    <w:rsid w:val="003E534A"/>
    <w:rsid w:val="003E5900"/>
    <w:rsid w:val="00405766"/>
    <w:rsid w:val="00414620"/>
    <w:rsid w:val="004239A1"/>
    <w:rsid w:val="00426432"/>
    <w:rsid w:val="00445BEA"/>
    <w:rsid w:val="00474033"/>
    <w:rsid w:val="00485706"/>
    <w:rsid w:val="0049144C"/>
    <w:rsid w:val="00496248"/>
    <w:rsid w:val="004A276B"/>
    <w:rsid w:val="004A3C73"/>
    <w:rsid w:val="004A53DC"/>
    <w:rsid w:val="004B129A"/>
    <w:rsid w:val="004C048F"/>
    <w:rsid w:val="004F211A"/>
    <w:rsid w:val="0050006F"/>
    <w:rsid w:val="00510412"/>
    <w:rsid w:val="00533382"/>
    <w:rsid w:val="00545ABE"/>
    <w:rsid w:val="00562DA3"/>
    <w:rsid w:val="00594789"/>
    <w:rsid w:val="00597BAF"/>
    <w:rsid w:val="005C0A44"/>
    <w:rsid w:val="005D5DF3"/>
    <w:rsid w:val="005E04F8"/>
    <w:rsid w:val="005E365A"/>
    <w:rsid w:val="005F2921"/>
    <w:rsid w:val="005F7C71"/>
    <w:rsid w:val="0060232D"/>
    <w:rsid w:val="00602F05"/>
    <w:rsid w:val="006035C5"/>
    <w:rsid w:val="00610C0F"/>
    <w:rsid w:val="0061223D"/>
    <w:rsid w:val="00613498"/>
    <w:rsid w:val="006237C9"/>
    <w:rsid w:val="0063061C"/>
    <w:rsid w:val="00640FB8"/>
    <w:rsid w:val="00657620"/>
    <w:rsid w:val="00674AF5"/>
    <w:rsid w:val="00685F88"/>
    <w:rsid w:val="00686322"/>
    <w:rsid w:val="00687730"/>
    <w:rsid w:val="006877C2"/>
    <w:rsid w:val="006A4F33"/>
    <w:rsid w:val="006B58D2"/>
    <w:rsid w:val="006B7309"/>
    <w:rsid w:val="006D4C46"/>
    <w:rsid w:val="006F5C4A"/>
    <w:rsid w:val="007016AC"/>
    <w:rsid w:val="00713F60"/>
    <w:rsid w:val="00720B73"/>
    <w:rsid w:val="007242B2"/>
    <w:rsid w:val="00755A92"/>
    <w:rsid w:val="007566E8"/>
    <w:rsid w:val="00765F7E"/>
    <w:rsid w:val="0077721F"/>
    <w:rsid w:val="007839C0"/>
    <w:rsid w:val="00794A79"/>
    <w:rsid w:val="007C0FAE"/>
    <w:rsid w:val="007F1CC2"/>
    <w:rsid w:val="008027C9"/>
    <w:rsid w:val="00802F2A"/>
    <w:rsid w:val="00816B6F"/>
    <w:rsid w:val="008539B8"/>
    <w:rsid w:val="00857D29"/>
    <w:rsid w:val="008618DB"/>
    <w:rsid w:val="00863EC2"/>
    <w:rsid w:val="00887826"/>
    <w:rsid w:val="008B23E5"/>
    <w:rsid w:val="008E249D"/>
    <w:rsid w:val="00903E20"/>
    <w:rsid w:val="00904DFB"/>
    <w:rsid w:val="0091478C"/>
    <w:rsid w:val="00914DD2"/>
    <w:rsid w:val="009238CA"/>
    <w:rsid w:val="00933280"/>
    <w:rsid w:val="00936E64"/>
    <w:rsid w:val="009823AB"/>
    <w:rsid w:val="0098415C"/>
    <w:rsid w:val="009850F0"/>
    <w:rsid w:val="00994F7A"/>
    <w:rsid w:val="009A1F3D"/>
    <w:rsid w:val="009A4AEF"/>
    <w:rsid w:val="009B368C"/>
    <w:rsid w:val="009C5214"/>
    <w:rsid w:val="009C5ED1"/>
    <w:rsid w:val="009E6F3A"/>
    <w:rsid w:val="009E79A4"/>
    <w:rsid w:val="009F5E5C"/>
    <w:rsid w:val="00A00189"/>
    <w:rsid w:val="00A04299"/>
    <w:rsid w:val="00A10E37"/>
    <w:rsid w:val="00A16B14"/>
    <w:rsid w:val="00A2725E"/>
    <w:rsid w:val="00A675A5"/>
    <w:rsid w:val="00A83A71"/>
    <w:rsid w:val="00AA18CF"/>
    <w:rsid w:val="00AA3003"/>
    <w:rsid w:val="00AA4D0D"/>
    <w:rsid w:val="00AB242F"/>
    <w:rsid w:val="00AB24C3"/>
    <w:rsid w:val="00AB3599"/>
    <w:rsid w:val="00AB5279"/>
    <w:rsid w:val="00AF711B"/>
    <w:rsid w:val="00B03DD4"/>
    <w:rsid w:val="00B04A62"/>
    <w:rsid w:val="00B146AE"/>
    <w:rsid w:val="00B1744A"/>
    <w:rsid w:val="00B302E9"/>
    <w:rsid w:val="00B47A64"/>
    <w:rsid w:val="00B61DED"/>
    <w:rsid w:val="00B719FA"/>
    <w:rsid w:val="00B7286F"/>
    <w:rsid w:val="00B806C1"/>
    <w:rsid w:val="00B83F78"/>
    <w:rsid w:val="00B92822"/>
    <w:rsid w:val="00B93DA1"/>
    <w:rsid w:val="00BB4218"/>
    <w:rsid w:val="00BD14BD"/>
    <w:rsid w:val="00BD2904"/>
    <w:rsid w:val="00C11626"/>
    <w:rsid w:val="00C61C3B"/>
    <w:rsid w:val="00C675AD"/>
    <w:rsid w:val="00C82C7F"/>
    <w:rsid w:val="00C85830"/>
    <w:rsid w:val="00C903FB"/>
    <w:rsid w:val="00C96933"/>
    <w:rsid w:val="00CA4289"/>
    <w:rsid w:val="00CA69F8"/>
    <w:rsid w:val="00CC5C29"/>
    <w:rsid w:val="00CF0F2E"/>
    <w:rsid w:val="00D065BC"/>
    <w:rsid w:val="00D3397A"/>
    <w:rsid w:val="00D347E1"/>
    <w:rsid w:val="00D47FDD"/>
    <w:rsid w:val="00D51401"/>
    <w:rsid w:val="00D548EC"/>
    <w:rsid w:val="00D63E74"/>
    <w:rsid w:val="00D94D8C"/>
    <w:rsid w:val="00DA6412"/>
    <w:rsid w:val="00DC14F3"/>
    <w:rsid w:val="00DC447F"/>
    <w:rsid w:val="00DD22D7"/>
    <w:rsid w:val="00DE0000"/>
    <w:rsid w:val="00E30DD3"/>
    <w:rsid w:val="00E55F3E"/>
    <w:rsid w:val="00E63BD4"/>
    <w:rsid w:val="00E66036"/>
    <w:rsid w:val="00E84924"/>
    <w:rsid w:val="00E913FE"/>
    <w:rsid w:val="00E96261"/>
    <w:rsid w:val="00ED0ACC"/>
    <w:rsid w:val="00EE277D"/>
    <w:rsid w:val="00EE6520"/>
    <w:rsid w:val="00F006A0"/>
    <w:rsid w:val="00F07A53"/>
    <w:rsid w:val="00F150F0"/>
    <w:rsid w:val="00F176CD"/>
    <w:rsid w:val="00F23FAE"/>
    <w:rsid w:val="00F342DC"/>
    <w:rsid w:val="00F57937"/>
    <w:rsid w:val="00F6477C"/>
    <w:rsid w:val="00F71E66"/>
    <w:rsid w:val="00F73BCE"/>
    <w:rsid w:val="00FA753E"/>
    <w:rsid w:val="00FC1836"/>
    <w:rsid w:val="00FC3C24"/>
    <w:rsid w:val="00FD5AC6"/>
    <w:rsid w:val="00FD5D5B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96E24"/>
  <w15:chartTrackingRefBased/>
  <w15:docId w15:val="{FAE2874A-9B6A-4E2F-B814-7F65CB97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DD3"/>
  </w:style>
  <w:style w:type="paragraph" w:styleId="1">
    <w:name w:val="heading 1"/>
    <w:basedOn w:val="a"/>
    <w:link w:val="10"/>
    <w:uiPriority w:val="1"/>
    <w:qFormat/>
    <w:rsid w:val="00E30DD3"/>
    <w:pPr>
      <w:widowControl w:val="0"/>
      <w:autoSpaceDE w:val="0"/>
      <w:autoSpaceDN w:val="0"/>
      <w:spacing w:after="0" w:line="240" w:lineRule="auto"/>
      <w:ind w:left="25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30D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C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30DD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30D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E30DD3"/>
  </w:style>
  <w:style w:type="character" w:styleId="a3">
    <w:name w:val="Hyperlink"/>
    <w:uiPriority w:val="99"/>
    <w:unhideWhenUsed/>
    <w:rsid w:val="00E30D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0DD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E30DD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List Paragraph"/>
    <w:basedOn w:val="a"/>
    <w:link w:val="a7"/>
    <w:uiPriority w:val="34"/>
    <w:qFormat/>
    <w:rsid w:val="00E30DD3"/>
    <w:pPr>
      <w:spacing w:after="200" w:line="276" w:lineRule="auto"/>
      <w:ind w:left="720"/>
      <w:contextualSpacing/>
    </w:pPr>
    <w:rPr>
      <w:rFonts w:ascii="Arial" w:eastAsia="Calibri" w:hAnsi="Arial" w:cs="Arial"/>
      <w:sz w:val="24"/>
    </w:rPr>
  </w:style>
  <w:style w:type="paragraph" w:styleId="a8">
    <w:name w:val="annotation text"/>
    <w:basedOn w:val="a"/>
    <w:link w:val="a9"/>
    <w:uiPriority w:val="99"/>
    <w:semiHidden/>
    <w:unhideWhenUsed/>
    <w:rsid w:val="00E30DD3"/>
    <w:pPr>
      <w:spacing w:after="200" w:line="24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0DD3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aa">
    <w:name w:val="annotation reference"/>
    <w:uiPriority w:val="99"/>
    <w:semiHidden/>
    <w:unhideWhenUsed/>
    <w:rsid w:val="00E30DD3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30DD3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Times New Roman"/>
      <w:sz w:val="24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E30DD3"/>
    <w:rPr>
      <w:rFonts w:ascii="Arial" w:eastAsia="Calibri" w:hAnsi="Arial" w:cs="Times New Roman"/>
      <w:sz w:val="24"/>
      <w:szCs w:val="20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E30DD3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Times New Roman"/>
      <w:sz w:val="24"/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E30DD3"/>
    <w:rPr>
      <w:rFonts w:ascii="Arial" w:eastAsia="Calibri" w:hAnsi="Arial" w:cs="Times New Roman"/>
      <w:sz w:val="24"/>
      <w:szCs w:val="20"/>
      <w:lang w:val="x-none" w:eastAsia="x-none"/>
    </w:rPr>
  </w:style>
  <w:style w:type="character" w:customStyle="1" w:styleId="s110">
    <w:name w:val="s110"/>
    <w:rsid w:val="00E30DD3"/>
    <w:rPr>
      <w:b/>
      <w:bCs w:val="0"/>
    </w:rPr>
  </w:style>
  <w:style w:type="paragraph" w:styleId="af">
    <w:name w:val="No Spacing"/>
    <w:aliases w:val="основа,Без интервала1"/>
    <w:link w:val="af0"/>
    <w:uiPriority w:val="1"/>
    <w:qFormat/>
    <w:rsid w:val="00E30DD3"/>
    <w:pPr>
      <w:spacing w:after="0" w:line="360" w:lineRule="auto"/>
    </w:pPr>
    <w:rPr>
      <w:rFonts w:ascii="Arial" w:eastAsia="Times New Roman" w:hAnsi="Arial" w:cs="Times New Roman"/>
      <w:sz w:val="20"/>
    </w:rPr>
  </w:style>
  <w:style w:type="table" w:styleId="af1">
    <w:name w:val="Table Grid"/>
    <w:basedOn w:val="a1"/>
    <w:uiPriority w:val="59"/>
    <w:rsid w:val="00E30D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E30DD3"/>
    <w:pPr>
      <w:spacing w:line="276" w:lineRule="auto"/>
    </w:pPr>
    <w:rPr>
      <w:b/>
      <w:bCs/>
      <w:lang w:eastAsia="en-US"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E30DD3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paragraph" w:styleId="af4">
    <w:name w:val="footnote text"/>
    <w:basedOn w:val="a"/>
    <w:link w:val="af5"/>
    <w:uiPriority w:val="99"/>
    <w:semiHidden/>
    <w:unhideWhenUsed/>
    <w:rsid w:val="00E30DD3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E30DD3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6">
    <w:name w:val="footnote reference"/>
    <w:uiPriority w:val="99"/>
    <w:rsid w:val="00E30DD3"/>
    <w:rPr>
      <w:vertAlign w:val="superscript"/>
    </w:rPr>
  </w:style>
  <w:style w:type="character" w:styleId="af7">
    <w:name w:val="Strong"/>
    <w:qFormat/>
    <w:rsid w:val="00E30DD3"/>
    <w:rPr>
      <w:b/>
      <w:bCs/>
    </w:rPr>
  </w:style>
  <w:style w:type="character" w:customStyle="1" w:styleId="af0">
    <w:name w:val="Без интервала Знак"/>
    <w:aliases w:val="основа Знак,Без интервала1 Знак"/>
    <w:link w:val="af"/>
    <w:uiPriority w:val="1"/>
    <w:rsid w:val="00E30DD3"/>
    <w:rPr>
      <w:rFonts w:ascii="Arial" w:eastAsia="Times New Roman" w:hAnsi="Arial" w:cs="Times New Roman"/>
      <w:sz w:val="20"/>
    </w:rPr>
  </w:style>
  <w:style w:type="character" w:customStyle="1" w:styleId="c3">
    <w:name w:val="c3"/>
    <w:rsid w:val="00E30DD3"/>
  </w:style>
  <w:style w:type="character" w:customStyle="1" w:styleId="FontStyle12">
    <w:name w:val="Font Style12"/>
    <w:uiPriority w:val="99"/>
    <w:rsid w:val="00E30DD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30DD3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30DD3"/>
    <w:rPr>
      <w:rFonts w:ascii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rsid w:val="00E30DD3"/>
    <w:pPr>
      <w:shd w:val="clear" w:color="auto" w:fill="FFFFFF"/>
      <w:spacing w:after="0" w:line="259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30">
    <w:name w:val="Сетка таблицы3"/>
    <w:basedOn w:val="a1"/>
    <w:next w:val="af1"/>
    <w:uiPriority w:val="59"/>
    <w:rsid w:val="00E30D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0D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caption"/>
    <w:basedOn w:val="a"/>
    <w:next w:val="a"/>
    <w:uiPriority w:val="35"/>
    <w:unhideWhenUsed/>
    <w:qFormat/>
    <w:rsid w:val="00E30DD3"/>
    <w:pPr>
      <w:spacing w:after="20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notranslate">
    <w:name w:val="notranslate"/>
    <w:rsid w:val="00E30DD3"/>
  </w:style>
  <w:style w:type="character" w:customStyle="1" w:styleId="apple-converted-space">
    <w:name w:val="apple-converted-space"/>
    <w:rsid w:val="00E30DD3"/>
  </w:style>
  <w:style w:type="character" w:customStyle="1" w:styleId="c5">
    <w:name w:val="c5"/>
    <w:rsid w:val="00E30DD3"/>
  </w:style>
  <w:style w:type="paragraph" w:customStyle="1" w:styleId="c4">
    <w:name w:val="c4"/>
    <w:basedOn w:val="a"/>
    <w:rsid w:val="00E3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30DD3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E30D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unhideWhenUsed/>
    <w:qFormat/>
    <w:rsid w:val="00E30DD3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sid w:val="00E30DD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b">
    <w:name w:val="Normal (Web)"/>
    <w:aliases w:val="Знак Знак1,Знак Знак,Обычный (Web)"/>
    <w:basedOn w:val="a"/>
    <w:link w:val="afc"/>
    <w:uiPriority w:val="99"/>
    <w:unhideWhenUsed/>
    <w:rsid w:val="00E30DD3"/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30DD3"/>
  </w:style>
  <w:style w:type="paragraph" w:customStyle="1" w:styleId="p3">
    <w:name w:val="p3"/>
    <w:basedOn w:val="a"/>
    <w:rsid w:val="00E30DD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fc">
    <w:name w:val="Обычный (Интернет) Знак"/>
    <w:aliases w:val="Знак Знак1 Знак,Знак Знак Знак,Обычный (Web) Знак"/>
    <w:link w:val="afb"/>
    <w:uiPriority w:val="99"/>
    <w:locked/>
    <w:rsid w:val="00E30DD3"/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1"/>
    <w:uiPriority w:val="59"/>
    <w:rsid w:val="00E3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59"/>
    <w:rsid w:val="00A8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line number"/>
    <w:basedOn w:val="a0"/>
    <w:uiPriority w:val="99"/>
    <w:semiHidden/>
    <w:unhideWhenUsed/>
    <w:rsid w:val="00713F60"/>
  </w:style>
  <w:style w:type="character" w:styleId="afe">
    <w:name w:val="Emphasis"/>
    <w:basedOn w:val="a0"/>
    <w:uiPriority w:val="20"/>
    <w:qFormat/>
    <w:rsid w:val="00F150F0"/>
    <w:rPr>
      <w:i/>
      <w:iCs/>
    </w:rPr>
  </w:style>
  <w:style w:type="character" w:customStyle="1" w:styleId="a7">
    <w:name w:val="Абзац списка Знак"/>
    <w:link w:val="a6"/>
    <w:uiPriority w:val="34"/>
    <w:locked/>
    <w:rsid w:val="00BD2904"/>
    <w:rPr>
      <w:rFonts w:ascii="Arial" w:eastAsia="Calibri" w:hAnsi="Arial" w:cs="Arial"/>
      <w:sz w:val="24"/>
    </w:rPr>
  </w:style>
  <w:style w:type="character" w:customStyle="1" w:styleId="c1">
    <w:name w:val="c1"/>
    <w:basedOn w:val="a0"/>
    <w:rsid w:val="00F006A0"/>
  </w:style>
  <w:style w:type="character" w:customStyle="1" w:styleId="40">
    <w:name w:val="Заголовок 4 Знак"/>
    <w:basedOn w:val="a0"/>
    <w:link w:val="4"/>
    <w:uiPriority w:val="9"/>
    <w:semiHidden/>
    <w:rsid w:val="001D2C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23">
    <w:name w:val="c23"/>
    <w:basedOn w:val="a"/>
    <w:rsid w:val="001D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D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D2CA4"/>
  </w:style>
  <w:style w:type="character" w:customStyle="1" w:styleId="c0">
    <w:name w:val="c0"/>
    <w:basedOn w:val="a0"/>
    <w:rsid w:val="0033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32@tagobr.ru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1obraz.ru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1obraz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294787670771922"/>
          <c:y val="1.896665014775251E-2"/>
          <c:w val="0.63602866949323644"/>
          <c:h val="0.545887952817086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45.4</c:v>
                </c:pt>
                <c:pt idx="1">
                  <c:v>42.21</c:v>
                </c:pt>
                <c:pt idx="2">
                  <c:v>39.5</c:v>
                </c:pt>
                <c:pt idx="3">
                  <c:v>36.200000000000003</c:v>
                </c:pt>
                <c:pt idx="4">
                  <c:v>49.4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33-435A-A1C6-CB87135CA4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51.3</c:v>
                </c:pt>
                <c:pt idx="1">
                  <c:v>51.4</c:v>
                </c:pt>
                <c:pt idx="2">
                  <c:v>49.1</c:v>
                </c:pt>
                <c:pt idx="3">
                  <c:v>56.1</c:v>
                </c:pt>
                <c:pt idx="4">
                  <c:v>49.2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33-435A-A1C6-CB87135CA4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3.2</c:v>
                </c:pt>
                <c:pt idx="1">
                  <c:v>6.3</c:v>
                </c:pt>
                <c:pt idx="2">
                  <c:v>11.2</c:v>
                </c:pt>
                <c:pt idx="3">
                  <c:v>7.6</c:v>
                </c:pt>
                <c:pt idx="4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33-435A-A1C6-CB87135CA4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3295864"/>
        <c:axId val="446092200"/>
      </c:barChart>
      <c:catAx>
        <c:axId val="393295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Georgia" pitchFamily="18" charset="0"/>
              </a:defRPr>
            </a:pPr>
            <a:endParaRPr lang="ru-RU"/>
          </a:p>
        </c:txPr>
        <c:crossAx val="446092200"/>
        <c:crosses val="autoZero"/>
        <c:auto val="1"/>
        <c:lblAlgn val="ctr"/>
        <c:lblOffset val="100"/>
        <c:noMultiLvlLbl val="0"/>
      </c:catAx>
      <c:valAx>
        <c:axId val="446092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32958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Georgia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45.4</c:v>
                </c:pt>
                <c:pt idx="1">
                  <c:v>42.21</c:v>
                </c:pt>
                <c:pt idx="2">
                  <c:v>39.5</c:v>
                </c:pt>
                <c:pt idx="3">
                  <c:v>36.200000000000003</c:v>
                </c:pt>
                <c:pt idx="4">
                  <c:v>49.4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1E-4780-A754-D003683F47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51.3</c:v>
                </c:pt>
                <c:pt idx="1">
                  <c:v>51.4</c:v>
                </c:pt>
                <c:pt idx="2">
                  <c:v>49.1</c:v>
                </c:pt>
                <c:pt idx="3">
                  <c:v>56.1</c:v>
                </c:pt>
                <c:pt idx="4">
                  <c:v>49.2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1E-4780-A754-D003683F47D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3.2</c:v>
                </c:pt>
                <c:pt idx="1">
                  <c:v>6.3</c:v>
                </c:pt>
                <c:pt idx="2">
                  <c:v>11.2</c:v>
                </c:pt>
                <c:pt idx="3">
                  <c:v>7.6</c:v>
                </c:pt>
                <c:pt idx="4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1E-4780-A754-D003683F47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3295864"/>
        <c:axId val="446092200"/>
      </c:barChart>
      <c:catAx>
        <c:axId val="393295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Georgia" pitchFamily="18" charset="0"/>
              </a:defRPr>
            </a:pPr>
            <a:endParaRPr lang="ru-RU"/>
          </a:p>
        </c:txPr>
        <c:crossAx val="446092200"/>
        <c:crosses val="autoZero"/>
        <c:auto val="1"/>
        <c:lblAlgn val="ctr"/>
        <c:lblOffset val="100"/>
        <c:noMultiLvlLbl val="0"/>
      </c:catAx>
      <c:valAx>
        <c:axId val="446092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32958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Georgia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C32D-6528-4A50-BE82-ABF4F572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</Pages>
  <Words>10725</Words>
  <Characters>61139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User</cp:lastModifiedBy>
  <cp:revision>69</cp:revision>
  <cp:lastPrinted>2024-04-03T07:46:00Z</cp:lastPrinted>
  <dcterms:created xsi:type="dcterms:W3CDTF">2020-04-02T13:34:00Z</dcterms:created>
  <dcterms:modified xsi:type="dcterms:W3CDTF">2024-04-03T13:06:00Z</dcterms:modified>
</cp:coreProperties>
</file>