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7FFB" w14:textId="493DEDDC" w:rsidR="00031223" w:rsidRPr="00564975" w:rsidRDefault="00031223" w:rsidP="00031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</w:t>
      </w:r>
      <w:r w:rsidRPr="00F1193A">
        <w:rPr>
          <w:rFonts w:ascii="Times New Roman" w:eastAsia="Times New Roman" w:hAnsi="Times New Roman" w:cs="Times New Roman"/>
          <w:sz w:val="32"/>
          <w:szCs w:val="28"/>
          <w:lang w:eastAsia="ru-RU"/>
        </w:rPr>
        <w:t>униципально</w:t>
      </w:r>
      <w:r w:rsidR="000B2DFC">
        <w:rPr>
          <w:rFonts w:ascii="Times New Roman" w:eastAsia="Times New Roman" w:hAnsi="Times New Roman" w:cs="Times New Roman"/>
          <w:sz w:val="32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1193A">
        <w:rPr>
          <w:rFonts w:ascii="Times New Roman" w:eastAsia="Times New Roman" w:hAnsi="Times New Roman" w:cs="Times New Roman"/>
          <w:sz w:val="32"/>
          <w:szCs w:val="28"/>
          <w:lang w:eastAsia="ru-RU"/>
        </w:rPr>
        <w:t>бюджетно</w:t>
      </w:r>
      <w:r w:rsidR="000B2DFC">
        <w:rPr>
          <w:rFonts w:ascii="Times New Roman" w:eastAsia="Times New Roman" w:hAnsi="Times New Roman" w:cs="Times New Roman"/>
          <w:sz w:val="32"/>
          <w:szCs w:val="28"/>
          <w:lang w:eastAsia="ru-RU"/>
        </w:rPr>
        <w:t>е</w:t>
      </w: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дошкольно</w:t>
      </w:r>
      <w:r w:rsidR="000B2DF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</w:t>
      </w: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образовательно</w:t>
      </w:r>
      <w:r w:rsidR="000B2DF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</w:t>
      </w:r>
    </w:p>
    <w:p w14:paraId="0F39B3CD" w14:textId="67DAFD91" w:rsidR="00031223" w:rsidRPr="00F1193A" w:rsidRDefault="00031223" w:rsidP="00031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proofErr w:type="spellStart"/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учреждени</w:t>
      </w:r>
      <w:proofErr w:type="spellEnd"/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«Детский сад</w:t>
      </w:r>
      <w:r w:rsidRPr="00F1193A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№ 32»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</w:t>
      </w:r>
    </w:p>
    <w:p w14:paraId="08B73435" w14:textId="77777777" w:rsidR="00F1193A" w:rsidRDefault="00F1193A" w:rsidP="001641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525AEA7" w14:textId="33B37D70" w:rsidR="00F1193A" w:rsidRDefault="00F1193A" w:rsidP="0016417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7E013D9" w14:textId="77777777" w:rsidR="00031223" w:rsidRDefault="00031223" w:rsidP="0016417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C6A3315" w14:textId="77777777" w:rsidR="009D5000" w:rsidRDefault="009D5000" w:rsidP="009D50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1AA2364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71CB4A8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34B584B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C86DEC2" w14:textId="0DF11926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55E86B7" w14:textId="4663185C" w:rsidR="0016417F" w:rsidRDefault="0016417F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2AA6141" w14:textId="77777777" w:rsidR="0016417F" w:rsidRDefault="0016417F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D1C8414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A03D7AB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075A440" w14:textId="77777777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C2AD8BB" w14:textId="77777777" w:rsidR="00F1193A" w:rsidRP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193A">
        <w:rPr>
          <w:rFonts w:ascii="Times New Roman" w:eastAsia="Times New Roman" w:hAnsi="Times New Roman" w:cs="Times New Roman"/>
          <w:sz w:val="36"/>
          <w:szCs w:val="36"/>
          <w:lang w:eastAsia="ru-RU"/>
        </w:rPr>
        <w:t>Публичный доклад</w:t>
      </w:r>
    </w:p>
    <w:p w14:paraId="4631A13A" w14:textId="77777777" w:rsidR="00F1193A" w:rsidRPr="00F1193A" w:rsidRDefault="00F1193A" w:rsidP="00F1193A">
      <w:pPr>
        <w:pStyle w:val="Default"/>
      </w:pPr>
    </w:p>
    <w:p w14:paraId="01AFC5B6" w14:textId="130E3406" w:rsidR="00F1193A" w:rsidRPr="00564975" w:rsidRDefault="007211C6" w:rsidP="00564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</w:t>
      </w:r>
      <w:r w:rsidR="00F1193A" w:rsidRPr="00F1193A">
        <w:rPr>
          <w:rFonts w:ascii="Times New Roman" w:eastAsia="Times New Roman" w:hAnsi="Times New Roman" w:cs="Times New Roman"/>
          <w:sz w:val="32"/>
          <w:szCs w:val="28"/>
          <w:lang w:eastAsia="ru-RU"/>
        </w:rPr>
        <w:t>униципального</w:t>
      </w:r>
      <w:r w:rsidR="0056497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1193A" w:rsidRPr="00F1193A">
        <w:rPr>
          <w:rFonts w:ascii="Times New Roman" w:eastAsia="Times New Roman" w:hAnsi="Times New Roman" w:cs="Times New Roman"/>
          <w:sz w:val="32"/>
          <w:szCs w:val="28"/>
          <w:lang w:eastAsia="ru-RU"/>
        </w:rPr>
        <w:t>бюджетного</w:t>
      </w:r>
      <w:r w:rsidR="00F1193A"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дошкольного образовательного</w:t>
      </w:r>
    </w:p>
    <w:p w14:paraId="4F409395" w14:textId="067E460A" w:rsidR="00F1193A" w:rsidRPr="00F1193A" w:rsidRDefault="00F1193A" w:rsidP="00F11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119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учреждения «Детский сад</w:t>
      </w:r>
      <w:r w:rsidRPr="00F1193A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№ 32»</w:t>
      </w:r>
      <w:r w:rsidR="00F30653">
        <w:rPr>
          <w:rFonts w:ascii="Times New Roman" w:eastAsia="Times New Roman" w:hAnsi="Times New Roman" w:cs="Times New Roman"/>
          <w:color w:val="000000"/>
          <w:spacing w:val="4"/>
          <w:sz w:val="32"/>
          <w:szCs w:val="28"/>
          <w:lang w:eastAsia="ru-RU"/>
        </w:rPr>
        <w:t xml:space="preserve"> </w:t>
      </w:r>
    </w:p>
    <w:p w14:paraId="7B6AAB5F" w14:textId="05419ED1" w:rsidR="00F1193A" w:rsidRP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193A">
        <w:rPr>
          <w:rFonts w:ascii="Times New Roman" w:hAnsi="Times New Roman" w:cs="Times New Roman"/>
          <w:sz w:val="28"/>
          <w:szCs w:val="28"/>
        </w:rPr>
        <w:t>за 20</w:t>
      </w:r>
      <w:r w:rsidR="00EB3EA2">
        <w:rPr>
          <w:rFonts w:ascii="Times New Roman" w:hAnsi="Times New Roman" w:cs="Times New Roman"/>
          <w:sz w:val="28"/>
          <w:szCs w:val="28"/>
        </w:rPr>
        <w:t>2</w:t>
      </w:r>
      <w:r w:rsidR="008B7AFC">
        <w:rPr>
          <w:rFonts w:ascii="Times New Roman" w:hAnsi="Times New Roman" w:cs="Times New Roman"/>
          <w:sz w:val="28"/>
          <w:szCs w:val="28"/>
        </w:rPr>
        <w:t>1</w:t>
      </w:r>
      <w:r w:rsidRPr="00F1193A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7AFC">
        <w:rPr>
          <w:rFonts w:ascii="Times New Roman" w:hAnsi="Times New Roman" w:cs="Times New Roman"/>
          <w:sz w:val="28"/>
          <w:szCs w:val="28"/>
        </w:rPr>
        <w:t>2</w:t>
      </w:r>
      <w:r w:rsidRPr="00F1193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463D501A" w14:textId="23C396E3" w:rsidR="00F1193A" w:rsidRPr="00F1193A" w:rsidRDefault="007211C6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</w:p>
    <w:p w14:paraId="3936C133" w14:textId="7C11B571" w:rsidR="00F1193A" w:rsidRDefault="00F1193A" w:rsidP="00F11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1A76EBF" w14:textId="76EC5E0F" w:rsidR="00F1193A" w:rsidRDefault="00F1193A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4E164FA" w14:textId="35EBAAA8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CFEAEB9" w14:textId="4181B1D2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78F8B20" w14:textId="48D90931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94269FA" w14:textId="13E8791C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87AE01E" w14:textId="7CF4BA88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3A4F93A" w14:textId="77777777" w:rsidR="0016417F" w:rsidRDefault="0016417F" w:rsidP="001641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17EB384C" w14:textId="35DB7D06" w:rsidR="007211C6" w:rsidRDefault="007211C6" w:rsidP="00F1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4058189C" w14:textId="0EB4F2D0" w:rsidR="007211C6" w:rsidRDefault="007211C6" w:rsidP="00F1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14:paraId="01A827E2" w14:textId="77777777" w:rsid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Составил:</w:t>
      </w:r>
    </w:p>
    <w:p w14:paraId="4ED3DCBE" w14:textId="2B0EA893" w:rsidR="007211C6" w:rsidRP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заведующий МБДО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У</w:t>
      </w:r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д/с № 32</w:t>
      </w:r>
    </w:p>
    <w:p w14:paraId="528B7396" w14:textId="05A0BBCA" w:rsidR="007211C6" w:rsidRP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В.И. </w:t>
      </w:r>
      <w:proofErr w:type="spellStart"/>
      <w:r w:rsidRPr="007211C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Стребкова</w:t>
      </w:r>
      <w:proofErr w:type="spellEnd"/>
    </w:p>
    <w:p w14:paraId="1F5069E8" w14:textId="6C65CDF7" w:rsidR="00F1193A" w:rsidRDefault="00F1193A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189B7BC6" w14:textId="1FE8208A" w:rsid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27351E28" w14:textId="3BD2BE12" w:rsid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1ED294B4" w14:textId="0F9F80E8" w:rsidR="007211C6" w:rsidRDefault="007211C6" w:rsidP="007211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14:paraId="7520EAA4" w14:textId="1DD4A33E" w:rsidR="007211C6" w:rsidRDefault="007211C6" w:rsidP="007211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г. Таганрог</w:t>
      </w:r>
    </w:p>
    <w:p w14:paraId="57FDCE3C" w14:textId="2C9F9F7B" w:rsidR="00564975" w:rsidRPr="007211C6" w:rsidRDefault="007211C6" w:rsidP="007211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202</w:t>
      </w:r>
      <w:r w:rsidR="000B2DFC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г.</w:t>
      </w:r>
    </w:p>
    <w:p w14:paraId="42D05F76" w14:textId="77777777" w:rsidR="00F1193A" w:rsidRPr="00992D15" w:rsidRDefault="00F1193A" w:rsidP="00F1193A">
      <w:pPr>
        <w:pStyle w:val="Default"/>
        <w:rPr>
          <w:b/>
          <w:bCs/>
        </w:rPr>
      </w:pPr>
    </w:p>
    <w:p w14:paraId="2624BE86" w14:textId="77777777" w:rsidR="00F1193A" w:rsidRPr="000B2DFC" w:rsidRDefault="00F1193A" w:rsidP="00F1193A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МБДОУ.</w:t>
      </w:r>
    </w:p>
    <w:p w14:paraId="6AADE921" w14:textId="7079BB16" w:rsidR="00F1193A" w:rsidRPr="000B2DFC" w:rsidRDefault="0069706F" w:rsidP="00F119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1.1.</w:t>
      </w:r>
      <w:r w:rsidR="00992D15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1193A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6854"/>
      </w:tblGrid>
      <w:tr w:rsidR="00F1193A" w:rsidRPr="000B2DFC" w14:paraId="115A9232" w14:textId="77777777" w:rsidTr="00F1193A">
        <w:trPr>
          <w:trHeight w:val="100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77A6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DAEC" w14:textId="77777777" w:rsidR="00F1193A" w:rsidRPr="000B2DFC" w:rsidRDefault="00F1193A" w:rsidP="00F1193A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22EA4B61" w14:textId="77777777" w:rsidR="00F1193A" w:rsidRPr="000B2DFC" w:rsidRDefault="00F1193A" w:rsidP="00F1193A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32» (МБДОУ д/с № 32)</w:t>
            </w:r>
          </w:p>
        </w:tc>
      </w:tr>
      <w:tr w:rsidR="00F1193A" w:rsidRPr="000B2DFC" w14:paraId="46DB9B01" w14:textId="77777777" w:rsidTr="00F1193A">
        <w:trPr>
          <w:trHeight w:val="5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65A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1C1" w14:textId="77777777" w:rsidR="00F1193A" w:rsidRPr="000B2DFC" w:rsidRDefault="00F1193A" w:rsidP="00F1193A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</w:tr>
      <w:tr w:rsidR="00F1193A" w:rsidRPr="000B2DFC" w14:paraId="3891FB9B" w14:textId="77777777" w:rsidTr="00F1193A">
        <w:trPr>
          <w:trHeight w:val="4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2CC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95B" w14:textId="77777777" w:rsidR="00F1193A" w:rsidRPr="000B2DFC" w:rsidRDefault="00F1193A" w:rsidP="00F1193A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347910, Ростовская область, г. Таганрог, ул. Ленина, 214-а.</w:t>
            </w:r>
          </w:p>
        </w:tc>
      </w:tr>
      <w:tr w:rsidR="00F1193A" w:rsidRPr="000B2DFC" w14:paraId="460AA40F" w14:textId="77777777" w:rsidTr="00F1193A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3117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19A5" w14:textId="77777777" w:rsidR="00F1193A" w:rsidRPr="000B2DFC" w:rsidRDefault="00F1193A" w:rsidP="00F1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телефон (88634)477-028, факс (88634)477-058</w:t>
            </w:r>
          </w:p>
        </w:tc>
      </w:tr>
      <w:tr w:rsidR="00F1193A" w:rsidRPr="000B2DFC" w14:paraId="354F0ABC" w14:textId="77777777" w:rsidTr="00F1193A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BA7A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AACB" w14:textId="77777777" w:rsidR="00F1193A" w:rsidRPr="000B2DFC" w:rsidRDefault="0076290F" w:rsidP="00F1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sad</w:t>
              </w:r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32@</w:t>
              </w:r>
              <w:proofErr w:type="spellStart"/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tagobr</w:t>
              </w:r>
              <w:proofErr w:type="spellEnd"/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F1193A" w:rsidRPr="000B2D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  <w:r w:rsidR="00F1193A"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1193A" w:rsidRPr="000B2DFC" w14:paraId="560A2FA8" w14:textId="77777777" w:rsidTr="00F1193A">
        <w:trPr>
          <w:trHeight w:val="203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1BC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9F0E" w14:textId="77777777" w:rsidR="00F1193A" w:rsidRPr="000B2DFC" w:rsidRDefault="00F1193A" w:rsidP="00F1193A">
            <w:pPr>
              <w:pStyle w:val="TableParagraph"/>
              <w:rPr>
                <w:sz w:val="24"/>
                <w:szCs w:val="24"/>
              </w:rPr>
            </w:pPr>
            <w:r w:rsidRPr="000B2DFC">
              <w:rPr>
                <w:sz w:val="24"/>
                <w:szCs w:val="24"/>
              </w:rPr>
              <w:t>Учредителем МБДОУ д/с № 32 является муниципальное образование «Город Таганрог».</w:t>
            </w:r>
          </w:p>
          <w:p w14:paraId="71CCBA0B" w14:textId="77777777" w:rsidR="00F1193A" w:rsidRPr="000B2DFC" w:rsidRDefault="00F1193A" w:rsidP="00F1193A">
            <w:pPr>
              <w:pStyle w:val="TableParagraph"/>
              <w:rPr>
                <w:sz w:val="24"/>
                <w:szCs w:val="24"/>
              </w:rPr>
            </w:pPr>
            <w:r w:rsidRPr="000B2DFC">
              <w:rPr>
                <w:sz w:val="24"/>
                <w:szCs w:val="24"/>
              </w:rPr>
              <w:t>Функции и полномочия учредителя от имени муниципального образования «Город Таганрог» осуществляет Управление образованием г. Таганрога в соответствии с Положением о нем.</w:t>
            </w:r>
          </w:p>
        </w:tc>
      </w:tr>
      <w:tr w:rsidR="00F1193A" w:rsidRPr="000B2DFC" w14:paraId="2C9BDF5F" w14:textId="77777777" w:rsidTr="00F1193A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1D04" w14:textId="77777777" w:rsidR="00F1193A" w:rsidRPr="000B2DFC" w:rsidRDefault="00F1193A" w:rsidP="00F1193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0C41" w14:textId="058D6375" w:rsidR="00F1193A" w:rsidRPr="000B2DFC" w:rsidRDefault="00EB3EA2" w:rsidP="00EB3EA2">
            <w:pPr>
              <w:pStyle w:val="TableParagraph"/>
              <w:ind w:left="0"/>
              <w:rPr>
                <w:sz w:val="24"/>
                <w:szCs w:val="24"/>
              </w:rPr>
            </w:pPr>
            <w:r w:rsidRPr="000B2DFC">
              <w:rPr>
                <w:sz w:val="24"/>
                <w:szCs w:val="24"/>
              </w:rPr>
              <w:t>Декабрь 1959 г.</w:t>
            </w:r>
          </w:p>
        </w:tc>
      </w:tr>
      <w:tr w:rsidR="00F1193A" w:rsidRPr="000B2DFC" w14:paraId="3023A69A" w14:textId="77777777" w:rsidTr="00F1193A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1D78" w14:textId="77777777" w:rsidR="00F1193A" w:rsidRPr="000B2DFC" w:rsidRDefault="00F1193A" w:rsidP="00F11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7C40" w14:textId="77777777" w:rsidR="00F1193A" w:rsidRPr="000B2DFC" w:rsidRDefault="00F1193A" w:rsidP="00F11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№ 5730 от 09 сентября 2015 года, выданная Региональной службой по надзору и контролю в сфере образования Ростовской области (бланк лицензии серии 61 Л01 № 0003367, бланк приложения серии 61 П01 №0005926), срок действия –бессрочно.</w:t>
            </w:r>
          </w:p>
        </w:tc>
      </w:tr>
      <w:tr w:rsidR="00F1193A" w:rsidRPr="000B2DFC" w14:paraId="3FF99F46" w14:textId="77777777" w:rsidTr="00F1193A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2574" w14:textId="77777777" w:rsidR="00F1193A" w:rsidRPr="000B2DFC" w:rsidRDefault="00F1193A" w:rsidP="00F11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C63B" w14:textId="77777777" w:rsidR="00F1193A" w:rsidRPr="000B2DFC" w:rsidRDefault="00F1193A" w:rsidP="00F1193A">
            <w:pPr>
              <w:widowControl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МБДОУ д/с № 32 </w:t>
            </w:r>
            <w:r w:rsidRPr="000B2DFC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по пятидневной рабочей неделе с 12-часовым пребыванием детей. Режим работы групп с 6.30. до 18.30 с понедельника по пятницу включительно, за исключением выходных (суббота, воскресенье) и нерабочих праздничных дней.</w:t>
            </w:r>
          </w:p>
        </w:tc>
      </w:tr>
    </w:tbl>
    <w:p w14:paraId="09B24399" w14:textId="77777777" w:rsidR="00992D15" w:rsidRPr="000B2DFC" w:rsidRDefault="00992D15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380255" w14:textId="51367FCC" w:rsidR="00F14B7A" w:rsidRPr="000B2DFC" w:rsidRDefault="007211C6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</w:t>
      </w:r>
      <w:r w:rsidR="0069706F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1.2</w:t>
      </w:r>
      <w:r w:rsidR="009D5000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F14B7A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Система управления МБДОУ</w:t>
      </w:r>
    </w:p>
    <w:p w14:paraId="2058B820" w14:textId="3063E43F" w:rsidR="00F14B7A" w:rsidRPr="000B2DFC" w:rsidRDefault="00F14B7A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Управление МБДОУ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14:paraId="069C596E" w14:textId="77777777" w:rsidR="00F14B7A" w:rsidRPr="000B2DFC" w:rsidRDefault="00F14B7A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В МБДОУ разработан пакет документов, регламентирующих его деятельность: Устав МБДОУ, локальные акты, договора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МБДОУ и функциональным задачам МБДОУ.</w:t>
      </w:r>
    </w:p>
    <w:p w14:paraId="371F799C" w14:textId="77777777" w:rsidR="00F14B7A" w:rsidRPr="000B2DFC" w:rsidRDefault="00F14B7A" w:rsidP="00F14B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Единоличным исполнительным органом МБДОУ является заведующий, который осуществляет текущее руководство деятельностью МБДОУ.</w:t>
      </w:r>
    </w:p>
    <w:p w14:paraId="54A3AC2E" w14:textId="375E884B" w:rsidR="00F14B7A" w:rsidRPr="000B2DFC" w:rsidRDefault="00F14B7A" w:rsidP="000B2D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Коллегиальными органами управления МБДОУ являются: общее собрание (конференция) работников МБДОУ, Педагогический совет.</w:t>
      </w:r>
    </w:p>
    <w:p w14:paraId="22421177" w14:textId="32D1A6C7" w:rsidR="00992D15" w:rsidRPr="000B2DFC" w:rsidRDefault="00992D15" w:rsidP="006708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="007211C6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69706F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1.3</w:t>
      </w:r>
      <w:r w:rsidR="009D5000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7211C6"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Структура и количество групп</w:t>
      </w:r>
    </w:p>
    <w:p w14:paraId="66601219" w14:textId="0281F05F" w:rsidR="00670871" w:rsidRPr="000B2DFC" w:rsidRDefault="00670871" w:rsidP="00670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С 1 сентября 20</w:t>
      </w:r>
      <w:r w:rsidR="00EB3EA2" w:rsidRPr="000B2DFC">
        <w:rPr>
          <w:rFonts w:ascii="Times New Roman" w:eastAsia="Calibri" w:hAnsi="Times New Roman" w:cs="Times New Roman"/>
          <w:sz w:val="24"/>
          <w:szCs w:val="24"/>
        </w:rPr>
        <w:t>2</w:t>
      </w:r>
      <w:r w:rsidR="001519EE" w:rsidRPr="000B2DFC">
        <w:rPr>
          <w:rFonts w:ascii="Times New Roman" w:eastAsia="Calibri" w:hAnsi="Times New Roman" w:cs="Times New Roman"/>
          <w:sz w:val="24"/>
          <w:szCs w:val="24"/>
        </w:rPr>
        <w:t>1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г. в МБДОУ функционирует десять групп:</w:t>
      </w:r>
    </w:p>
    <w:p w14:paraId="0EA348D7" w14:textId="77777777" w:rsidR="00670871" w:rsidRPr="000B2DFC" w:rsidRDefault="00670871" w:rsidP="00670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- 1 группа для детей раннего возраста; </w:t>
      </w:r>
    </w:p>
    <w:p w14:paraId="292E07F8" w14:textId="77777777" w:rsidR="00670871" w:rsidRPr="000B2DFC" w:rsidRDefault="00670871" w:rsidP="00670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- 9 групп для детей дошкольного возраста общеразвивающей направленности.</w:t>
      </w:r>
    </w:p>
    <w:p w14:paraId="672D8A8C" w14:textId="743EF0AF" w:rsidR="001519EE" w:rsidRPr="000B2DFC" w:rsidRDefault="00670871" w:rsidP="001519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Списочный состав –</w:t>
      </w:r>
      <w:r w:rsidR="001519EE" w:rsidRPr="000B2DFC">
        <w:rPr>
          <w:rFonts w:ascii="Times New Roman" w:eastAsia="Calibri" w:hAnsi="Times New Roman" w:cs="Times New Roman"/>
          <w:sz w:val="24"/>
          <w:szCs w:val="24"/>
        </w:rPr>
        <w:t xml:space="preserve"> 317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человек (на </w:t>
      </w:r>
      <w:r w:rsidR="001519EE" w:rsidRPr="000B2DFC">
        <w:rPr>
          <w:rFonts w:ascii="Times New Roman" w:eastAsia="Calibri" w:hAnsi="Times New Roman" w:cs="Times New Roman"/>
          <w:sz w:val="24"/>
          <w:szCs w:val="24"/>
        </w:rPr>
        <w:t>31</w:t>
      </w:r>
      <w:r w:rsidR="00CA0953" w:rsidRPr="000B2DFC">
        <w:rPr>
          <w:rFonts w:ascii="Times New Roman" w:eastAsia="Calibri" w:hAnsi="Times New Roman" w:cs="Times New Roman"/>
          <w:sz w:val="24"/>
          <w:szCs w:val="24"/>
        </w:rPr>
        <w:t>.0</w:t>
      </w:r>
      <w:r w:rsidR="001519EE" w:rsidRPr="000B2DFC">
        <w:rPr>
          <w:rFonts w:ascii="Times New Roman" w:eastAsia="Calibri" w:hAnsi="Times New Roman" w:cs="Times New Roman"/>
          <w:sz w:val="24"/>
          <w:szCs w:val="24"/>
        </w:rPr>
        <w:t>5</w:t>
      </w:r>
      <w:r w:rsidR="00CA0953" w:rsidRPr="000B2DFC">
        <w:rPr>
          <w:rFonts w:ascii="Times New Roman" w:eastAsia="Calibri" w:hAnsi="Times New Roman" w:cs="Times New Roman"/>
          <w:sz w:val="24"/>
          <w:szCs w:val="24"/>
        </w:rPr>
        <w:t>.20</w:t>
      </w:r>
      <w:r w:rsidR="00EB3EA2" w:rsidRPr="000B2DFC">
        <w:rPr>
          <w:rFonts w:ascii="Times New Roman" w:eastAsia="Calibri" w:hAnsi="Times New Roman" w:cs="Times New Roman"/>
          <w:sz w:val="24"/>
          <w:szCs w:val="24"/>
        </w:rPr>
        <w:t>2</w:t>
      </w:r>
      <w:r w:rsidR="001519EE" w:rsidRPr="000B2DFC">
        <w:rPr>
          <w:rFonts w:ascii="Times New Roman" w:eastAsia="Calibri" w:hAnsi="Times New Roman" w:cs="Times New Roman"/>
          <w:sz w:val="24"/>
          <w:szCs w:val="24"/>
        </w:rPr>
        <w:t>2</w:t>
      </w:r>
      <w:r w:rsidR="00CA0953" w:rsidRPr="000B2DFC">
        <w:rPr>
          <w:rFonts w:ascii="Times New Roman" w:eastAsia="Calibri" w:hAnsi="Times New Roman" w:cs="Times New Roman"/>
          <w:sz w:val="24"/>
          <w:szCs w:val="24"/>
        </w:rPr>
        <w:t xml:space="preserve"> г.)</w:t>
      </w:r>
      <w:r w:rsidRPr="000B2DF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24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2121"/>
        <w:gridCol w:w="2278"/>
      </w:tblGrid>
      <w:tr w:rsidR="001519EE" w:rsidRPr="000B2DFC" w14:paraId="78E8A7D1" w14:textId="77777777" w:rsidTr="007E286C">
        <w:tc>
          <w:tcPr>
            <w:tcW w:w="846" w:type="dxa"/>
            <w:shd w:val="clear" w:color="auto" w:fill="auto"/>
          </w:tcPr>
          <w:p w14:paraId="59290263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14:paraId="154D6E87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Возрастная</w:t>
            </w:r>
          </w:p>
          <w:p w14:paraId="5695ED5C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группа</w:t>
            </w:r>
          </w:p>
        </w:tc>
        <w:tc>
          <w:tcPr>
            <w:tcW w:w="2121" w:type="dxa"/>
            <w:shd w:val="clear" w:color="auto" w:fill="auto"/>
          </w:tcPr>
          <w:p w14:paraId="50BFC4BA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2278" w:type="dxa"/>
            <w:shd w:val="clear" w:color="auto" w:fill="auto"/>
          </w:tcPr>
          <w:p w14:paraId="67EAF965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Списочный</w:t>
            </w:r>
          </w:p>
          <w:p w14:paraId="3C6E9220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состав</w:t>
            </w:r>
          </w:p>
        </w:tc>
      </w:tr>
      <w:tr w:rsidR="001519EE" w:rsidRPr="000B2DFC" w14:paraId="4EC521B7" w14:textId="77777777" w:rsidTr="007E286C">
        <w:tc>
          <w:tcPr>
            <w:tcW w:w="846" w:type="dxa"/>
            <w:shd w:val="clear" w:color="auto" w:fill="auto"/>
          </w:tcPr>
          <w:p w14:paraId="107B0719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5ACBFB75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группа раннего возраста № 1 «Божьи 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коровки»</w:t>
            </w:r>
          </w:p>
        </w:tc>
        <w:tc>
          <w:tcPr>
            <w:tcW w:w="2121" w:type="dxa"/>
            <w:shd w:val="clear" w:color="auto" w:fill="auto"/>
          </w:tcPr>
          <w:p w14:paraId="5E7AAC3E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 2 до 3 лет</w:t>
            </w:r>
          </w:p>
        </w:tc>
        <w:tc>
          <w:tcPr>
            <w:tcW w:w="2278" w:type="dxa"/>
            <w:shd w:val="clear" w:color="auto" w:fill="auto"/>
          </w:tcPr>
          <w:p w14:paraId="232EA037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 чел.</w:t>
            </w:r>
          </w:p>
        </w:tc>
      </w:tr>
      <w:tr w:rsidR="001519EE" w:rsidRPr="000B2DFC" w14:paraId="506374AC" w14:textId="77777777" w:rsidTr="007E286C">
        <w:tc>
          <w:tcPr>
            <w:tcW w:w="846" w:type="dxa"/>
            <w:shd w:val="clear" w:color="auto" w:fill="auto"/>
          </w:tcPr>
          <w:p w14:paraId="7BAB4B1C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756D6502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младшая группа № 2 «Солнышко»</w:t>
            </w:r>
          </w:p>
        </w:tc>
        <w:tc>
          <w:tcPr>
            <w:tcW w:w="2121" w:type="dxa"/>
            <w:shd w:val="clear" w:color="auto" w:fill="auto"/>
          </w:tcPr>
          <w:p w14:paraId="00C8F70A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 до 4 лет</w:t>
            </w:r>
          </w:p>
        </w:tc>
        <w:tc>
          <w:tcPr>
            <w:tcW w:w="2278" w:type="dxa"/>
            <w:shd w:val="clear" w:color="auto" w:fill="auto"/>
          </w:tcPr>
          <w:p w14:paraId="38B9F11B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чел.</w:t>
            </w:r>
          </w:p>
        </w:tc>
      </w:tr>
      <w:tr w:rsidR="001519EE" w:rsidRPr="000B2DFC" w14:paraId="7D5CC69C" w14:textId="77777777" w:rsidTr="007E286C">
        <w:tc>
          <w:tcPr>
            <w:tcW w:w="846" w:type="dxa"/>
            <w:shd w:val="clear" w:color="auto" w:fill="auto"/>
          </w:tcPr>
          <w:p w14:paraId="127FC3F4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4A8D1678" w14:textId="77777777" w:rsidR="001519EE" w:rsidRPr="000B2DFC" w:rsidRDefault="001519EE" w:rsidP="001519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младшая группа № 4 «</w:t>
            </w:r>
            <w:proofErr w:type="spellStart"/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Смешарики</w:t>
            </w:r>
            <w:proofErr w:type="spellEnd"/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1" w:type="dxa"/>
            <w:shd w:val="clear" w:color="auto" w:fill="auto"/>
          </w:tcPr>
          <w:p w14:paraId="21A3E797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3 до 4 лет</w:t>
            </w:r>
          </w:p>
        </w:tc>
        <w:tc>
          <w:tcPr>
            <w:tcW w:w="2278" w:type="dxa"/>
            <w:shd w:val="clear" w:color="auto" w:fill="auto"/>
          </w:tcPr>
          <w:p w14:paraId="27F85836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чел.</w:t>
            </w:r>
          </w:p>
        </w:tc>
      </w:tr>
      <w:tr w:rsidR="001519EE" w:rsidRPr="000B2DFC" w14:paraId="7A2B34EB" w14:textId="77777777" w:rsidTr="007E286C">
        <w:tc>
          <w:tcPr>
            <w:tcW w:w="846" w:type="dxa"/>
            <w:shd w:val="clear" w:color="auto" w:fill="auto"/>
          </w:tcPr>
          <w:p w14:paraId="6B3C5B4F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0587E3A8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группа № 9 «Радуга»</w:t>
            </w:r>
          </w:p>
        </w:tc>
        <w:tc>
          <w:tcPr>
            <w:tcW w:w="2121" w:type="dxa"/>
            <w:shd w:val="clear" w:color="auto" w:fill="auto"/>
          </w:tcPr>
          <w:p w14:paraId="4935648B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4 до 5 лет</w:t>
            </w:r>
          </w:p>
        </w:tc>
        <w:tc>
          <w:tcPr>
            <w:tcW w:w="2278" w:type="dxa"/>
            <w:shd w:val="clear" w:color="auto" w:fill="auto"/>
          </w:tcPr>
          <w:p w14:paraId="205F1166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 чел.</w:t>
            </w:r>
          </w:p>
        </w:tc>
      </w:tr>
      <w:tr w:rsidR="001519EE" w:rsidRPr="000B2DFC" w14:paraId="6F91A218" w14:textId="77777777" w:rsidTr="007E286C">
        <w:tc>
          <w:tcPr>
            <w:tcW w:w="846" w:type="dxa"/>
            <w:shd w:val="clear" w:color="auto" w:fill="auto"/>
          </w:tcPr>
          <w:p w14:paraId="669A046B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3DA87030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группа № 10 «Кораблик»</w:t>
            </w:r>
          </w:p>
        </w:tc>
        <w:tc>
          <w:tcPr>
            <w:tcW w:w="2121" w:type="dxa"/>
            <w:shd w:val="clear" w:color="auto" w:fill="auto"/>
          </w:tcPr>
          <w:p w14:paraId="01E4A9D3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4 до 5 лет</w:t>
            </w:r>
          </w:p>
        </w:tc>
        <w:tc>
          <w:tcPr>
            <w:tcW w:w="2278" w:type="dxa"/>
            <w:shd w:val="clear" w:color="auto" w:fill="auto"/>
          </w:tcPr>
          <w:p w14:paraId="3C53A299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 чел.</w:t>
            </w:r>
          </w:p>
        </w:tc>
      </w:tr>
      <w:tr w:rsidR="001519EE" w:rsidRPr="000B2DFC" w14:paraId="4234F6D6" w14:textId="77777777" w:rsidTr="007E286C">
        <w:tc>
          <w:tcPr>
            <w:tcW w:w="846" w:type="dxa"/>
            <w:shd w:val="clear" w:color="auto" w:fill="auto"/>
          </w:tcPr>
          <w:p w14:paraId="410473BF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62D93822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старшая группа № 5 «Семицветики» </w:t>
            </w:r>
          </w:p>
        </w:tc>
        <w:tc>
          <w:tcPr>
            <w:tcW w:w="2121" w:type="dxa"/>
            <w:shd w:val="clear" w:color="auto" w:fill="auto"/>
          </w:tcPr>
          <w:p w14:paraId="424B50B6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5 до 6 лет</w:t>
            </w:r>
          </w:p>
        </w:tc>
        <w:tc>
          <w:tcPr>
            <w:tcW w:w="2278" w:type="dxa"/>
            <w:shd w:val="clear" w:color="auto" w:fill="auto"/>
          </w:tcPr>
          <w:p w14:paraId="5E642038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 чел.</w:t>
            </w:r>
          </w:p>
        </w:tc>
      </w:tr>
      <w:tr w:rsidR="001519EE" w:rsidRPr="000B2DFC" w14:paraId="79D626BC" w14:textId="77777777" w:rsidTr="007E286C">
        <w:tc>
          <w:tcPr>
            <w:tcW w:w="846" w:type="dxa"/>
            <w:shd w:val="clear" w:color="auto" w:fill="auto"/>
          </w:tcPr>
          <w:p w14:paraId="04EE3834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41EEC8CE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старшая группа № 6 «Звездочки»</w:t>
            </w:r>
          </w:p>
        </w:tc>
        <w:tc>
          <w:tcPr>
            <w:tcW w:w="2121" w:type="dxa"/>
            <w:shd w:val="clear" w:color="auto" w:fill="auto"/>
          </w:tcPr>
          <w:p w14:paraId="009A5D3C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5 до 6 лет</w:t>
            </w:r>
          </w:p>
        </w:tc>
        <w:tc>
          <w:tcPr>
            <w:tcW w:w="2278" w:type="dxa"/>
            <w:shd w:val="clear" w:color="auto" w:fill="auto"/>
          </w:tcPr>
          <w:p w14:paraId="3CF76478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 чел.</w:t>
            </w:r>
          </w:p>
        </w:tc>
      </w:tr>
      <w:tr w:rsidR="001519EE" w:rsidRPr="000B2DFC" w14:paraId="0AE61295" w14:textId="77777777" w:rsidTr="007E286C">
        <w:tc>
          <w:tcPr>
            <w:tcW w:w="846" w:type="dxa"/>
            <w:shd w:val="clear" w:color="auto" w:fill="auto"/>
          </w:tcPr>
          <w:p w14:paraId="2798E91E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14:paraId="3033F040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подготовительная к школе группа  </w:t>
            </w:r>
          </w:p>
          <w:p w14:paraId="5394A49C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3 «Фантазеры»</w:t>
            </w:r>
          </w:p>
        </w:tc>
        <w:tc>
          <w:tcPr>
            <w:tcW w:w="2121" w:type="dxa"/>
            <w:shd w:val="clear" w:color="auto" w:fill="auto"/>
          </w:tcPr>
          <w:p w14:paraId="087BDAF4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5до 6 лет</w:t>
            </w:r>
          </w:p>
        </w:tc>
        <w:tc>
          <w:tcPr>
            <w:tcW w:w="2278" w:type="dxa"/>
            <w:shd w:val="clear" w:color="auto" w:fill="auto"/>
          </w:tcPr>
          <w:p w14:paraId="128B73CC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чел.</w:t>
            </w:r>
          </w:p>
        </w:tc>
      </w:tr>
      <w:tr w:rsidR="001519EE" w:rsidRPr="000B2DFC" w14:paraId="2EEE2F40" w14:textId="77777777" w:rsidTr="007E286C">
        <w:tc>
          <w:tcPr>
            <w:tcW w:w="846" w:type="dxa"/>
            <w:shd w:val="clear" w:color="auto" w:fill="auto"/>
          </w:tcPr>
          <w:p w14:paraId="37639DD2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03AA43E8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подготовительная к школе группа  </w:t>
            </w:r>
          </w:p>
          <w:p w14:paraId="35FBBAC1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7 «Веселые ребята»</w:t>
            </w:r>
          </w:p>
        </w:tc>
        <w:tc>
          <w:tcPr>
            <w:tcW w:w="2121" w:type="dxa"/>
            <w:shd w:val="clear" w:color="auto" w:fill="auto"/>
          </w:tcPr>
          <w:p w14:paraId="15383CAE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297CAC64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 чел.</w:t>
            </w:r>
          </w:p>
        </w:tc>
      </w:tr>
      <w:tr w:rsidR="001519EE" w:rsidRPr="000B2DFC" w14:paraId="7D15C1A5" w14:textId="77777777" w:rsidTr="007E286C">
        <w:tc>
          <w:tcPr>
            <w:tcW w:w="846" w:type="dxa"/>
            <w:shd w:val="clear" w:color="auto" w:fill="auto"/>
          </w:tcPr>
          <w:p w14:paraId="02978990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14:paraId="0A850E97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Подготовительная к школе группа </w:t>
            </w:r>
          </w:p>
          <w:p w14:paraId="2D8D6FF4" w14:textId="77777777" w:rsidR="001519EE" w:rsidRPr="000B2DFC" w:rsidRDefault="001519EE" w:rsidP="0015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8 </w:t>
            </w:r>
            <w:proofErr w:type="gramStart"/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 Теремок</w:t>
            </w:r>
            <w:proofErr w:type="gramEnd"/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1" w:type="dxa"/>
            <w:shd w:val="clear" w:color="auto" w:fill="auto"/>
          </w:tcPr>
          <w:p w14:paraId="260CBDD9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51DBECBC" w14:textId="77777777" w:rsidR="001519EE" w:rsidRPr="000B2DFC" w:rsidRDefault="001519EE" w:rsidP="0015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 чел.</w:t>
            </w:r>
          </w:p>
        </w:tc>
      </w:tr>
    </w:tbl>
    <w:p w14:paraId="69E58DAF" w14:textId="305EC447" w:rsidR="00F1193A" w:rsidRPr="000B2DFC" w:rsidRDefault="00992D15" w:rsidP="00F1193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Комплектование групп осуществляется в соответствии с Приказом</w:t>
      </w:r>
      <w:r w:rsidR="00FD6A1B" w:rsidRPr="000B2DFC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 w:rsidRPr="000B2DFC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г.Таганрога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№ 310 от 02.03.2017г. (с изменениями, внесенными Постановлениями Администрации города Таганрога от 14.09.2017 № 1569, от 16.07.2018 № 1337, от 16.08.2019 </w:t>
      </w:r>
      <w:r w:rsidR="00FD6A1B" w:rsidRPr="000B2DFC">
        <w:rPr>
          <w:rFonts w:ascii="Times New Roman" w:hAnsi="Times New Roman" w:cs="Times New Roman"/>
          <w:sz w:val="24"/>
          <w:szCs w:val="24"/>
        </w:rPr>
        <w:t>№</w:t>
      </w:r>
      <w:r w:rsidRPr="000B2DFC">
        <w:rPr>
          <w:rFonts w:ascii="Times New Roman" w:hAnsi="Times New Roman" w:cs="Times New Roman"/>
          <w:sz w:val="24"/>
          <w:szCs w:val="24"/>
        </w:rPr>
        <w:t xml:space="preserve"> 1389), Уставом МБДОУ д/с № 32, с учетом возраста воспитанников, с 1 августа, ежегодно, согласно списку детей, направляемых Управлением образования.</w:t>
      </w:r>
    </w:p>
    <w:p w14:paraId="15F0BA2C" w14:textId="77777777" w:rsidR="00992D15" w:rsidRPr="000B2DFC" w:rsidRDefault="00992D15" w:rsidP="00F1193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323232"/>
          <w:spacing w:val="-3"/>
          <w:sz w:val="24"/>
          <w:szCs w:val="24"/>
          <w:lang w:eastAsia="ru-RU"/>
        </w:rPr>
      </w:pPr>
    </w:p>
    <w:p w14:paraId="60A0CCA1" w14:textId="1D678A2F" w:rsidR="00805887" w:rsidRPr="000B2DFC" w:rsidRDefault="00805887" w:rsidP="0069706F">
      <w:pPr>
        <w:pStyle w:val="af5"/>
        <w:numPr>
          <w:ilvl w:val="0"/>
          <w:numId w:val="1"/>
        </w:num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образовательного процесса</w:t>
      </w:r>
    </w:p>
    <w:p w14:paraId="282CFB73" w14:textId="7CA1071B" w:rsidR="0014789D" w:rsidRPr="000B2DFC" w:rsidRDefault="0014789D" w:rsidP="0014789D">
      <w:pPr>
        <w:pStyle w:val="af5"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Организация образовательной деятельности</w:t>
      </w:r>
    </w:p>
    <w:p w14:paraId="6B262570" w14:textId="77777777" w:rsidR="002B23DB" w:rsidRPr="000B2DFC" w:rsidRDefault="002B23DB" w:rsidP="002B23DB">
      <w:pPr>
        <w:spacing w:after="0" w:line="256" w:lineRule="auto"/>
        <w:ind w:left="253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B2DFC">
        <w:rPr>
          <w:rFonts w:ascii="Times New Roman" w:hAnsi="Times New Roman" w:cs="Times New Roman"/>
          <w:bCs/>
          <w:sz w:val="24"/>
          <w:szCs w:val="24"/>
        </w:rPr>
        <w:t>Работа коллектива МБДОУ д/с № 32 2021-2022 уч. году была направлена на решение следующих задач:</w:t>
      </w:r>
    </w:p>
    <w:p w14:paraId="31773B64" w14:textId="77777777" w:rsidR="002B23DB" w:rsidRPr="000B2DFC" w:rsidRDefault="002B23DB" w:rsidP="002B2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Создавать условия, обеспечивающие охрану жизни и укрепления здоровья детей, путем использования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14:paraId="462E2EFD" w14:textId="77777777" w:rsidR="002B23DB" w:rsidRPr="000B2DFC" w:rsidRDefault="002B23DB" w:rsidP="002B23DB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7841540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Развивать психологические процессы детей через внедрение познавательно-исследовательской и экспериментальной деятельности в соответствии с требованиями ФГОС ДО;</w:t>
      </w:r>
    </w:p>
    <w:p w14:paraId="09E42B01" w14:textId="3E9CAABD" w:rsidR="002B23DB" w:rsidRPr="000B2DFC" w:rsidRDefault="002B23DB" w:rsidP="000B2DFC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Формировать духовно-нравственные качества детей дошкольного возраста через приобщение их к культурным ценностям Донского края, путем использования современных форм работы. </w:t>
      </w:r>
      <w:bookmarkEnd w:id="0"/>
    </w:p>
    <w:p w14:paraId="11527180" w14:textId="77777777" w:rsidR="002B23DB" w:rsidRPr="000B2DFC" w:rsidRDefault="002B23DB" w:rsidP="002B23D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B2D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Для решения первой задачи</w:t>
      </w:r>
      <w:r w:rsidRPr="000B2D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B2DFC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условия, обеспечивающие охрану жизни и укрепления здоровья детей, путем использования </w:t>
      </w:r>
      <w:proofErr w:type="spellStart"/>
      <w:r w:rsidRPr="000B2DFC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B2DFC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14:paraId="22D8EE74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велась в соответствии с программным обеспечением при тесном взаимодействии всех работников ДОУ. Организованные формы обучения проводились на основе непрерывной образовательной деятельности, с учетом возрастных особенностей детей и в соответствии с требованиями нормативных документов.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  деятельность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строилась в соответствии с комплексно-тематическим планированием по значимым событиям социальной жизни  и окружающего мира. </w:t>
      </w:r>
    </w:p>
    <w:p w14:paraId="77409F65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С целью выявления уровня готовности групп к новому учебному году, с 06.09.2021 г. по 10.09.2021 г. в МБДОУ №32 был проведен смотр-конкурс «Готовность групп к новому 2021-2022 учебному году, а также тематический контроль.</w:t>
      </w:r>
    </w:p>
    <w:p w14:paraId="052FDBEF" w14:textId="77777777" w:rsidR="002B23DB" w:rsidRPr="000B2DFC" w:rsidRDefault="002B23DB" w:rsidP="002B23D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Анализируя подготовку воспитателей к воспитательно-образовательной деятельности на новый учебный год, следует отметить, что воспитатели подошли к решению этого вопроса серьезно и ответственно, согласно требованиям СанПин к организации развивающей предметно-пространственной среды.</w:t>
      </w:r>
    </w:p>
    <w:p w14:paraId="18150537" w14:textId="77777777" w:rsidR="002B23DB" w:rsidRPr="000B2DFC" w:rsidRDefault="002B23DB" w:rsidP="002B23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 РППС должна отвечать требованиям безопасности, что отмечено почти во всех возрастных группах (мебель надежно закреплена, отсутствуют опасные предметы, наглядные пособия и игрушки находятся на уровне глаз детей). Недочеты по группам были выявлены и устранены. Вся необходимая документация в группах имеется в наличии и содержится в порядке (рабочая программа, план воспитательно-образовательной работы, тетрадь посещаемости детей, тетради движения, тетрадь сведений о родителях и детях, инструкции по охране труда,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инструкции по технике безопасности и охране жизни и здоровья детей, тетрадь инструктажей родителей, протоколы родительских собраний, тетрадь посещения педсоветов). Большая работа проведена по обновлению и оформлению развивающей среды в группах. Пособия и дидактический материал содержатся в порядке и систематизируются по образовательным областям Программы. Воспитатели стремятся создать развивающую среду комфортной для детей, пространство группы организуют в виде разграниченных зон, оснащенных развивающими материалами (книги, игрушки, материалы для творчества). </w:t>
      </w:r>
    </w:p>
    <w:p w14:paraId="7975DAF4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года проводилась работа по укреплению здоровья детей. Большое внимание уделялось организации режимных процессов в течение дня, для этого со стороны администрации и медицинской сестры проводился систематический и персональный контроль в целях своевременного устранения и оказания оперативной помощи воспитателю испытывающий затруднение в решении различных проблем. </w:t>
      </w:r>
    </w:p>
    <w:p w14:paraId="395DC9E3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</w:t>
      </w:r>
    </w:p>
    <w:p w14:paraId="5E16DE0F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уделялось большое внимание комплексной системе физкультурно-оздоровительной работы с детьми. Эта работа осложнилась в связи с частым отсутствием инструктора по ФК. Но педагоги активно вели работу по   формированию у детей дошкольного возраста знаний, установок, личностных ориентиров и норм поведения, обеспечивающих сохранение и укрепление физического и психического здоровья, как одного из ценностных составляющих, способствующих познавательному и эмоциональному развитию каждого ребёнка, достижению планируемых результатов освоения образовательной программы дошкольного образования. </w:t>
      </w:r>
    </w:p>
    <w:p w14:paraId="2E51C210" w14:textId="77777777" w:rsidR="002B23DB" w:rsidRPr="000B2DFC" w:rsidRDefault="002B23DB" w:rsidP="002B2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двигательной активности воспитанников осуществлялось через систематически проводимые физкультурные занятия, утреннюю гимнастику, индивидуальную работу, организацию подвижных игр, самостоятельную деятельность и спортивные развлечения («Зимние забавы» -средние гр. № 10; «Космическое путешествие»-старшая гр.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6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«Путешествие в страну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Чистюлию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» -группа раннего возраста № 1».</w:t>
      </w:r>
    </w:p>
    <w:p w14:paraId="118EA6C6" w14:textId="77777777" w:rsidR="002B23DB" w:rsidRPr="000B2DFC" w:rsidRDefault="002B23DB" w:rsidP="002B2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руководителем учреждения совместно с медсестрой проводится мониторинг посещаемости и заболеваемости детей детского сада.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14:paraId="28A0ADEF" w14:textId="77777777" w:rsidR="002B23DB" w:rsidRPr="000B2DFC" w:rsidRDefault="002B23DB" w:rsidP="002B2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мероприятия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рациональный режим, сбалансированное питание, закаливание, утренняя гимнастика, развивающие упражнения, спортивные игры, досуги, спортивные занятия.</w:t>
      </w:r>
    </w:p>
    <w:p w14:paraId="373D5F8C" w14:textId="77777777" w:rsidR="002B23DB" w:rsidRPr="000B2DFC" w:rsidRDefault="002B23DB" w:rsidP="002B2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повышению защитных сил организма, по профилактике возникновения и распространения инфекционных заболеваний, по организации адаптационного периода, по профилактике гриппа и ОРЗ, по профилактике переутомления (организация рационального режима в зависимости от состояния здоровья и физиологических возможностей ребенка; оптимизация учебной нагрузки; оптимизация физической нагрузки; контроль за осанкой, за зрительной нагрузкой; полноценный сон, смена видов деятельности), по профилактике травматизма. </w:t>
      </w:r>
    </w:p>
    <w:p w14:paraId="488760C4" w14:textId="77777777" w:rsidR="002B23DB" w:rsidRPr="000B2DFC" w:rsidRDefault="002B23DB" w:rsidP="002B2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наблюдения за 2021-2022 г. 2 ребенка не усваивали основную образовательную программу в полном объеме, они были направленны на ПМПК. По результатам которой воспитанникам был определен специальный образовательный маршрут.</w:t>
      </w:r>
    </w:p>
    <w:p w14:paraId="0C98100E" w14:textId="77777777" w:rsidR="002B23DB" w:rsidRPr="000B2DFC" w:rsidRDefault="002B23DB" w:rsidP="002B23D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B2DFC">
        <w:rPr>
          <w:rFonts w:ascii="Times New Roman" w:hAnsi="Times New Roman" w:cs="Times New Roman"/>
          <w:sz w:val="24"/>
          <w:szCs w:val="24"/>
        </w:rPr>
        <w:t>09.11.2021 г. Проведен Педагогический час «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 xml:space="preserve"> в ДОУ». </w:t>
      </w:r>
    </w:p>
    <w:p w14:paraId="40AC9C30" w14:textId="77777777" w:rsidR="002B23DB" w:rsidRPr="000B2DFC" w:rsidRDefault="002B23DB" w:rsidP="002B23DB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представления у педагогов о значимости физического и психического здоровья человека; воспитывать умение беречь и укреплять своё здоровье и здоровье детей.</w:t>
      </w:r>
    </w:p>
    <w:p w14:paraId="38F0B2A2" w14:textId="77777777" w:rsidR="002B23DB" w:rsidRPr="000B2DFC" w:rsidRDefault="002B23DB" w:rsidP="002B23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часу были освещены следующие темы:</w:t>
      </w:r>
    </w:p>
    <w:p w14:paraId="0501B87D" w14:textId="77777777" w:rsidR="002B23DB" w:rsidRPr="000B2DFC" w:rsidRDefault="002B23DB" w:rsidP="002B23D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Система работы по </w:t>
      </w:r>
      <w:proofErr w:type="spellStart"/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здоровьесбережению</w:t>
      </w:r>
      <w:proofErr w:type="spellEnd"/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ДОУ – </w:t>
      </w:r>
      <w:proofErr w:type="spellStart"/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Ненашкина</w:t>
      </w:r>
      <w:proofErr w:type="spellEnd"/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</w:t>
      </w:r>
      <w:proofErr w:type="spellStart"/>
      <w:proofErr w:type="gramStart"/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зам.заведующего</w:t>
      </w:r>
      <w:proofErr w:type="spellEnd"/>
      <w:proofErr w:type="gramEnd"/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ВМР</w:t>
      </w:r>
    </w:p>
    <w:p w14:paraId="2E0F3966" w14:textId="77777777" w:rsidR="002B23DB" w:rsidRPr="000B2DFC" w:rsidRDefault="002B23DB" w:rsidP="002B23D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Здоровьесберегающие технологии с детьми дошкольного возраста в условиях ДОУ– Панченко В.А., воспитатель.</w:t>
      </w:r>
    </w:p>
    <w:p w14:paraId="1919DB6B" w14:textId="77777777" w:rsidR="002B23DB" w:rsidRPr="000B2DFC" w:rsidRDefault="002B23DB" w:rsidP="002B23D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Мотивация в воспитании здорового образа жизни у детей – </w:t>
      </w:r>
      <w:proofErr w:type="spellStart"/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Горбоконь</w:t>
      </w:r>
      <w:proofErr w:type="spellEnd"/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Л.В., инструктор по ФК.</w:t>
      </w:r>
    </w:p>
    <w:p w14:paraId="100357CA" w14:textId="77777777" w:rsidR="002B23DB" w:rsidRPr="000B2DFC" w:rsidRDefault="002B23DB" w:rsidP="002B23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закаливания в ДОУ, профилактика вирусных инфекций – Журавлева Л.И., медсестра.</w:t>
      </w:r>
    </w:p>
    <w:p w14:paraId="6B4B9189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МБДОУ реализуется долгосрочный проект «Безопасность в каждый дом» в средней группе № 6 «Звездочки» воспитателем первой кв. кат. Волчек М.В. </w:t>
      </w:r>
    </w:p>
    <w:p w14:paraId="4D1B149A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Цель: формирование у воспитанников ответственного отношения к личной и общественной безопасности.</w:t>
      </w:r>
    </w:p>
    <w:p w14:paraId="22F23E13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 октябре 2021 команда ЮПИД МБДОУ д/с № 32 «Зеленый огонек» принимала участие в зональном конкурсе готовности команд юных помощников инспекторов движения ДОО «Вместе — за безопасность дорожного движения».</w:t>
      </w:r>
    </w:p>
    <w:p w14:paraId="4244287B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Основной целью смотра готовности команд ЮПИД было привлечение дошкольников к участию в пропаганде правил безопасного поведения на улицах и дорогах среди сверстников.</w:t>
      </w:r>
    </w:p>
    <w:p w14:paraId="4BD1DEC2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Воспитателями: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Бикташевой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Горбоконь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и музыкальными руководителями: Хреновой О.Г., Александровой О.В. при поддержке администрации детского сада были подготовлены конкурсные материалы:</w:t>
      </w:r>
    </w:p>
    <w:p w14:paraId="4D5B9DC7" w14:textId="77777777" w:rsidR="002B23DB" w:rsidRPr="000B2DFC" w:rsidRDefault="002B23DB" w:rsidP="002B23D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 с выступлением команды ЮПИД;</w:t>
      </w:r>
    </w:p>
    <w:p w14:paraId="4EC0CB4F" w14:textId="77777777" w:rsidR="002B23DB" w:rsidRPr="000B2DFC" w:rsidRDefault="002B23DB" w:rsidP="002B23D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выступления команды ЮПИД;</w:t>
      </w:r>
    </w:p>
    <w:p w14:paraId="554484BE" w14:textId="77777777" w:rsidR="002B23DB" w:rsidRPr="000B2DFC" w:rsidRDefault="002B23DB" w:rsidP="002B23D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«Летопись ЮПИД. Продолжение…»</w:t>
      </w:r>
    </w:p>
    <w:p w14:paraId="40A54E35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смотра команда ЮПИД «Зеленый огонек» была награждена дипломом за II место</w:t>
      </w:r>
    </w:p>
    <w:p w14:paraId="20B61149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ноябре 2021 г. дети участвовали в видео конкурсе «Спортивная визитка» среди муниципальных дошкольных образовательных учреждений (МБДОУ) в рамках проведения смотра-конкурса на лучшую постановку физкультурно-оздоровительной и спортивной работы в МБДОУ в режиме онлайн.</w:t>
      </w:r>
    </w:p>
    <w:p w14:paraId="03C1E2AF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 конкурса – пропаганда физической культуры, спорта и здорового образа жизни. Формирование общественного мнения о необходимости проведения систематических занятий физической культурой и спортом. Пропаганда нравственных ценностей физической культуры и спорта.</w:t>
      </w:r>
    </w:p>
    <w:p w14:paraId="4021F9CA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подготовительной группе №7 была сформирована спортивная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 выбран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 команды. Совместно с педагогами разработаны девиз и название команды.  На физкультурных занятиях воспитанники совершенствовали основные виды движений, ловкость, быстроту реакции, координацию движения.</w:t>
      </w:r>
    </w:p>
    <w:p w14:paraId="72788648" w14:textId="51F104FB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этой работы стала видеозапись ролика, на </w:t>
      </w:r>
      <w:r w:rsidR="000B2DFC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дети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продемонстрировали полученные навыки. А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достижения в виде отжиманий, гимнастических упражнений и шпагатов.</w:t>
      </w:r>
    </w:p>
    <w:p w14:paraId="14C47870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Воспитанники МБДОУ д/с №32 приняли участие в муниципальном этапе областного конкурса команд ЮПИД дошкольных образовательных организаций «Волшебное колесо - 2022».</w:t>
      </w:r>
    </w:p>
    <w:p w14:paraId="504D12F7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детьми была проведена предварительная работа: ребята знакомились с правилами оказания первой доврачебной помощи, закрепляли знания по правилам дорожного движения.</w:t>
      </w:r>
    </w:p>
    <w:p w14:paraId="37DD6300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итогам смотра команда ЮПИД «Зеленый огонек» была награждена дипломом за II место.</w:t>
      </w:r>
    </w:p>
    <w:p w14:paraId="432BC59A" w14:textId="15D27293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рисунков «Россия</w:t>
      </w:r>
      <w:r w:rsid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2DFC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страна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Участник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 Ксюша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группа № 4 «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1486D2E" w14:textId="77777777" w:rsidR="002B23DB" w:rsidRPr="000B2DFC" w:rsidRDefault="002B23DB" w:rsidP="002B23D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семинар «Профилактика инфекционных заболеваний в образовательной организации: новые требования к организации образовательного процесса» (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Стребкова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В.И.) 07.12.2021 г.</w:t>
      </w:r>
    </w:p>
    <w:p w14:paraId="52913515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Инструктор по ФК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Горбоконь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приняла участие в III городском конкурсе фотографий «Я за ЗОЖ» в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 «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быть здоровым-будь».</w:t>
      </w:r>
    </w:p>
    <w:p w14:paraId="27AE4963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время ведется активная подготовка детей старшего дошкольного возраста к выполнению нормативов ГТО. </w:t>
      </w:r>
    </w:p>
    <w:p w14:paraId="4E6808F3" w14:textId="77777777" w:rsidR="000B2DFC" w:rsidRDefault="002B23DB" w:rsidP="000B2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Охрана жизни и укрепления здоровья детей неразрывно связано с просвещением родителей (законных представителей). </w:t>
      </w:r>
    </w:p>
    <w:p w14:paraId="5938C84B" w14:textId="65DE4944" w:rsidR="002B23DB" w:rsidRPr="000B2DFC" w:rsidRDefault="000B2DFC" w:rsidP="000B2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3DB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проводилась работа с родителями, так как главная задача – это раскрыть перед родителями важные стороны психического развития ребенка на каждой возрастной ступени, познакомить с разнообразными приемами воспитания. 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14:paraId="7268CF58" w14:textId="57F8B859" w:rsidR="002B23DB" w:rsidRPr="000B2DFC" w:rsidRDefault="000B2DFC" w:rsidP="002B23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23DB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регулярно проводятся инструктажи и консультации для родите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B23DB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ей: </w:t>
      </w:r>
    </w:p>
    <w:p w14:paraId="39E7449A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-Безопасность детей и родителей во время праздников»;</w:t>
      </w:r>
    </w:p>
    <w:p w14:paraId="783F957E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«Безопасность ребенка на дороге»;</w:t>
      </w:r>
    </w:p>
    <w:p w14:paraId="3A5702E7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-«Правила поведения на воде»;</w:t>
      </w:r>
    </w:p>
    <w:p w14:paraId="371722C6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«Профилактика острых кишечных инфекций»;</w:t>
      </w:r>
    </w:p>
    <w:p w14:paraId="0D9DCB04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«Осторожно, коронавирус Covid-19»;</w:t>
      </w:r>
    </w:p>
    <w:p w14:paraId="79821E0F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-«Как предотвратить выпадение ребенка из окна»;</w:t>
      </w:r>
    </w:p>
    <w:p w14:paraId="0FC81BD7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-«Правила поведения на железной дороге» и др.</w:t>
      </w:r>
    </w:p>
    <w:p w14:paraId="0AE0BA49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уголках для родителей постоянно обновляется информация по основам безопасности жизнедеятельности. </w:t>
      </w:r>
    </w:p>
    <w:p w14:paraId="6A573851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процессе такой деятельности при решении поставленной задачи можно сделать 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F18654D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В целом данная задача годового плана выполнена, в результате чего повысилось качество образовательного процесса. Необходимо и дальше создавать необходимые условия для охраны жизни и здоровья воспитанников.  А также следует обустроить групповые помещения модульными центрами активности, легко трансформируемыми под потребности свободной игры.</w:t>
      </w:r>
    </w:p>
    <w:p w14:paraId="55F307B3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Наряду с положительной динамикой развития имеются и недостатки в работе: </w:t>
      </w:r>
    </w:p>
    <w:p w14:paraId="677B37DD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недостаточно используется разнообразные формы организации двигательной активности, спортивные игры и упражнения с детьми, а также совместные мероприятия с родителями; </w:t>
      </w:r>
    </w:p>
    <w:p w14:paraId="7D1B1151" w14:textId="77777777" w:rsidR="002B23DB" w:rsidRPr="000B2DFC" w:rsidRDefault="002B23DB" w:rsidP="002B23DB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 всегда контролируется правильность осанки детей на НОД.</w:t>
      </w:r>
    </w:p>
    <w:p w14:paraId="1274502E" w14:textId="77777777" w:rsidR="002B23DB" w:rsidRPr="000B2DFC" w:rsidRDefault="002B23DB" w:rsidP="002B2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0B2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второй задаче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психологические процессы детей через внедрение познавательно-исследовательской и экспериментальной деятельности в соответствии с требованиями ФГОС ДО.</w:t>
      </w:r>
    </w:p>
    <w:p w14:paraId="1334C304" w14:textId="77777777" w:rsidR="002B23DB" w:rsidRPr="000B2DFC" w:rsidRDefault="002B23DB" w:rsidP="002B23DB">
      <w:pPr>
        <w:spacing w:after="0" w:line="259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0B2DFC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03.11.2021 г. в формате онлайн была </w:t>
      </w:r>
      <w:proofErr w:type="gramStart"/>
      <w:r w:rsidRPr="000B2DFC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проведена  консультация</w:t>
      </w:r>
      <w:proofErr w:type="gramEnd"/>
      <w:r w:rsidRPr="000B2DFC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для педагогов о создании уголка экспериментирования в детском саду </w:t>
      </w:r>
      <w:r w:rsidRPr="000B2DFC">
        <w:rPr>
          <w:rFonts w:ascii="Times New Roman" w:eastAsiaTheme="majorEastAsia" w:hAnsi="Times New Roman" w:cs="Times New Roman"/>
          <w:sz w:val="24"/>
          <w:szCs w:val="24"/>
        </w:rPr>
        <w:t>«Уголок экспериментирования в детском саду» (</w:t>
      </w:r>
      <w:proofErr w:type="spellStart"/>
      <w:r w:rsidRPr="000B2DFC">
        <w:rPr>
          <w:rFonts w:ascii="Times New Roman" w:eastAsiaTheme="majorEastAsia" w:hAnsi="Times New Roman" w:cs="Times New Roman"/>
          <w:sz w:val="24"/>
          <w:szCs w:val="24"/>
        </w:rPr>
        <w:t>Ненашкина</w:t>
      </w:r>
      <w:proofErr w:type="spellEnd"/>
      <w:r w:rsidRPr="000B2DFC">
        <w:rPr>
          <w:rFonts w:ascii="Times New Roman" w:eastAsiaTheme="majorEastAsia" w:hAnsi="Times New Roman" w:cs="Times New Roman"/>
          <w:sz w:val="24"/>
          <w:szCs w:val="24"/>
        </w:rPr>
        <w:t xml:space="preserve"> А.А.-</w:t>
      </w:r>
      <w:proofErr w:type="spellStart"/>
      <w:r w:rsidRPr="000B2DFC">
        <w:rPr>
          <w:rFonts w:ascii="Times New Roman" w:eastAsiaTheme="majorEastAsia" w:hAnsi="Times New Roman" w:cs="Times New Roman"/>
          <w:sz w:val="24"/>
          <w:szCs w:val="24"/>
        </w:rPr>
        <w:t>зам.заведующего</w:t>
      </w:r>
      <w:proofErr w:type="spellEnd"/>
      <w:r w:rsidRPr="000B2DFC">
        <w:rPr>
          <w:rFonts w:ascii="Times New Roman" w:eastAsiaTheme="majorEastAsia" w:hAnsi="Times New Roman" w:cs="Times New Roman"/>
          <w:sz w:val="24"/>
          <w:szCs w:val="24"/>
        </w:rPr>
        <w:t xml:space="preserve"> по ВМР, Языкова И.А.-воспитатель высшей кв. кат.)</w:t>
      </w:r>
    </w:p>
    <w:p w14:paraId="6A2A1CCF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д/с № 32 в период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16.11.2021г. по 03.12.2021г.  </w:t>
      </w: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прошел тематический контроль по теме </w:t>
      </w:r>
      <w:r w:rsidRPr="000B2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«Состояние работы с дошкольниками по организации поисково-познавательной и опытно-экспериментальной деятельности дошкольников»</w:t>
      </w: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6CA01F6B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Цель:</w:t>
      </w:r>
      <w:r w:rsidRPr="000B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эффективности организации поисково-познавательной и опытно- экспериментальной деятельности, анализ предметно-развивающей, информационной среды, созданной в ДОУ для поисково-познавательной деятельности. </w:t>
      </w:r>
    </w:p>
    <w:p w14:paraId="55E22D21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Оценка </w:t>
      </w: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организации познавательно-исследовательской и опытно-экспериментальной деятельности детей</w:t>
      </w:r>
      <w:r w:rsidRPr="000B2DFC">
        <w:rPr>
          <w:rFonts w:ascii="Times New Roman" w:hAnsi="Times New Roman" w:cs="Times New Roman"/>
          <w:color w:val="000000"/>
          <w:sz w:val="24"/>
          <w:szCs w:val="24"/>
        </w:rPr>
        <w:t xml:space="preserve">» выявлено, что во всех группах  имеются центры исследовательской деятельности (уголок экспериментирования), которые соответствуют требованиям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ДО, Основной образовательной программы МБДОУ д/с № 32 и Примерной основной общеобразовательной программы дошкольного образования «От рождения до школы», </w:t>
      </w: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 соответствуют возрастным и индивидуальным особенностям детей.</w:t>
      </w: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</w:t>
      </w:r>
      <w:r w:rsidRPr="000B2DFC">
        <w:rPr>
          <w:rFonts w:ascii="Times New Roman" w:hAnsi="Times New Roman" w:cs="Times New Roman"/>
          <w:sz w:val="24"/>
          <w:szCs w:val="24"/>
        </w:rPr>
        <w:t>С 29.11.2021 г. по 03.12.2021 г. проведен смотр-конкурс: «Лучший центр исследовательской деятельности (уголок экспериментирования) в МБДОУ д/с № 32». Цель конкурса: создание условий для всестороннего развития познавательной активности детей дошкольного возраста. Педагоги проявили профессиональное мастерство по организации развивающей предметно-пространственной среды в соответствии с ФГОС дошкольного образования.</w:t>
      </w:r>
    </w:p>
    <w:p w14:paraId="60EA1C22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каждой группе созданы элементарные условия в виде мини-лабораторий для применения метода экспериментирования. В ходе беседы с педагогами, выявлено, что в каждой группе родители воспитанников принимали активное участие в создании условий для детского экспериментирования.</w:t>
      </w:r>
    </w:p>
    <w:p w14:paraId="104639B1" w14:textId="77777777" w:rsidR="002B23DB" w:rsidRPr="000B2DFC" w:rsidRDefault="002B23DB" w:rsidP="002B23D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B2DFC">
        <w:rPr>
          <w:rFonts w:ascii="Times New Roman" w:eastAsia="Times New Roman" w:hAnsi="Times New Roman" w:cs="Times New Roman"/>
          <w:sz w:val="24"/>
          <w:szCs w:val="24"/>
        </w:rPr>
        <w:t xml:space="preserve"> Работа педагогического коллектива детского сада по </w:t>
      </w:r>
      <w:r w:rsidRPr="000B2DFC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созданию условий для детского экспериментирования в дошкольных группах </w:t>
      </w:r>
      <w:r w:rsidRPr="000B2DFC">
        <w:rPr>
          <w:rFonts w:ascii="Times New Roman" w:eastAsia="Times New Roman" w:hAnsi="Times New Roman" w:cs="Times New Roman"/>
          <w:sz w:val="24"/>
          <w:szCs w:val="24"/>
        </w:rPr>
        <w:br/>
        <w:t xml:space="preserve">ведется планомерно, целенаправленно. </w:t>
      </w:r>
    </w:p>
    <w:p w14:paraId="71200002" w14:textId="77777777" w:rsidR="002B23DB" w:rsidRPr="000B2DFC" w:rsidRDefault="002B23DB" w:rsidP="002B23DB">
      <w:pPr>
        <w:spacing w:after="160" w:line="259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</w:rPr>
        <w:t xml:space="preserve">    Имели место небольшие недочеты организационного характера.</w:t>
      </w:r>
    </w:p>
    <w:p w14:paraId="73AD3C38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В ходе посещения открытых занятий (непосредственно образовательная </w:t>
      </w:r>
    </w:p>
    <w:p w14:paraId="57EC14F9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деятельность) </w:t>
      </w:r>
      <w:bookmarkStart w:id="1" w:name="_Hlk87516662"/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познавательно-исследовательской деятельности </w:t>
      </w:r>
      <w:bookmarkEnd w:id="1"/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16.11.2021г. по 02.12.2021г.    </w:t>
      </w:r>
    </w:p>
    <w:p w14:paraId="16ED6C33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Вниманию педагогов были предложены открытые показы были представлены в разных возрастных группах:</w:t>
      </w:r>
    </w:p>
    <w:p w14:paraId="2D5CAEE7" w14:textId="77777777" w:rsidR="002B23DB" w:rsidRPr="000B2DFC" w:rsidRDefault="002B23DB" w:rsidP="002B23D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№ 4 «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тему «Волшебная вода».</w:t>
      </w:r>
    </w:p>
    <w:p w14:paraId="57AEAD9B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Лаврова Н.В.-воспитатель первой квалификационной категории.</w:t>
      </w:r>
    </w:p>
    <w:p w14:paraId="6346FD68" w14:textId="77777777" w:rsidR="002B23DB" w:rsidRPr="000B2DFC" w:rsidRDefault="002B23DB" w:rsidP="002B23D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№ 6 «Звездочки» на тему «Путешествие в бумажную страну».</w:t>
      </w:r>
    </w:p>
    <w:p w14:paraId="3574606A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Волчек М.В.-воспитатель первой квалификационной категории.</w:t>
      </w:r>
    </w:p>
    <w:p w14:paraId="4CA38FFC" w14:textId="77777777" w:rsidR="002B23DB" w:rsidRPr="000B2DFC" w:rsidRDefault="002B23DB" w:rsidP="002B23DB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№ 10 «Кораблик» на тему «Свойства резины».</w:t>
      </w:r>
    </w:p>
    <w:p w14:paraId="39D78958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Коломоец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И.-воспитатель первой квалификационной категории.</w:t>
      </w:r>
    </w:p>
    <w:p w14:paraId="1CBCC3CC" w14:textId="77777777" w:rsidR="002B23DB" w:rsidRPr="000B2DFC" w:rsidRDefault="002B23DB" w:rsidP="002B23D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№ 8 «Теремок».</w:t>
      </w:r>
    </w:p>
    <w:p w14:paraId="10B01FE3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 И.А.-воспитатель высшей квалификационной категории.</w:t>
      </w:r>
    </w:p>
    <w:p w14:paraId="4FC3F279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 в интересных игровых формах организовали для воспитанников непосредственно образовательную деятельность по предложенным темам. </w:t>
      </w:r>
    </w:p>
    <w:p w14:paraId="2B39EFD7" w14:textId="77777777" w:rsidR="002B23DB" w:rsidRPr="000B2DFC" w:rsidRDefault="002B23DB" w:rsidP="002B2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было интересно и увлекательно построено. Дети с большим удовольствием выполняли все задания, показали отличные знания.</w:t>
      </w:r>
    </w:p>
    <w:p w14:paraId="68B2C373" w14:textId="77777777" w:rsidR="002B23DB" w:rsidRPr="000B2DFC" w:rsidRDefault="002B23DB" w:rsidP="002B23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07.12.2022 состоялся Педагогический совет № 2«Организация познавательно-исследовательской деятельности ДОУ в соответствии с требованиями ФГОС ДО» состоялся 07.12.2021 г. </w:t>
      </w:r>
    </w:p>
    <w:p w14:paraId="2D010365" w14:textId="77777777" w:rsidR="002B23DB" w:rsidRPr="000B2DFC" w:rsidRDefault="002B23DB" w:rsidP="002B23D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-Аналитическая справка по итогам тематического контроля «Состояние </w:t>
      </w:r>
    </w:p>
    <w:p w14:paraId="1AEC13C2" w14:textId="77777777" w:rsidR="002B23DB" w:rsidRPr="000B2DFC" w:rsidRDefault="002B23DB" w:rsidP="002B23D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дошкольниками по организации поисково-познавательной и опытно-экспериментальной деятельности дошкольников»-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</w:rPr>
        <w:t>Ненашкина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А.А., заместитель заведующего по ВМР. </w:t>
      </w:r>
    </w:p>
    <w:p w14:paraId="6DBEB9B0" w14:textId="77777777" w:rsidR="002B23DB" w:rsidRPr="000B2DFC" w:rsidRDefault="002B23DB" w:rsidP="002B23D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64547493"/>
      <w:r w:rsidRPr="000B2DFC">
        <w:rPr>
          <w:rFonts w:ascii="Times New Roman" w:eastAsia="Calibri" w:hAnsi="Times New Roman" w:cs="Times New Roman"/>
          <w:sz w:val="24"/>
          <w:szCs w:val="24"/>
        </w:rPr>
        <w:t>-Доклад «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познавательно-исследовательской </w:t>
      </w:r>
    </w:p>
    <w:p w14:paraId="48E68854" w14:textId="77777777" w:rsidR="002B23DB" w:rsidRPr="000B2DFC" w:rsidRDefault="002B23DB" w:rsidP="002B23D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дошкольников»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</w:rPr>
        <w:t>Бунякина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А.А., воспитатель.</w:t>
      </w:r>
    </w:p>
    <w:bookmarkEnd w:id="2"/>
    <w:p w14:paraId="4F08CDDD" w14:textId="77777777" w:rsidR="002B23DB" w:rsidRPr="000B2DFC" w:rsidRDefault="002B23DB" w:rsidP="002B23D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-Доклад «Содержание познавательно-исследовательской деятельности </w:t>
      </w:r>
    </w:p>
    <w:p w14:paraId="1FCE7ED7" w14:textId="77777777" w:rsidR="002B23DB" w:rsidRPr="000B2DFC" w:rsidRDefault="002B23DB" w:rsidP="002B23D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детей дошкольного возраста в ДОУ»-Бикташева М.Ю., </w:t>
      </w:r>
      <w:bookmarkStart w:id="3" w:name="_Hlk87516249"/>
      <w:r w:rsidRPr="000B2DFC">
        <w:rPr>
          <w:rFonts w:ascii="Times New Roman" w:eastAsia="Calibri" w:hAnsi="Times New Roman" w:cs="Times New Roman"/>
          <w:sz w:val="24"/>
          <w:szCs w:val="24"/>
        </w:rPr>
        <w:t>воспитатель первой квалификационной категории.</w:t>
      </w:r>
    </w:p>
    <w:bookmarkEnd w:id="3"/>
    <w:p w14:paraId="4FE4B2A1" w14:textId="77777777" w:rsidR="002B23DB" w:rsidRPr="000B2DFC" w:rsidRDefault="002B23DB" w:rsidP="002B23D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- Доклад</w:t>
      </w:r>
      <w:r w:rsidRPr="000B2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0B2DFC">
        <w:rPr>
          <w:rFonts w:ascii="Times New Roman" w:eastAsia="Calibri" w:hAnsi="Times New Roman" w:cs="Times New Roman"/>
          <w:sz w:val="24"/>
          <w:szCs w:val="24"/>
        </w:rPr>
        <w:t>Взаимодействие ДОУ с семьями воспитанников в познавательно-исследовательской деятельности»-Волчек М.В., воспитатель первой квалификационной категории.</w:t>
      </w:r>
    </w:p>
    <w:p w14:paraId="13A5B0FE" w14:textId="77777777" w:rsidR="002B23DB" w:rsidRPr="000B2DFC" w:rsidRDefault="002B23DB" w:rsidP="002B23D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-Доклад «Педагогическая диагностика развития познавательно-исследовательской деятельности среди детей дошкольного возраста» - Конева Н.В., воспитатель высшей квалификационной категории. </w:t>
      </w:r>
    </w:p>
    <w:p w14:paraId="5683C655" w14:textId="77777777" w:rsidR="002B23DB" w:rsidRPr="000B2DFC" w:rsidRDefault="002B23DB" w:rsidP="002B23D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B2DFC">
        <w:rPr>
          <w:rFonts w:ascii="Times New Roman" w:hAnsi="Times New Roman" w:cs="Times New Roman"/>
          <w:sz w:val="24"/>
          <w:szCs w:val="24"/>
        </w:rPr>
        <w:t>08.02.2022 в МБДОУ д/с № 32 прошел праздник День российской науки. В этот день во всех группах в соответствии с возрастными и индивидуальными особенностями детей детского работали исследовательские лаборатории. Воспитанники изучали свойства воды, воздуха и других явлений окружающего мира, экспериментировали, проводили опыты и наблюдения. Ребята старшего дошкольного возраста познакомились с историей микроскопа, его конструкцией, научились настраивать микроскоп на работу и пользоваться им.</w:t>
      </w:r>
    </w:p>
    <w:p w14:paraId="185C7E5A" w14:textId="77777777" w:rsidR="002B23DB" w:rsidRPr="000B2DFC" w:rsidRDefault="002B23DB" w:rsidP="002B23D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01.12.2022 по 14.12.2022 проведены родительские собрания на тему «Развитие познавательной активности у детей дошкольного возраста.</w:t>
      </w:r>
    </w:p>
    <w:p w14:paraId="2F680382" w14:textId="77777777" w:rsidR="002B23DB" w:rsidRPr="000B2DFC" w:rsidRDefault="002B23DB" w:rsidP="002B23DB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45B70A3" w14:textId="77777777" w:rsidR="002B23DB" w:rsidRPr="000B2DFC" w:rsidRDefault="002B23DB" w:rsidP="002B2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Опытно-экспериментальная деятельность проводится, но не нерегулярно. Хотя, как диктует ФГОС ДО, экспериментирование должно стать нормой жизни детей, их надо рассматривать не как развлечения, а как путь ознакомления дошкольника с окружающим миром и наиболее эффективным способом развития 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личностью.</w:t>
      </w:r>
    </w:p>
    <w:p w14:paraId="02FCF1F6" w14:textId="77777777" w:rsidR="002B23DB" w:rsidRPr="000B2DFC" w:rsidRDefault="002B23DB" w:rsidP="002B2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Анализ документации и наглядного материала в группах показал, что в планах воспитательно-образовательного процесса недостаточно планируется работа по контролируемому вопросу; работе с родителями по познавательно-исследовательской деятельности детей педагоги уделяют мало внимания. </w:t>
      </w:r>
    </w:p>
    <w:p w14:paraId="3CDB2E8D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0B2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третьей задаче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0B2DFC">
        <w:rPr>
          <w:rFonts w:ascii="Times New Roman" w:hAnsi="Times New Roman" w:cs="Times New Roman"/>
          <w:sz w:val="24"/>
          <w:szCs w:val="24"/>
        </w:rPr>
        <w:t xml:space="preserve"> формировать духовно-нравственные качества воспитанников как предпосылку социально-коммуникативного и познавательного развития.</w:t>
      </w:r>
    </w:p>
    <w:p w14:paraId="3F95BC4E" w14:textId="77777777" w:rsidR="002B23DB" w:rsidRPr="000B2DFC" w:rsidRDefault="002B23DB" w:rsidP="002B23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является областной инновационной площадкой в рамках реализации проекта «Духовно- нравственное воспитание дошкольников через приобщение к ценностям Донской культуры» (приказ Минобразования РО от 23.03.2021 № 232).</w:t>
      </w:r>
    </w:p>
    <w:p w14:paraId="6E65C816" w14:textId="77777777" w:rsidR="002B23DB" w:rsidRPr="000B2DFC" w:rsidRDefault="002B23DB" w:rsidP="002B2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2021-2022 год была проделана следующая работа:</w:t>
      </w:r>
    </w:p>
    <w:p w14:paraId="51B9E655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Разработана нормативно-правовая база для реализации проекта.</w:t>
      </w:r>
    </w:p>
    <w:p w14:paraId="63C62BE9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lastRenderedPageBreak/>
        <w:t xml:space="preserve">  Разработано перспективно-тематическое планирование образовательной деятельности по образовательным областям ФГОС ДО для детей старшего дошкольного возраста по теме: </w:t>
      </w:r>
      <w:r w:rsidRPr="000B2DFC">
        <w:rPr>
          <w:rFonts w:ascii="Times New Roman" w:hAnsi="Times New Roman" w:cs="Times New Roman"/>
          <w:b/>
          <w:sz w:val="24"/>
          <w:szCs w:val="24"/>
        </w:rPr>
        <w:t>«</w:t>
      </w:r>
      <w:r w:rsidRPr="000B2DF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Духовно-нравственное воспитание дошкольников через приобщение к ценностям Донской культуры»</w:t>
      </w:r>
    </w:p>
    <w:p w14:paraId="448F6C1A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Создана творческой группы по реализации проекта «Духовно-нравственное воспитание дошкольников через приобщение их</w:t>
      </w:r>
      <w:r w:rsidRPr="000B2DFC">
        <w:rPr>
          <w:rFonts w:ascii="Times New Roman" w:hAnsi="Times New Roman" w:cs="Times New Roman"/>
          <w:sz w:val="24"/>
          <w:szCs w:val="24"/>
        </w:rPr>
        <w:br/>
        <w:t>к ценностям Донской культуры».</w:t>
      </w:r>
    </w:p>
    <w:p w14:paraId="4D32EED9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Разработаны и реализуются долгосрочные проекты на 2021-2022   учебный год, обеспечивающие интерес дошкольников к культуре Донского края: </w:t>
      </w:r>
    </w:p>
    <w:p w14:paraId="3601C6A9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-«</w:t>
      </w:r>
      <w:r w:rsidRPr="000B2DFC">
        <w:rPr>
          <w:rFonts w:ascii="Times New Roman" w:hAnsi="Times New Roman" w:cs="Times New Roman"/>
          <w:color w:val="000000"/>
          <w:kern w:val="24"/>
          <w:sz w:val="24"/>
          <w:szCs w:val="24"/>
        </w:rPr>
        <w:t>Донские узоры» для детей подготовительной к школе группы № 8 «Теремок» (руководитель: Языкова И.А., воспитатель высшей квалифицированной категории);</w:t>
      </w:r>
    </w:p>
    <w:p w14:paraId="7D2F1456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0B2DFC">
        <w:rPr>
          <w:rFonts w:ascii="Times New Roman" w:hAnsi="Times New Roman" w:cs="Times New Roman"/>
          <w:color w:val="000000"/>
          <w:kern w:val="24"/>
          <w:sz w:val="24"/>
          <w:szCs w:val="24"/>
        </w:rPr>
        <w:t>- «Соловушка» для детей старшей группы № 5 «Семицветик» (руководитель: Александрова О.В.-музыкальный руководитель первой квалифицированной категории);</w:t>
      </w:r>
    </w:p>
    <w:p w14:paraId="122C2A5F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color w:val="000000"/>
          <w:kern w:val="24"/>
          <w:sz w:val="24"/>
          <w:szCs w:val="24"/>
        </w:rPr>
        <w:t>- «Казачата» подготовительной к школе группы № 3 «Фантазеры» (руководитель: Хренова О.Г.-музыкальный руководитель высшей квалификационной категории).</w:t>
      </w:r>
    </w:p>
    <w:p w14:paraId="43622D31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МБДОУ д/с № 32 в период с 25.03.2022 по 28.03.2022 был проведен смотр-конкурс «Лучший уголок краеведения «Родимый край люби и знай»</w:t>
      </w:r>
    </w:p>
    <w:p w14:paraId="286C90DC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выяснилось, что в каждой возрастной группе созданы необходимые условия для воспитания духовно-нравственных качеств у детей дошкольного возраста в соответствии с Основной образовательной программой МБДОУ, Рабочей программой воспитания, а также ФГОС ДО.</w:t>
      </w:r>
    </w:p>
    <w:p w14:paraId="67FE1C84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группах уголки краеведения выполнены по-разному, с творческим подходом, эстетическим вкусом в соответствие с возрастом детей. Расположение предметов и организация патриотического уголка имеет несколько вариантов в зависимости от возраста воспитанников.</w:t>
      </w:r>
    </w:p>
    <w:p w14:paraId="1A98D091" w14:textId="77777777" w:rsidR="002B23DB" w:rsidRPr="000B2DFC" w:rsidRDefault="002B23DB" w:rsidP="002B23DB">
      <w:pPr>
        <w:widowControl w:val="0"/>
        <w:shd w:val="clear" w:color="auto" w:fill="FFFFFF"/>
        <w:autoSpaceDN w:val="0"/>
        <w:adjustRightInd w:val="0"/>
        <w:spacing w:after="0"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 xml:space="preserve">  С целью повышения педагогической</w:t>
      </w:r>
      <w:r w:rsidRPr="000B2DFC">
        <w:rPr>
          <w:rFonts w:ascii="Times New Roman" w:hAnsi="Times New Roman" w:cs="Times New Roman"/>
          <w:sz w:val="24"/>
          <w:szCs w:val="24"/>
        </w:rPr>
        <w:t xml:space="preserve"> компетентности педагогов в вопросах духовно-нравственного воспитания детей в соответствии с ФГОС ДО в период с 15.03.2022 по 31.03.2022 был</w:t>
      </w:r>
      <w:r w:rsidRPr="000B2DFC">
        <w:rPr>
          <w:rFonts w:ascii="Times New Roman" w:hAnsi="Times New Roman" w:cs="Times New Roman"/>
          <w:bCs/>
          <w:sz w:val="24"/>
          <w:szCs w:val="24"/>
        </w:rPr>
        <w:t xml:space="preserve"> проведен цикл открытых занятий для педагогов:</w:t>
      </w:r>
    </w:p>
    <w:p w14:paraId="738611A1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-НОД для детей младшей группы № 2 «Солнышко» «Моя семья» (Панченко В.А.-воспитатель высшей квалификационной категории); </w:t>
      </w:r>
    </w:p>
    <w:p w14:paraId="795F4E36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-НОД для детей средней группы № 9 «Радуга» «Урок добра» (Конева Н.В. -воспитатель высшей квалификационной категории), </w:t>
      </w:r>
    </w:p>
    <w:p w14:paraId="58487037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- НОД для детей старшей группы № 5 «Семицветик» «Путешествие по г. Таганрогу» (Бирюкова А.В.-воспитатель).</w:t>
      </w:r>
    </w:p>
    <w:p w14:paraId="6E05DEE5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На занятиях были наглядно продемонстрированы различные методы и приемы по воспитанию у детей дошкольного возраста норм и ценностей, принятых в обществе, включая моральные и нравственные ценности. </w:t>
      </w:r>
    </w:p>
    <w:p w14:paraId="7244ED20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10.03.2022 г. в МБДОУ д/с № 32 прошел семинар-практикум для педагогов «Ознакомление дошкольников с культурой Донского края», целью которого стало оказание практической и методической помощи педагогам при организации образовательного процесса, направленного на воспитание духовно-нравственных качеств через приобщение к культуре Донского края.</w:t>
      </w:r>
    </w:p>
    <w:p w14:paraId="5949E13B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 были представлены следующие темы:</w:t>
      </w:r>
    </w:p>
    <w:p w14:paraId="025270F9" w14:textId="77777777" w:rsidR="002B23DB" w:rsidRPr="000B2DFC" w:rsidRDefault="002B23DB" w:rsidP="002B23D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условий в ДОУ для приобщения детей дошкольного возраста к культуре Донского края в соответствии с требованиями ФГОС ДО»-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Ненашкина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зам. заведующего по ВМР;</w:t>
      </w:r>
    </w:p>
    <w:p w14:paraId="2FC4C072" w14:textId="77777777" w:rsidR="002B23DB" w:rsidRPr="000B2DFC" w:rsidRDefault="002B23DB" w:rsidP="002B23D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«Интеграция музыкальной и речевой деятельности как эффективное средство приобщения детей к ценностям Донского края» (из опыта работы) -Хренова О.Г., музыкальный руководитель высшей квалифицированной категории, Языкова И.А., воспитатель высшей квалифицированной категории;</w:t>
      </w:r>
    </w:p>
    <w:p w14:paraId="2A17B3E7" w14:textId="77777777" w:rsidR="002B23DB" w:rsidRPr="000B2DFC" w:rsidRDefault="002B23DB" w:rsidP="002B23D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«Народная кукла» (мастер класс)- Конева Н.В., воспитатель высшей квалифицированной категории.</w:t>
      </w:r>
    </w:p>
    <w:p w14:paraId="6A5D7145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2DFC">
        <w:rPr>
          <w:rFonts w:ascii="Times New Roman" w:hAnsi="Times New Roman" w:cs="Times New Roman"/>
          <w:sz w:val="24"/>
          <w:szCs w:val="24"/>
        </w:rPr>
        <w:t>В период с 21.03.2022 по 25.03.2022 в холле детского сада была организована выставка рисунков воспитанников на тему: «Весна в Донском краю», где   изображены любимые уголки Ростовской области в весенний сезон.</w:t>
      </w:r>
    </w:p>
    <w:p w14:paraId="1DCF416E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. Проведена работа с родителями:</w:t>
      </w:r>
    </w:p>
    <w:p w14:paraId="330DD8E0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lastRenderedPageBreak/>
        <w:t>- Консультации: «Правила дружбы» (сентябрь 2021), «Растим патриотов своей страны» (ноябрь 2021), «Воспитание духовно-нравственных качеств у детей дошкольного возраста» (</w:t>
      </w:r>
      <w:proofErr w:type="gramStart"/>
      <w:r w:rsidRPr="000B2DFC">
        <w:rPr>
          <w:rFonts w:ascii="Times New Roman" w:hAnsi="Times New Roman" w:cs="Times New Roman"/>
          <w:sz w:val="24"/>
          <w:szCs w:val="24"/>
        </w:rPr>
        <w:t>февраль )</w:t>
      </w:r>
      <w:proofErr w:type="gramEnd"/>
      <w:r w:rsidRPr="000B2DFC">
        <w:rPr>
          <w:rFonts w:ascii="Times New Roman" w:hAnsi="Times New Roman" w:cs="Times New Roman"/>
          <w:sz w:val="24"/>
          <w:szCs w:val="24"/>
        </w:rPr>
        <w:t>.</w:t>
      </w:r>
    </w:p>
    <w:p w14:paraId="3545E0E4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C">
        <w:rPr>
          <w:rFonts w:ascii="Times New Roman" w:hAnsi="Times New Roman" w:cs="Times New Roman"/>
          <w:sz w:val="24"/>
          <w:szCs w:val="24"/>
        </w:rPr>
        <w:t xml:space="preserve">МБДОУ д/с № 32 апреле </w:t>
      </w:r>
      <w:proofErr w:type="gramStart"/>
      <w:r w:rsidRPr="000B2DFC">
        <w:rPr>
          <w:rFonts w:ascii="Times New Roman" w:hAnsi="Times New Roman" w:cs="Times New Roman"/>
          <w:sz w:val="24"/>
          <w:szCs w:val="24"/>
        </w:rPr>
        <w:t>в прошел</w:t>
      </w:r>
      <w:proofErr w:type="gramEnd"/>
      <w:r w:rsidRPr="000B2DFC">
        <w:rPr>
          <w:rFonts w:ascii="Times New Roman" w:hAnsi="Times New Roman" w:cs="Times New Roman"/>
          <w:sz w:val="24"/>
          <w:szCs w:val="24"/>
        </w:rPr>
        <w:t xml:space="preserve"> смотр-конкурс семейного творчества «Мой край Донской -частица всей России» с целью привлечения родителей к активному участию в жизни детского сада, созданию условий для творческого развития детей и привитию у дошкольников духовно-нравственных качеств. Где родители совместно с детьми проявили фантазию и </w:t>
      </w:r>
      <w:bookmarkStart w:id="4" w:name="_Hlk104823678"/>
    </w:p>
    <w:bookmarkEnd w:id="4"/>
    <w:p w14:paraId="54D16AA9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Регулярно в МБДОУ д/с № 32 проходят отчетные концерты фольклорных ансамблей «Казачата», «Соловушка»: «Осенняя ярмарка» (октябрь 2021), «Святки» (январь), «Веселая масленица» (февраль).</w:t>
      </w:r>
    </w:p>
    <w:p w14:paraId="00F5BB73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В процессе такой планомерной воспитательно-образовательной работы воспитанники МБДОУ д/с № 32 активно принимают участие в различного уровня конкурсах и занимают призовые места:</w:t>
      </w:r>
    </w:p>
    <w:p w14:paraId="6E24ED63" w14:textId="77777777" w:rsidR="002B23DB" w:rsidRPr="000B2DFC" w:rsidRDefault="002B23DB" w:rsidP="002B23DB">
      <w:pPr>
        <w:spacing w:after="0" w:line="25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- Городской фестиваль – конкурс музыкального детского творчества «Семь нот к успеху!» Ансамбль «Русские узоры»- диплом II место (руководитель: Александрова О.В.);</w:t>
      </w:r>
    </w:p>
    <w:p w14:paraId="19B3DB2A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- X Городской открытый конкурс семейного творчества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«Счастливы вместе!»-диплом 2 степени (руководитель: Бикташева М.Ю.);</w:t>
      </w:r>
    </w:p>
    <w:p w14:paraId="23EBA45D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-Региональный конкурс «Елочная игрушка Дона» регионального проекта «Столица ста лиц»-диплом победителя (руководитель: Языкова И.А.);</w:t>
      </w:r>
    </w:p>
    <w:p w14:paraId="220D4FEA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</w:rPr>
        <w:t>- Открытый областной фестиваль конкурс народного музыкального творчества фольклорного ансамбля «Казачата» (руководитель: Хренова О.Г.)</w:t>
      </w:r>
    </w:p>
    <w:p w14:paraId="73BF8C76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- Межрегиональная просветительская акция «Чеховские волонтёры, или Дети читают детям»-диплом 1 степени (руководитель: Бирюкова А.В.);</w:t>
      </w:r>
    </w:p>
    <w:p w14:paraId="167C7D83" w14:textId="77777777" w:rsidR="002B23DB" w:rsidRPr="000B2DFC" w:rsidRDefault="002B23DB" w:rsidP="002B23D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- Всероссийский конкурс для детей и молодежи в номинации «Изобразительное творчество» с работой «Выступление Каштанки»-диплом 2 степени (руководитель: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Коломоец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 xml:space="preserve"> Л.И.) </w:t>
      </w:r>
    </w:p>
    <w:p w14:paraId="40E7BAC5" w14:textId="77777777" w:rsidR="002B23DB" w:rsidRPr="000B2DFC" w:rsidRDefault="002B23DB" w:rsidP="002B23DB">
      <w:pPr>
        <w:spacing w:after="0" w:line="25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-Международный конкурс «Декоративно-прикладное творчество»-диплом 1 место (руководитель: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Бунякина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 xml:space="preserve"> А.А.).</w:t>
      </w:r>
    </w:p>
    <w:p w14:paraId="14F4E98A" w14:textId="77777777" w:rsidR="002B23DB" w:rsidRPr="000B2DFC" w:rsidRDefault="002B23DB" w:rsidP="002B23DB">
      <w:pPr>
        <w:spacing w:before="115" w:after="0" w:line="25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</w:t>
      </w:r>
      <w:r w:rsidRPr="000B2DFC">
        <w:rPr>
          <w:rFonts w:ascii="Times New Roman" w:hAnsi="Times New Roman" w:cs="Times New Roman"/>
          <w:sz w:val="24"/>
          <w:szCs w:val="24"/>
          <w:lang w:eastAsia="zh-CN"/>
        </w:rPr>
        <w:t xml:space="preserve"> Педагоги МБДОУ активно участвуют в различного уровня конкурсах: </w:t>
      </w:r>
    </w:p>
    <w:p w14:paraId="12B02209" w14:textId="77777777" w:rsidR="002B23DB" w:rsidRPr="000B2DFC" w:rsidRDefault="002B23DB" w:rsidP="002B23DB">
      <w:pPr>
        <w:spacing w:before="115" w:after="0" w:line="25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B2DFC">
        <w:rPr>
          <w:rFonts w:ascii="Times New Roman" w:hAnsi="Times New Roman" w:cs="Times New Roman"/>
          <w:sz w:val="24"/>
          <w:szCs w:val="24"/>
          <w:lang w:eastAsia="zh-CN"/>
        </w:rPr>
        <w:t>-Региональный конкурс научно-исследовательских, методических и творческих работ «Моя Ростовская область» по теме: «Проект «Донские традиции» - диплом 2 степени (Языкова И.А.-воспитатель высшей квалификационной категории);</w:t>
      </w:r>
    </w:p>
    <w:p w14:paraId="0A167104" w14:textId="77777777" w:rsidR="002B23DB" w:rsidRPr="000B2DFC" w:rsidRDefault="002B23DB" w:rsidP="002B23DB">
      <w:pPr>
        <w:spacing w:before="115" w:after="0" w:line="25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B2DFC">
        <w:rPr>
          <w:rFonts w:ascii="Times New Roman" w:hAnsi="Times New Roman" w:cs="Times New Roman"/>
          <w:sz w:val="24"/>
          <w:szCs w:val="24"/>
        </w:rPr>
        <w:t>-</w:t>
      </w:r>
      <w:r w:rsidRPr="000B2DFC">
        <w:rPr>
          <w:rFonts w:ascii="Times New Roman" w:hAnsi="Times New Roman" w:cs="Times New Roman"/>
          <w:sz w:val="24"/>
          <w:szCs w:val="24"/>
          <w:lang w:eastAsia="zh-CN"/>
        </w:rPr>
        <w:t>Всероссийский фестиваль исследовательских, методических и творческих работ «Сердце Родиной тревожь!..», Академия народной энциклопедии Международный инновационный проект «Моя Отчизна»-диплом лауреата 1 степени (Языкова И.А.-воспитатель высшей квалификационной категории);</w:t>
      </w:r>
    </w:p>
    <w:p w14:paraId="19FA4D58" w14:textId="77777777" w:rsidR="002B23DB" w:rsidRPr="000B2DFC" w:rsidRDefault="002B23DB" w:rsidP="002B23DB">
      <w:pPr>
        <w:tabs>
          <w:tab w:val="left" w:pos="142"/>
        </w:tabs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- </w:t>
      </w:r>
      <w:r w:rsidRPr="000B2DFC">
        <w:rPr>
          <w:rFonts w:ascii="Times New Roman" w:hAnsi="Times New Roman" w:cs="Times New Roman"/>
          <w:sz w:val="24"/>
          <w:szCs w:val="24"/>
          <w:lang w:eastAsia="zh-CN"/>
        </w:rPr>
        <w:t>Международный конкурс «Солнечный свет» номинация: «лучший сценарий утренника в детском саду, где был представлен сценарий развлечения «Донская ярмарка»- диплом I место (Александрова О.В.-музыкальный руководитель первой квалификационной категории)</w:t>
      </w:r>
    </w:p>
    <w:p w14:paraId="3275E6DC" w14:textId="77777777" w:rsidR="002B23DB" w:rsidRPr="000B2DFC" w:rsidRDefault="002B23DB" w:rsidP="002B23DB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B2DFC">
        <w:rPr>
          <w:rFonts w:ascii="Times New Roman" w:hAnsi="Times New Roman" w:cs="Times New Roman"/>
          <w:sz w:val="24"/>
          <w:szCs w:val="24"/>
        </w:rPr>
        <w:t>-М</w:t>
      </w:r>
      <w:r w:rsidRPr="000B2DFC">
        <w:rPr>
          <w:rFonts w:ascii="Times New Roman" w:hAnsi="Times New Roman" w:cs="Times New Roman"/>
          <w:sz w:val="24"/>
          <w:szCs w:val="24"/>
          <w:lang w:eastAsia="zh-CN"/>
        </w:rPr>
        <w:t>еждународный конкурс «Солнечный свет». Номинация «Лучший сценарий утренника». Работа: «Святки» -диплом 1 место (Хренова О.Г.-музыкальный руководитель высшей квалификационной категории);</w:t>
      </w:r>
    </w:p>
    <w:p w14:paraId="7026611B" w14:textId="77777777" w:rsidR="002B23DB" w:rsidRPr="000B2DFC" w:rsidRDefault="002B23DB" w:rsidP="002B23DB">
      <w:pPr>
        <w:tabs>
          <w:tab w:val="left" w:pos="142"/>
        </w:tabs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B2DF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    Результатом деятельности педагогического коллектива стало представление опыта работы в печатных изданиях сборника публикаций во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Всероссийской научно-практической конференции при Таганрогском институте им. Чехова ФГБОУ ВО РГЭУ РИНХ</w:t>
      </w:r>
      <w:r w:rsidRPr="000B2DFC">
        <w:rPr>
          <w:rFonts w:ascii="Times New Roman" w:hAnsi="Times New Roman" w:cs="Times New Roman"/>
          <w:sz w:val="24"/>
          <w:szCs w:val="24"/>
          <w:lang w:eastAsia="zh-CN"/>
        </w:rPr>
        <w:t xml:space="preserve"> статья по теме: «</w:t>
      </w:r>
      <w:proofErr w:type="spellStart"/>
      <w:r w:rsidRPr="000B2DFC">
        <w:rPr>
          <w:rFonts w:ascii="Times New Roman" w:hAnsi="Times New Roman" w:cs="Times New Roman"/>
          <w:sz w:val="24"/>
          <w:szCs w:val="24"/>
          <w:lang w:eastAsia="zh-CN"/>
        </w:rPr>
        <w:t>Сиситема</w:t>
      </w:r>
      <w:proofErr w:type="spellEnd"/>
      <w:r w:rsidRPr="000B2DFC">
        <w:rPr>
          <w:rFonts w:ascii="Times New Roman" w:hAnsi="Times New Roman" w:cs="Times New Roman"/>
          <w:sz w:val="24"/>
          <w:szCs w:val="24"/>
          <w:lang w:eastAsia="zh-CN"/>
        </w:rPr>
        <w:t xml:space="preserve"> педагогов и семьи по развитию речи у детей старшего дошкольного возраста на основе патриотических чувств»» (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</w:rPr>
        <w:t>Стребкова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В.И.-заведующий, Хренова О.Г.-музыкальный руководитель высшей квалификационной категории, Языкова И.А.-воспитатель высшей квалификационной категории)</w:t>
      </w:r>
      <w:r w:rsidRPr="000B2DFC">
        <w:rPr>
          <w:rFonts w:ascii="Times New Roman" w:hAnsi="Times New Roman" w:cs="Times New Roman"/>
          <w:sz w:val="24"/>
          <w:szCs w:val="24"/>
          <w:lang w:eastAsia="zh-CN"/>
        </w:rPr>
        <w:t>. А также открытый концерт на базе МБДОУ д/с № 32 для представителей Администрации г. Таганрога и Управления Образованием г. Таганрога с детьми подготовительной к школе группы № 8 «Теремок» «Мы живем в</w:t>
      </w:r>
    </w:p>
    <w:p w14:paraId="0B684B30" w14:textId="77777777" w:rsidR="002B23DB" w:rsidRPr="000B2DFC" w:rsidRDefault="002B23DB" w:rsidP="002B23DB">
      <w:pPr>
        <w:tabs>
          <w:tab w:val="left" w:pos="142"/>
        </w:tabs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B2DFC">
        <w:rPr>
          <w:rFonts w:ascii="Times New Roman" w:hAnsi="Times New Roman" w:cs="Times New Roman"/>
          <w:sz w:val="24"/>
          <w:szCs w:val="24"/>
          <w:lang w:eastAsia="zh-CN"/>
        </w:rPr>
        <w:t xml:space="preserve">Краю Донском» под руководством Хреновой О.Г.-музыкального </w:t>
      </w:r>
      <w:proofErr w:type="gramStart"/>
      <w:r w:rsidRPr="000B2DFC">
        <w:rPr>
          <w:rFonts w:ascii="Times New Roman" w:hAnsi="Times New Roman" w:cs="Times New Roman"/>
          <w:sz w:val="24"/>
          <w:szCs w:val="24"/>
          <w:lang w:eastAsia="zh-CN"/>
        </w:rPr>
        <w:t>руководителя  высшей</w:t>
      </w:r>
      <w:proofErr w:type="gramEnd"/>
      <w:r w:rsidRPr="000B2DFC">
        <w:rPr>
          <w:rFonts w:ascii="Times New Roman" w:hAnsi="Times New Roman" w:cs="Times New Roman"/>
          <w:sz w:val="24"/>
          <w:szCs w:val="24"/>
          <w:lang w:eastAsia="zh-CN"/>
        </w:rPr>
        <w:t xml:space="preserve"> квалификационной категории и Языковой И.А.-воспитателя высшей квалификационной категории).</w:t>
      </w:r>
    </w:p>
    <w:p w14:paraId="3B192603" w14:textId="77777777" w:rsidR="002B23DB" w:rsidRPr="000B2DFC" w:rsidRDefault="002B23DB" w:rsidP="002B23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0B2DF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lastRenderedPageBreak/>
        <w:t xml:space="preserve">    </w:t>
      </w:r>
    </w:p>
    <w:p w14:paraId="4ED4160F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процессе такой деятельности при решении поставленной задачи можно сделать 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B2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F168A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процесс в МБДОУ соответствует требованиям, предъявляемым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воспитанника. </w:t>
      </w:r>
      <w:r w:rsidRPr="000B2DFC">
        <w:rPr>
          <w:rFonts w:ascii="Times New Roman" w:hAnsi="Times New Roman" w:cs="Times New Roman"/>
          <w:sz w:val="24"/>
          <w:szCs w:val="24"/>
        </w:rPr>
        <w:t>Из выше сказанного следует, что большая часть педагогов имеют потенциал к работе в инновационном режиме, они участвуют в конкурсах разного уровня, являются членами творческих групп по широкому направлению работы МБДОУ, обобщают свой опыт работы, внедряют в образовательный процесс нововведения педагогической науки и практики.</w:t>
      </w:r>
    </w:p>
    <w:p w14:paraId="0FF084DA" w14:textId="77777777" w:rsidR="002B23DB" w:rsidRPr="000B2DFC" w:rsidRDefault="002B23DB" w:rsidP="002B2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В дальнейшем:</w:t>
      </w:r>
    </w:p>
    <w:p w14:paraId="19255512" w14:textId="77777777" w:rsidR="002B23DB" w:rsidRPr="000B2DFC" w:rsidRDefault="002B23DB" w:rsidP="002B23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DF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-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необходимо продолжать профессиональной компетентности педагогов в области обучения дошкольников к ценностям донской культуры;</w:t>
      </w:r>
    </w:p>
    <w:p w14:paraId="483D5E05" w14:textId="77777777" w:rsidR="002B23DB" w:rsidRPr="000B2DFC" w:rsidRDefault="002B23DB" w:rsidP="002B2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продолжать создавать на базе МБДОУ систему традиционных мероприятий – народные праздники.</w:t>
      </w:r>
    </w:p>
    <w:p w14:paraId="754CAE6B" w14:textId="77777777" w:rsidR="002B23DB" w:rsidRPr="000B2DFC" w:rsidRDefault="002B23DB" w:rsidP="002B23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0B2DFC">
        <w:rPr>
          <w:rFonts w:ascii="Times New Roman" w:eastAsia="Calibri" w:hAnsi="Times New Roman" w:cs="Times New Roman"/>
          <w:sz w:val="24"/>
          <w:szCs w:val="24"/>
        </w:rPr>
        <w:t>расширять социальное партнерство МБДОУ, возможность участвовать в конкурсах, социальных и культурных проектах разного уровня.</w:t>
      </w:r>
    </w:p>
    <w:p w14:paraId="12062D0E" w14:textId="0759652D" w:rsidR="00312904" w:rsidRPr="000B2DFC" w:rsidRDefault="002B23DB" w:rsidP="002A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0B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B2DFC">
        <w:rPr>
          <w:rFonts w:ascii="Times New Roman" w:eastAsia="Calibri" w:hAnsi="Times New Roman" w:cs="Times New Roman"/>
          <w:sz w:val="24"/>
          <w:szCs w:val="24"/>
        </w:rPr>
        <w:t>разработать стратегию и направления работы с социумом по вопросам социального развития детей дошкольного возраста.</w:t>
      </w:r>
    </w:p>
    <w:p w14:paraId="201BB619" w14:textId="498C405F" w:rsidR="008723AC" w:rsidRPr="000B2DFC" w:rsidRDefault="008723AC" w:rsidP="004A1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2DF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</w:t>
      </w:r>
      <w:r w:rsidRPr="000B2D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Охрана и укрепление здоровья детей.</w:t>
      </w:r>
    </w:p>
    <w:p w14:paraId="62594358" w14:textId="77777777" w:rsidR="002A2A69" w:rsidRPr="000B2DFC" w:rsidRDefault="002A2A69" w:rsidP="002A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Работа медицинской деятельности в МБДОУ осуществляется на основании лицензии от 13 августа 2015 г. № ЛО-61-01-004577 (Приложение №1. Осуществление доврачебной медицинской помощи по: сестринскому делу в педиатрии),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Минздрава России от 05.11.2013 № 822-н "Об утверждении Порядка оказания медицинской помощи несовершеннолетним, в том числе в период обучения и воспитания в образовательных организациях".</w:t>
      </w:r>
    </w:p>
    <w:p w14:paraId="15797DBC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Детский сад работает в тесном контакте с МБУЗ «Детской городской поликлиникой № 2» и её филиалами по г. Таганрога. </w:t>
      </w:r>
    </w:p>
    <w:p w14:paraId="70D944F3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Договор о сотрудничестве </w:t>
      </w:r>
      <w:r w:rsidRPr="000B2DFC">
        <w:rPr>
          <w:lang w:val="en-US"/>
        </w:rPr>
        <w:t>c</w:t>
      </w:r>
      <w:r w:rsidRPr="000B2DFC">
        <w:t xml:space="preserve"> детской поликлиникой ежегодно заключается на текущий год, последний от 11 января 2022 г.</w:t>
      </w:r>
    </w:p>
    <w:p w14:paraId="5A370C32" w14:textId="77777777" w:rsidR="002A2A69" w:rsidRPr="000B2DFC" w:rsidRDefault="002A2A69" w:rsidP="002A2A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  Для проведения профилактической работы в учреждении </w:t>
      </w:r>
      <w:proofErr w:type="gramStart"/>
      <w:r w:rsidRPr="000B2DFC">
        <w:rPr>
          <w:rFonts w:ascii="Times New Roman" w:hAnsi="Times New Roman" w:cs="Times New Roman"/>
          <w:sz w:val="24"/>
          <w:szCs w:val="24"/>
        </w:rPr>
        <w:t>функционируют:  медицинский</w:t>
      </w:r>
      <w:proofErr w:type="gramEnd"/>
      <w:r w:rsidRPr="000B2DFC">
        <w:rPr>
          <w:rFonts w:ascii="Times New Roman" w:hAnsi="Times New Roman" w:cs="Times New Roman"/>
          <w:sz w:val="24"/>
          <w:szCs w:val="24"/>
        </w:rPr>
        <w:t xml:space="preserve"> и процедурный кабинет.</w:t>
      </w:r>
    </w:p>
    <w:p w14:paraId="0CDBC5FD" w14:textId="77777777" w:rsidR="002A2A69" w:rsidRPr="000B2DFC" w:rsidRDefault="002A2A69" w:rsidP="002A2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кабинет: </w:t>
      </w:r>
    </w:p>
    <w:p w14:paraId="66473CFF" w14:textId="77777777" w:rsidR="002A2A69" w:rsidRPr="000B2DFC" w:rsidRDefault="002A2A69" w:rsidP="002A2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приемная - осуществляет прием посетителей (детей, их родителей,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 учреждения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с  целью  оформления  необходимой документации, первичного осмотра;  </w:t>
      </w:r>
    </w:p>
    <w:p w14:paraId="55FBE46B" w14:textId="77777777" w:rsidR="002A2A69" w:rsidRPr="000B2DFC" w:rsidRDefault="002A2A69" w:rsidP="002A2A69">
      <w:pPr>
        <w:shd w:val="clear" w:color="auto" w:fill="FFFFFF"/>
        <w:spacing w:after="0"/>
        <w:jc w:val="both"/>
        <w:rPr>
          <w:rStyle w:val="afc"/>
          <w:rFonts w:ascii="Times New Roman" w:hAnsi="Times New Roman" w:cs="Times New Roman"/>
          <w:b w:val="0"/>
          <w:bCs w:val="0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процедурный - осуществление определенных процедур: вакцинация воспитанников МБДОУ, обработка ран и ссадин при травматизме и т.д., временная изоляция больных детей от здоровых до прихода родителей или приезда Скорой помощи.</w:t>
      </w:r>
    </w:p>
    <w:p w14:paraId="3B76B849" w14:textId="77777777" w:rsidR="002A2A69" w:rsidRPr="000B2DFC" w:rsidRDefault="002A2A69" w:rsidP="002A2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работы:</w:t>
      </w:r>
    </w:p>
    <w:p w14:paraId="54889312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Основная цель: оказание медицинских услуг и проведение оздоровительных и профилактических мероприятий для воспитанников детского сада.</w:t>
      </w:r>
    </w:p>
    <w:p w14:paraId="167F0F7B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задачи:</w:t>
      </w:r>
    </w:p>
    <w:p w14:paraId="2381916A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Организация и осуществление эффективного обеспечения медицинской и           доврачебной помощи воспитанникам, улучшение её качества.</w:t>
      </w:r>
    </w:p>
    <w:p w14:paraId="3CB45E08" w14:textId="77777777" w:rsidR="002A2A69" w:rsidRPr="000B2DFC" w:rsidRDefault="002A2A69" w:rsidP="002A2A69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укрепление здоровья воспитанников, снижение заболеваемости;</w:t>
      </w:r>
    </w:p>
    <w:p w14:paraId="6E884088" w14:textId="77777777" w:rsidR="002A2A69" w:rsidRPr="000B2DFC" w:rsidRDefault="002A2A69" w:rsidP="002A2A69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доврачебной помощи</w:t>
      </w:r>
      <w:r w:rsidRPr="000B2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C208342" w14:textId="77777777" w:rsidR="002A2A69" w:rsidRPr="000B2DFC" w:rsidRDefault="002A2A69" w:rsidP="002A2A69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физическом состоянии и здоровье детей;</w:t>
      </w:r>
    </w:p>
    <w:p w14:paraId="065883E0" w14:textId="77777777" w:rsidR="002A2A69" w:rsidRPr="000B2DFC" w:rsidRDefault="002A2A69" w:rsidP="002A2A69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профилактической, диагностической, лечебно-оздоровительной помощи воспитанникам;</w:t>
      </w:r>
    </w:p>
    <w:p w14:paraId="0CC7D676" w14:textId="77777777" w:rsidR="002A2A69" w:rsidRPr="000B2DFC" w:rsidRDefault="002A2A69" w:rsidP="002A2A69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физического, нервно-психического развития и здоровья детей для планирования профилактических и оздоровительных мероприятий;</w:t>
      </w:r>
    </w:p>
    <w:p w14:paraId="697B152D" w14:textId="77777777" w:rsidR="002A2A69" w:rsidRPr="000B2DFC" w:rsidRDefault="002A2A69" w:rsidP="002A2A69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и качества питания воспитанников;</w:t>
      </w:r>
    </w:p>
    <w:p w14:paraId="31E854E9" w14:textId="77777777" w:rsidR="002A2A69" w:rsidRPr="000B2DFC" w:rsidRDefault="002A2A69" w:rsidP="002A2A69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санитарно-гигиенических норм и правил в деятельности учреждения;</w:t>
      </w:r>
    </w:p>
    <w:p w14:paraId="390E4842" w14:textId="77777777" w:rsidR="002A2A69" w:rsidRPr="000B2DFC" w:rsidRDefault="002A2A69" w:rsidP="002A2A69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консультационно-просветительской работы с работниками учреждения и семьями воспитанников по вопросам физического развития и оздоровления детей дошкольного возраста.</w:t>
      </w:r>
      <w:bookmarkStart w:id="5" w:name="_Hlk72935745"/>
    </w:p>
    <w:p w14:paraId="73F6EF1B" w14:textId="00F90745" w:rsidR="002A2A69" w:rsidRPr="000B2DFC" w:rsidRDefault="002A2A69" w:rsidP="002A2A69">
      <w:pPr>
        <w:pStyle w:val="Default"/>
        <w:ind w:left="720"/>
        <w:jc w:val="center"/>
      </w:pPr>
      <w:r w:rsidRPr="000B2DFC">
        <w:rPr>
          <w:b/>
          <w:bCs/>
        </w:rPr>
        <w:t xml:space="preserve"> Нормативное правовое обеспечение медицинского обслуживания воспитанников:</w:t>
      </w:r>
    </w:p>
    <w:p w14:paraId="633FC48F" w14:textId="77777777" w:rsidR="002A2A69" w:rsidRPr="000B2DFC" w:rsidRDefault="002A2A69" w:rsidP="002A2A69">
      <w:pPr>
        <w:pStyle w:val="Default"/>
        <w:numPr>
          <w:ilvl w:val="0"/>
          <w:numId w:val="14"/>
        </w:numPr>
        <w:jc w:val="both"/>
      </w:pPr>
      <w:r w:rsidRPr="000B2DFC">
        <w:t xml:space="preserve">В настоящее время на федеральном уровне действуют следующие нормативные документы, регламентирующие порядок организации и осуществления медицинского обслуживания детей: </w:t>
      </w:r>
    </w:p>
    <w:p w14:paraId="20649591" w14:textId="77777777" w:rsidR="002A2A69" w:rsidRPr="000B2DFC" w:rsidRDefault="002A2A69" w:rsidP="002A2A69">
      <w:pPr>
        <w:pStyle w:val="Default"/>
        <w:numPr>
          <w:ilvl w:val="0"/>
          <w:numId w:val="14"/>
        </w:numPr>
        <w:jc w:val="both"/>
      </w:pPr>
      <w:r w:rsidRPr="000B2DFC">
        <w:t xml:space="preserve">- Федеральный закон от 30.03.1999 № 52-ФЗ "О санитарно-эпидемиологическом благополучии населения"; </w:t>
      </w:r>
    </w:p>
    <w:p w14:paraId="4DCA9991" w14:textId="77777777" w:rsidR="002A2A69" w:rsidRPr="000B2DFC" w:rsidRDefault="002A2A69" w:rsidP="002A2A69">
      <w:pPr>
        <w:pStyle w:val="Default"/>
        <w:numPr>
          <w:ilvl w:val="0"/>
          <w:numId w:val="14"/>
        </w:numPr>
        <w:jc w:val="both"/>
      </w:pPr>
      <w:r w:rsidRPr="000B2DFC">
        <w:t xml:space="preserve">- Федеральный закон от 24.07.1998 № 124-ФЗ "Об основных гарантиях прав ребенка в Российской Федерации"; </w:t>
      </w:r>
    </w:p>
    <w:p w14:paraId="70722ADC" w14:textId="77777777" w:rsidR="002A2A69" w:rsidRPr="000B2DFC" w:rsidRDefault="002A2A69" w:rsidP="002A2A69">
      <w:pPr>
        <w:pStyle w:val="Default"/>
        <w:numPr>
          <w:ilvl w:val="0"/>
          <w:numId w:val="14"/>
        </w:numPr>
        <w:jc w:val="both"/>
      </w:pPr>
      <w:r w:rsidRPr="000B2DFC">
        <w:t xml:space="preserve">- Федеральный закон от 21.11.2011 N 323-ФЗ (ред. от 25.06.2012) "Об основах охраны здоровья граждан в Российской Федерации"; </w:t>
      </w:r>
    </w:p>
    <w:p w14:paraId="66E33C4C" w14:textId="77777777" w:rsidR="002A2A69" w:rsidRPr="000B2DFC" w:rsidRDefault="002A2A69" w:rsidP="002A2A69">
      <w:pPr>
        <w:pStyle w:val="Default"/>
        <w:numPr>
          <w:ilvl w:val="0"/>
          <w:numId w:val="14"/>
        </w:numPr>
        <w:jc w:val="both"/>
      </w:pPr>
      <w:r w:rsidRPr="000B2DFC">
        <w:t xml:space="preserve">- Порядок организации оказания первичной медико-санитарной помощи, утв. приказом Минздравсоцразвития России от 29.07.2005 № 487; </w:t>
      </w:r>
    </w:p>
    <w:p w14:paraId="368D0B8C" w14:textId="77777777" w:rsidR="002A2A69" w:rsidRPr="000B2DFC" w:rsidRDefault="002A2A69" w:rsidP="002A2A69">
      <w:pPr>
        <w:pStyle w:val="Default"/>
        <w:numPr>
          <w:ilvl w:val="0"/>
          <w:numId w:val="14"/>
        </w:numPr>
        <w:jc w:val="both"/>
      </w:pPr>
      <w:r w:rsidRPr="000B2DFC">
        <w:t xml:space="preserve">- Инструкция по внедрению оздоровительных технологий в деятельность образовательных учреждений, утв. приказом Минздрава России от 04.04.2003 № 139; </w:t>
      </w:r>
    </w:p>
    <w:p w14:paraId="5C00CED4" w14:textId="77777777" w:rsidR="002A2A69" w:rsidRPr="000B2DFC" w:rsidRDefault="002A2A69" w:rsidP="002A2A69">
      <w:pPr>
        <w:pStyle w:val="Default"/>
        <w:numPr>
          <w:ilvl w:val="0"/>
          <w:numId w:val="14"/>
        </w:numPr>
        <w:jc w:val="both"/>
      </w:pPr>
      <w:r w:rsidRPr="000B2DFC">
        <w:t xml:space="preserve">- СанПиН 3.1/2.4.3598-20 "Санитарно-эпидемиологические требования к устройству, содержанию и организации работы образовательных организаций и др. объектов социальной инфраструктуры для детей и молодежи в условиях распространения новой </w:t>
      </w:r>
      <w:proofErr w:type="spellStart"/>
      <w:r w:rsidRPr="000B2DFC">
        <w:t>короновирусной</w:t>
      </w:r>
      <w:proofErr w:type="spellEnd"/>
      <w:r w:rsidRPr="000B2DFC">
        <w:t xml:space="preserve"> инфекции (СО</w:t>
      </w:r>
      <w:r w:rsidRPr="000B2DFC">
        <w:rPr>
          <w:lang w:val="en-US"/>
        </w:rPr>
        <w:t>VID</w:t>
      </w:r>
      <w:r w:rsidRPr="000B2DFC">
        <w:t xml:space="preserve">-19)"; </w:t>
      </w:r>
    </w:p>
    <w:p w14:paraId="260B741B" w14:textId="77777777" w:rsidR="002A2A69" w:rsidRPr="000B2DFC" w:rsidRDefault="002A2A69" w:rsidP="002A2A69">
      <w:pPr>
        <w:pStyle w:val="Default"/>
        <w:numPr>
          <w:ilvl w:val="0"/>
          <w:numId w:val="14"/>
        </w:numPr>
        <w:jc w:val="both"/>
      </w:pPr>
      <w:r w:rsidRPr="000B2DFC">
        <w:t xml:space="preserve">-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14:paraId="20720887" w14:textId="77777777" w:rsidR="002A2A69" w:rsidRPr="000B2DFC" w:rsidRDefault="002A2A69" w:rsidP="002A2A69">
      <w:pPr>
        <w:pStyle w:val="Default"/>
        <w:numPr>
          <w:ilvl w:val="0"/>
          <w:numId w:val="14"/>
        </w:numPr>
        <w:jc w:val="both"/>
      </w:pPr>
      <w:r w:rsidRPr="000B2DFC">
        <w:t xml:space="preserve">- СанПиН 2.3/2.4.3590-20 "Санитарно-эпидемиологические требования к организации общественного питания населения"; </w:t>
      </w:r>
    </w:p>
    <w:p w14:paraId="51BDD8EA" w14:textId="77777777" w:rsidR="002A2A69" w:rsidRPr="000B2DFC" w:rsidRDefault="002A2A69" w:rsidP="002A2A69">
      <w:pPr>
        <w:pStyle w:val="Default"/>
        <w:numPr>
          <w:ilvl w:val="0"/>
          <w:numId w:val="14"/>
        </w:numPr>
        <w:jc w:val="both"/>
      </w:pPr>
      <w:r w:rsidRPr="000B2DFC">
        <w:t>- СанПиН 3.3686-21 "Санитарно-эпидемиологические требования по профилактике инфекционных болезней»;</w:t>
      </w:r>
    </w:p>
    <w:p w14:paraId="7B3779D9" w14:textId="77777777" w:rsidR="002A2A69" w:rsidRPr="000B2DFC" w:rsidRDefault="002A2A69" w:rsidP="002A2A69">
      <w:pPr>
        <w:pStyle w:val="Default"/>
        <w:numPr>
          <w:ilvl w:val="0"/>
          <w:numId w:val="14"/>
        </w:numPr>
        <w:jc w:val="both"/>
      </w:pPr>
      <w:r w:rsidRPr="000B2DFC">
        <w:t xml:space="preserve">- Инструкция по проведению профилактических осмотров детей дошкольного и школьного возрастов на основе медико-экономических нормативов, утв. приказом Минздравмедпрома России от 14.03.1995 № 60; </w:t>
      </w:r>
    </w:p>
    <w:p w14:paraId="1A4A68CE" w14:textId="77777777" w:rsidR="002A2A69" w:rsidRPr="000B2DFC" w:rsidRDefault="002A2A69" w:rsidP="002A2A69">
      <w:pPr>
        <w:pStyle w:val="Default"/>
        <w:numPr>
          <w:ilvl w:val="0"/>
          <w:numId w:val="14"/>
        </w:numPr>
        <w:jc w:val="both"/>
      </w:pPr>
      <w:r w:rsidRPr="000B2DFC">
        <w:t xml:space="preserve">- Приказ Минздрава России от 05.11.2013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организациях"; </w:t>
      </w:r>
    </w:p>
    <w:p w14:paraId="33A35AC3" w14:textId="77777777" w:rsidR="002A2A69" w:rsidRPr="000B2DFC" w:rsidRDefault="002A2A69" w:rsidP="002A2A69">
      <w:pPr>
        <w:pStyle w:val="a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14:paraId="1CDDBFF6" w14:textId="77777777" w:rsidR="002A2A69" w:rsidRPr="000B2DFC" w:rsidRDefault="002A2A69" w:rsidP="002A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hAnsi="Times New Roman" w:cs="Times New Roman"/>
          <w:sz w:val="24"/>
          <w:szCs w:val="24"/>
        </w:rPr>
        <w:t>Основываясь на нормативно – правовые документы были разработаны:</w:t>
      </w:r>
    </w:p>
    <w:p w14:paraId="021A0109" w14:textId="77777777" w:rsidR="002A2A69" w:rsidRPr="000B2DFC" w:rsidRDefault="002A2A69" w:rsidP="002A2A69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 w:rsidRPr="000B2DFC">
        <w:t>комплексный план работы на год, утвержденный заведующим детского сада;</w:t>
      </w:r>
    </w:p>
    <w:p w14:paraId="3AA66061" w14:textId="77777777" w:rsidR="002A2A69" w:rsidRPr="000B2DFC" w:rsidRDefault="002A2A69" w:rsidP="002A2A69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 w:rsidRPr="000B2DFC">
        <w:t>помесячный план работы;</w:t>
      </w:r>
    </w:p>
    <w:p w14:paraId="1BCC463B" w14:textId="77777777" w:rsidR="002A2A69" w:rsidRPr="000B2DFC" w:rsidRDefault="002A2A69" w:rsidP="002A2A69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 w:rsidRPr="000B2DFC">
        <w:t>циклограмма работы на неделю; утвержденная заведующим детского сада;</w:t>
      </w:r>
    </w:p>
    <w:p w14:paraId="06AEF983" w14:textId="77777777" w:rsidR="002A2A69" w:rsidRPr="000B2DFC" w:rsidRDefault="002A2A69" w:rsidP="002A2A69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 w:rsidRPr="000B2DFC">
        <w:t>годовой план проведения профилактических прививок;</w:t>
      </w:r>
    </w:p>
    <w:p w14:paraId="01A6D349" w14:textId="77777777" w:rsidR="002A2A69" w:rsidRPr="000B2DFC" w:rsidRDefault="002A2A69" w:rsidP="002A2A69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 w:rsidRPr="000B2DFC">
        <w:t xml:space="preserve">таблица планирования прививок (при выполнении прививок обязательно наличие письменного согласия родителей). </w:t>
      </w:r>
    </w:p>
    <w:p w14:paraId="78044FF0" w14:textId="77777777" w:rsidR="002A2A69" w:rsidRPr="000B2DFC" w:rsidRDefault="002A2A69" w:rsidP="002A2A69">
      <w:pPr>
        <w:pStyle w:val="a5"/>
        <w:spacing w:before="0" w:beforeAutospacing="0" w:after="0" w:afterAutospacing="0"/>
        <w:ind w:left="720"/>
        <w:jc w:val="both"/>
      </w:pPr>
    </w:p>
    <w:p w14:paraId="587BA1C6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>А также в течении года заполняются отчетные медицинские документы и журналы, отвечающие установленным требованиям:</w:t>
      </w:r>
    </w:p>
    <w:p w14:paraId="19FA0A6A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отчет по заболеваемости детей за год, полгода, за квартал;</w:t>
      </w:r>
    </w:p>
    <w:p w14:paraId="286E440C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отчет по питанию за месяц, за год;</w:t>
      </w:r>
    </w:p>
    <w:p w14:paraId="29355B66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мониторинг посещаемости воспитанниками д/сада;</w:t>
      </w:r>
    </w:p>
    <w:p w14:paraId="7F002620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учёта проведения обязательного периодического медицинского осмотра и профессиональной гигиенической подготовки работников детского сада;</w:t>
      </w:r>
    </w:p>
    <w:p w14:paraId="43C3A42B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генеральной уборки медицинского кабинета;</w:t>
      </w:r>
    </w:p>
    <w:p w14:paraId="437DD9EA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регистрации аварийных ситуаций;</w:t>
      </w:r>
    </w:p>
    <w:p w14:paraId="4E1DCD1C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регистрации и контроля работы бактерицидной лампы;</w:t>
      </w:r>
    </w:p>
    <w:p w14:paraId="6852829C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регистрации температурного режима холодильного оборудования;</w:t>
      </w:r>
    </w:p>
    <w:p w14:paraId="406999E7" w14:textId="77777777" w:rsidR="002A2A69" w:rsidRPr="000B2DFC" w:rsidRDefault="002A2A69" w:rsidP="002A2A69">
      <w:pPr>
        <w:pStyle w:val="af5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ежедневного учета питания детей;</w:t>
      </w:r>
    </w:p>
    <w:p w14:paraId="2E41F6BB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осмотра воспитанников на педикулез;</w:t>
      </w:r>
    </w:p>
    <w:p w14:paraId="33A3262C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учета контактных с носителями острых инфекционных заболеваний;</w:t>
      </w:r>
    </w:p>
    <w:p w14:paraId="14FC2F58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lastRenderedPageBreak/>
        <w:t>журнал учета инфекционных заболеваний;</w:t>
      </w:r>
    </w:p>
    <w:p w14:paraId="29B0EFC7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антропометрических измерений;</w:t>
      </w:r>
    </w:p>
    <w:p w14:paraId="03EB709A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опросные листы отказа от прививок;</w:t>
      </w:r>
    </w:p>
    <w:p w14:paraId="7A4B661C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обследования детей на гельминтозы;</w:t>
      </w:r>
    </w:p>
    <w:p w14:paraId="399939C8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планирования профилактических прививок и реакции манту;</w:t>
      </w:r>
    </w:p>
    <w:p w14:paraId="464A8001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учета профилактических прививок и реакции манту;</w:t>
      </w:r>
    </w:p>
    <w:p w14:paraId="331D71BE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учета детей, направленных в туберкулезный диспансер;</w:t>
      </w:r>
    </w:p>
    <w:p w14:paraId="0BA15587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диспансеризации;</w:t>
      </w:r>
    </w:p>
    <w:p w14:paraId="475AC4CE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здоровья сотрудников;</w:t>
      </w:r>
    </w:p>
    <w:p w14:paraId="003CE57C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бракеража скоропортящихся пищевых продуктов;</w:t>
      </w:r>
    </w:p>
    <w:p w14:paraId="3B3C86EF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бракеража готовой кулинарной продукции;</w:t>
      </w:r>
    </w:p>
    <w:p w14:paraId="1C116435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проведения витаминизации третьих и сладких блюд</w:t>
      </w:r>
    </w:p>
    <w:p w14:paraId="623DFDE6" w14:textId="77777777" w:rsidR="002A2A69" w:rsidRPr="000B2DFC" w:rsidRDefault="002A2A69" w:rsidP="002A2A69">
      <w:pPr>
        <w:pStyle w:val="a5"/>
        <w:numPr>
          <w:ilvl w:val="0"/>
          <w:numId w:val="42"/>
        </w:numPr>
        <w:spacing w:before="0" w:beforeAutospacing="0" w:after="0" w:afterAutospacing="0"/>
      </w:pPr>
      <w:r w:rsidRPr="000B2DFC">
        <w:t>журнал калорийности;</w:t>
      </w:r>
    </w:p>
    <w:p w14:paraId="7F4246AE" w14:textId="77777777" w:rsidR="002A2A69" w:rsidRPr="000B2DFC" w:rsidRDefault="002A2A69" w:rsidP="002A2A69">
      <w:pPr>
        <w:pStyle w:val="a5"/>
        <w:spacing w:before="0" w:beforeAutospacing="0" w:after="0" w:afterAutospacing="0"/>
        <w:ind w:left="720"/>
      </w:pPr>
    </w:p>
    <w:p w14:paraId="5567CD64" w14:textId="4FDB29FF" w:rsidR="002A2A69" w:rsidRPr="000B2DFC" w:rsidRDefault="002A2A69" w:rsidP="002A2A69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</w:rPr>
      </w:pPr>
      <w:r w:rsidRPr="000B2DFC">
        <w:rPr>
          <w:rStyle w:val="afc"/>
          <w:rFonts w:eastAsiaTheme="majorEastAsia"/>
        </w:rPr>
        <w:t xml:space="preserve"> Оздоровительная работа.</w:t>
      </w:r>
    </w:p>
    <w:p w14:paraId="0A3F6892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Оздоровление детей в детском саду проводится с учетом возраста и особенности развития ребенка, а также группы здоровья, в соответствии с данными медицинских профилактических осмотров. </w:t>
      </w:r>
    </w:p>
    <w:p w14:paraId="3D9B6A74" w14:textId="77777777" w:rsidR="002A2A69" w:rsidRPr="000B2DFC" w:rsidRDefault="002A2A69" w:rsidP="002A2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4FAD93" w14:textId="77777777" w:rsidR="002A2A69" w:rsidRPr="000B2DFC" w:rsidRDefault="002A2A69" w:rsidP="002A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Оздоровительная работа осуществляется по следующим направлениям:</w:t>
      </w:r>
    </w:p>
    <w:p w14:paraId="21C2942E" w14:textId="77777777" w:rsidR="002A2A69" w:rsidRPr="000B2DFC" w:rsidRDefault="002A2A69" w:rsidP="002A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BB6FE5" w14:textId="77777777" w:rsidR="002A2A69" w:rsidRPr="000B2DFC" w:rsidRDefault="002A2A69" w:rsidP="002A2A69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 методами закаливания: водные и воздушные процедуры, полоскание горла соленой водой,</w:t>
      </w:r>
      <w:r w:rsidRPr="000B2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прогулки на свежем воздухе, </w:t>
      </w: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культурой.</w:t>
      </w:r>
    </w:p>
    <w:p w14:paraId="71C06D18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 С-витаминизация </w:t>
      </w:r>
      <w:r w:rsidRPr="000B2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</w:t>
      </w:r>
    </w:p>
    <w:p w14:paraId="7E2627CD" w14:textId="77777777" w:rsidR="002A2A69" w:rsidRPr="000B2DFC" w:rsidRDefault="002A2A69" w:rsidP="002A2A69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заболеваемости методами вакцинации, диспансерного наблюдения и профилактических мероприятий.</w:t>
      </w:r>
    </w:p>
    <w:p w14:paraId="18D1EDDE" w14:textId="77777777" w:rsidR="002A2A69" w:rsidRPr="000B2DFC" w:rsidRDefault="002A2A69" w:rsidP="002A2A69">
      <w:pPr>
        <w:pStyle w:val="a5"/>
        <w:numPr>
          <w:ilvl w:val="0"/>
          <w:numId w:val="43"/>
        </w:numPr>
        <w:spacing w:before="0" w:beforeAutospacing="0" w:after="0" w:afterAutospacing="0"/>
      </w:pPr>
      <w:r w:rsidRPr="000B2DFC">
        <w:rPr>
          <w:color w:val="000000"/>
          <w:shd w:val="clear" w:color="auto" w:fill="FFFFFF"/>
        </w:rPr>
        <w:t>Неспецифическая профилактика респираторных заболеваний (употребление лука и чеснока), правильное сбалансированное питание, режим дня и своевременный полноценный отдых.</w:t>
      </w:r>
    </w:p>
    <w:p w14:paraId="489F2402" w14:textId="77777777" w:rsidR="002A2A69" w:rsidRPr="000B2DFC" w:rsidRDefault="002A2A69" w:rsidP="002A2A69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Санитарно-просветительская работа через педагогов и родителей: информирование о профилактике заболеваний, о необходимости формирования навыков и потребности в здоровом образе жизни в детском возрасте.</w:t>
      </w:r>
    </w:p>
    <w:p w14:paraId="1C3529B6" w14:textId="77777777" w:rsidR="002A2A69" w:rsidRPr="000B2DFC" w:rsidRDefault="002A2A69" w:rsidP="002A2A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2DFC">
        <w:rPr>
          <w:rFonts w:ascii="Times New Roman" w:hAnsi="Times New Roman" w:cs="Times New Roman"/>
          <w:sz w:val="24"/>
          <w:szCs w:val="24"/>
          <w:u w:val="single"/>
        </w:rPr>
        <w:t>Анализ здоровья детей.</w:t>
      </w:r>
    </w:p>
    <w:p w14:paraId="3E8DDB72" w14:textId="77777777" w:rsidR="002A2A69" w:rsidRPr="000B2DFC" w:rsidRDefault="002A2A69" w:rsidP="002A2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   С </w:t>
      </w:r>
      <w:r w:rsidRPr="000B2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DFC">
        <w:rPr>
          <w:rFonts w:ascii="Times New Roman" w:hAnsi="Times New Roman" w:cs="Times New Roman"/>
          <w:sz w:val="24"/>
          <w:szCs w:val="24"/>
        </w:rPr>
        <w:t xml:space="preserve"> группой здоровья - 97 детей (30,5 %), со </w:t>
      </w:r>
      <w:r w:rsidRPr="000B2D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2DFC">
        <w:rPr>
          <w:rFonts w:ascii="Times New Roman" w:hAnsi="Times New Roman" w:cs="Times New Roman"/>
          <w:sz w:val="24"/>
          <w:szCs w:val="24"/>
        </w:rPr>
        <w:t xml:space="preserve"> группой - 211 детей (67 %), </w:t>
      </w:r>
    </w:p>
    <w:p w14:paraId="63288452" w14:textId="77777777" w:rsidR="002A2A69" w:rsidRPr="000B2DFC" w:rsidRDefault="002A2A69" w:rsidP="002A2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с </w:t>
      </w:r>
      <w:r w:rsidRPr="000B2D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B2DFC">
        <w:rPr>
          <w:rFonts w:ascii="Times New Roman" w:hAnsi="Times New Roman" w:cs="Times New Roman"/>
          <w:sz w:val="24"/>
          <w:szCs w:val="24"/>
        </w:rPr>
        <w:t xml:space="preserve"> группой - 8 детей (2,5 %), </w:t>
      </w:r>
      <w:r w:rsidRPr="000B2D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2DFC">
        <w:rPr>
          <w:rFonts w:ascii="Times New Roman" w:hAnsi="Times New Roman" w:cs="Times New Roman"/>
          <w:sz w:val="24"/>
          <w:szCs w:val="24"/>
        </w:rPr>
        <w:t xml:space="preserve"> группа - 0</w:t>
      </w:r>
    </w:p>
    <w:p w14:paraId="24692AD0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 Сравнительный анализ медицинского обследования детей, поступающих в детский сад, позволил нам выявить, что детей с </w:t>
      </w:r>
      <w:r w:rsidRPr="000B2DFC">
        <w:rPr>
          <w:lang w:val="en-US"/>
        </w:rPr>
        <w:t>I</w:t>
      </w:r>
      <w:r w:rsidRPr="000B2DFC">
        <w:t xml:space="preserve"> группой здоровья в этом году уменьшилось на 7%, со </w:t>
      </w:r>
      <w:r w:rsidRPr="000B2DFC">
        <w:rPr>
          <w:lang w:val="en-US"/>
        </w:rPr>
        <w:t>II</w:t>
      </w:r>
      <w:r w:rsidRPr="000B2DFC">
        <w:t xml:space="preserve"> группой увеличилось на 6%, детей с </w:t>
      </w:r>
      <w:r w:rsidRPr="000B2DFC">
        <w:rPr>
          <w:lang w:val="en-US"/>
        </w:rPr>
        <w:t>III</w:t>
      </w:r>
      <w:r w:rsidRPr="000B2DFC">
        <w:t xml:space="preserve"> группой увеличилось на 0,5%.</w:t>
      </w:r>
    </w:p>
    <w:p w14:paraId="719C2C0D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Основой физической подготовленности воспитанников является состояние здоровья ребёнка: правильное телосложение, хорошая осанка, своевременное развитие двигательных навыков и качеств, физическая и умственная работоспособность. </w:t>
      </w:r>
    </w:p>
    <w:p w14:paraId="0F52DB4C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Такие показатели в начале года необходимы для рекомендаций по рассаживанию детей с целью профилактики нарушений осанки, зрения, т. е. контроль за соответствием размеров столов и стульев росту детей. Поэтому важно два раза в год в октябре и апреле месяце проводить антропометрические измерения с занесением данных в журнал антропометрии, медицинскую карту ребёнка. </w:t>
      </w:r>
    </w:p>
    <w:p w14:paraId="78B3ADBA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 И сравнительный анализ показал нам, что воспитанников с дефицитом и избыточным весом нет. Также нет детей с отставанием в росте.</w:t>
      </w:r>
    </w:p>
    <w:p w14:paraId="60303616" w14:textId="77777777" w:rsidR="002A2A69" w:rsidRPr="000B2DFC" w:rsidRDefault="002A2A69" w:rsidP="002A2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   Так же осуществляется амбулаторный приём в медицинском кабинете по поводу оказания первичной доврачебной помощи: за текущий год обращений с травмами не было.</w:t>
      </w:r>
    </w:p>
    <w:p w14:paraId="47FA9EB6" w14:textId="208BADCF" w:rsidR="002A2A69" w:rsidRPr="000B2DFC" w:rsidRDefault="002A2A69" w:rsidP="002A2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2DFC">
        <w:rPr>
          <w:rFonts w:ascii="Times New Roman" w:hAnsi="Times New Roman" w:cs="Times New Roman"/>
          <w:b/>
          <w:sz w:val="24"/>
          <w:szCs w:val="24"/>
        </w:rPr>
        <w:t xml:space="preserve">  Приём и </w:t>
      </w: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 вновь поступающих воспитанников.</w:t>
      </w:r>
    </w:p>
    <w:p w14:paraId="74A7904B" w14:textId="77777777" w:rsidR="002A2A69" w:rsidRPr="000B2DFC" w:rsidRDefault="002A2A69" w:rsidP="002A2A69">
      <w:pPr>
        <w:pStyle w:val="a5"/>
        <w:spacing w:before="0" w:beforeAutospacing="0" w:after="0" w:afterAutospacing="0"/>
        <w:jc w:val="both"/>
      </w:pPr>
      <w:r w:rsidRPr="000B2DFC">
        <w:t xml:space="preserve">            Особое внимание в детском саду уделяется приему вновь поступающих детей. </w:t>
      </w:r>
    </w:p>
    <w:p w14:paraId="5B5787D4" w14:textId="77777777" w:rsidR="002A2A69" w:rsidRPr="000B2DFC" w:rsidRDefault="002A2A69" w:rsidP="002A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С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августа 2021 года и по май 2022 года поступило - 82 ребенка: а это одна группа раннего возраста до 3-х лет – 36 детей и одна группа младшего возраста от 3-х лет – 27 детей. Остальные дети распределены по группам согласно возрасту ребёнка.</w:t>
      </w:r>
      <w:r w:rsidRPr="000B2DFC">
        <w:rPr>
          <w:rFonts w:ascii="Times New Roman" w:hAnsi="Times New Roman" w:cs="Times New Roman"/>
          <w:sz w:val="24"/>
          <w:szCs w:val="24"/>
        </w:rPr>
        <w:tab/>
      </w:r>
    </w:p>
    <w:p w14:paraId="4802B026" w14:textId="77777777" w:rsidR="002A2A69" w:rsidRPr="000B2DFC" w:rsidRDefault="002A2A69" w:rsidP="002A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Для них были созданы наиболее благоприятные условия, комфортная обстановка в группе, атмосфера радости, покоя, тепла, чтобы стрессовые состояния, которые испытывают в этот период малыши, не отразились на их здоровье. И благодаря высокому профессионализму воспитателей и совместных усилий всего персонала детского сада поступившие дети на сегодняшний день успешно адаптированы к условиям детского сада. </w:t>
      </w:r>
    </w:p>
    <w:p w14:paraId="2A2C7D5E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  Успех адаптации заключается в систематическом наблюдении за состоянием здоровья ребёнка в течение всего адаптационного периода. Проведение мероприятий по недопущению заноса инфекций в детский сад (утренний фильтр – измерение температуры тела, опрос родителей о самочувствии ребенка), наблюдением за личной гигиеной детей, состоянием их одежды, обуви, ежедневное мытье игрушек, соблюдение температурного режима, проветривания и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 xml:space="preserve"> помещений, осуществление режима двигательной активности детей в течение дня, ежедневные прогулки на свежем воздухе 2 раза в день.</w:t>
      </w:r>
    </w:p>
    <w:p w14:paraId="07D257A4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0B2DFC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благоприятные условия для воспитанников, осуществляется качественный присмотр и уход за детьми, что способствует сохранению и укреплению здоровья воспитанников, развитию физических качеств, привитию навыков безопасного поведения и потребности в здоровом образе жизни.   </w:t>
      </w:r>
    </w:p>
    <w:p w14:paraId="2B78F5E9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4BF7FCE4" w14:textId="36F09B93" w:rsidR="002A2A69" w:rsidRPr="000B2DFC" w:rsidRDefault="002A2A69" w:rsidP="002A2A69">
      <w:pPr>
        <w:pStyle w:val="a5"/>
        <w:spacing w:before="0" w:beforeAutospacing="0" w:after="0" w:afterAutospacing="0"/>
        <w:jc w:val="center"/>
        <w:rPr>
          <w:b/>
        </w:rPr>
      </w:pPr>
      <w:r w:rsidRPr="000B2DFC">
        <w:rPr>
          <w:b/>
        </w:rPr>
        <w:t xml:space="preserve"> Противоэпидемические мероприятия.</w:t>
      </w:r>
    </w:p>
    <w:p w14:paraId="03AD9B9C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>Среди противоэпидемических мероприятий в борьбе с детскими инфекциями организации прививочной работы принадлежит одно из ведущих мест. Целью иммунопрофилактики является не только создание индивидуальной невосприимчивости, но главным образом формирование коллективного иммунитета к определенным инфекциям.</w:t>
      </w:r>
    </w:p>
    <w:p w14:paraId="36376EEA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Планирование прививок ведётся в соответствии с национальным </w:t>
      </w:r>
      <w:bookmarkStart w:id="6" w:name="_Hlk104470561"/>
      <w:proofErr w:type="gramStart"/>
      <w:r w:rsidRPr="000B2DFC">
        <w:t>календарём  профилактических</w:t>
      </w:r>
      <w:proofErr w:type="gramEnd"/>
      <w:r w:rsidRPr="000B2DFC">
        <w:t xml:space="preserve"> прививок</w:t>
      </w:r>
      <w:bookmarkEnd w:id="6"/>
      <w:r w:rsidRPr="000B2DFC">
        <w:t xml:space="preserve">, утверждённый  приказом Министерства здравоохранения Российской Федерации от 06.12.2021 № 1122н «Об утверждении национального календаря проф. прививок и календаря проф. прививок по эпидемическим показаниям п порядка проведения профилактических прививок». Всех родителей, дети которых подлежат профилактической прививке, информируем вместе с воспитателями о дне проведения прививки. </w:t>
      </w:r>
      <w:proofErr w:type="gramStart"/>
      <w:r w:rsidRPr="000B2DFC">
        <w:t>В течение всего срока</w:t>
      </w:r>
      <w:proofErr w:type="gramEnd"/>
      <w:r w:rsidRPr="000B2DFC">
        <w:t xml:space="preserve"> определенного инструкцией по применению соответствующего вакцинного препарата, за ребенком ведётся медицинское наблюдение. </w:t>
      </w:r>
    </w:p>
    <w:p w14:paraId="07A6C62D" w14:textId="77777777" w:rsidR="002A2A69" w:rsidRPr="000B2DFC" w:rsidRDefault="002A2A69" w:rsidP="002A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Для своевременного учёта детей, подлежащих вакцинации, ведётся журнал учёта профилактических прививок. Отчётность проводится ежемесячно, поквартально, ежегодно. Все данные о проведенной вакцинации заносятся в </w:t>
      </w:r>
    </w:p>
    <w:p w14:paraId="240D648C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Ф. № 063, ф. 026/у.</w:t>
      </w:r>
    </w:p>
    <w:p w14:paraId="30D70B2E" w14:textId="77777777" w:rsidR="002A2A69" w:rsidRPr="000B2DFC" w:rsidRDefault="002A2A69" w:rsidP="002A2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  Данные о вакцинации приведены в таблице № 1.</w:t>
      </w:r>
    </w:p>
    <w:p w14:paraId="44D49FA7" w14:textId="77777777" w:rsidR="002A2A69" w:rsidRPr="000B2DFC" w:rsidRDefault="002A2A69" w:rsidP="002A2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A2A69" w:rsidRPr="000B2DFC" w14:paraId="15B11674" w14:textId="77777777" w:rsidTr="007E286C">
        <w:tc>
          <w:tcPr>
            <w:tcW w:w="4785" w:type="dxa"/>
          </w:tcPr>
          <w:p w14:paraId="2BFDAF7F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вакцины</w:t>
            </w:r>
          </w:p>
        </w:tc>
        <w:tc>
          <w:tcPr>
            <w:tcW w:w="4786" w:type="dxa"/>
          </w:tcPr>
          <w:p w14:paraId="3E426F35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A2A69" w:rsidRPr="000B2DFC" w14:paraId="3F859D63" w14:textId="77777777" w:rsidTr="007E286C">
        <w:tc>
          <w:tcPr>
            <w:tcW w:w="4785" w:type="dxa"/>
          </w:tcPr>
          <w:p w14:paraId="45B71D95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АКДС</w:t>
            </w:r>
          </w:p>
        </w:tc>
        <w:tc>
          <w:tcPr>
            <w:tcW w:w="4786" w:type="dxa"/>
          </w:tcPr>
          <w:p w14:paraId="1CF6B4DF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2A69" w:rsidRPr="000B2DFC" w14:paraId="6AC5E8D5" w14:textId="77777777" w:rsidTr="007E286C">
        <w:tc>
          <w:tcPr>
            <w:tcW w:w="4785" w:type="dxa"/>
          </w:tcPr>
          <w:p w14:paraId="03F3B8A8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АДС - м</w:t>
            </w:r>
          </w:p>
        </w:tc>
        <w:tc>
          <w:tcPr>
            <w:tcW w:w="4786" w:type="dxa"/>
          </w:tcPr>
          <w:p w14:paraId="37FFC8C4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A2A69" w:rsidRPr="000B2DFC" w14:paraId="5AF28DA5" w14:textId="77777777" w:rsidTr="007E286C">
        <w:tc>
          <w:tcPr>
            <w:tcW w:w="4785" w:type="dxa"/>
          </w:tcPr>
          <w:p w14:paraId="45822738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Полиомиелит</w:t>
            </w:r>
          </w:p>
        </w:tc>
        <w:tc>
          <w:tcPr>
            <w:tcW w:w="4786" w:type="dxa"/>
          </w:tcPr>
          <w:p w14:paraId="2D27624A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A2A69" w:rsidRPr="000B2DFC" w14:paraId="1C65B120" w14:textId="77777777" w:rsidTr="007E286C">
        <w:tc>
          <w:tcPr>
            <w:tcW w:w="4785" w:type="dxa"/>
          </w:tcPr>
          <w:p w14:paraId="2630C7D6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4786" w:type="dxa"/>
          </w:tcPr>
          <w:p w14:paraId="386F2EDD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2A69" w:rsidRPr="000B2DFC" w14:paraId="5C7F2A56" w14:textId="77777777" w:rsidTr="007E286C">
        <w:tc>
          <w:tcPr>
            <w:tcW w:w="4785" w:type="dxa"/>
          </w:tcPr>
          <w:p w14:paraId="0448CE21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. паротит</w:t>
            </w:r>
          </w:p>
        </w:tc>
        <w:tc>
          <w:tcPr>
            <w:tcW w:w="4786" w:type="dxa"/>
          </w:tcPr>
          <w:p w14:paraId="78186F9F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2A69" w:rsidRPr="000B2DFC" w14:paraId="41190F8D" w14:textId="77777777" w:rsidTr="007E286C">
        <w:tc>
          <w:tcPr>
            <w:tcW w:w="4785" w:type="dxa"/>
          </w:tcPr>
          <w:p w14:paraId="1587FD96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4786" w:type="dxa"/>
          </w:tcPr>
          <w:p w14:paraId="1D181CE4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2A69" w:rsidRPr="000B2DFC" w14:paraId="38DF4D65" w14:textId="77777777" w:rsidTr="007E286C">
        <w:tc>
          <w:tcPr>
            <w:tcW w:w="4785" w:type="dxa"/>
          </w:tcPr>
          <w:p w14:paraId="79765AF4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Ультрикс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Квадри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» (от гриппа)</w:t>
            </w:r>
          </w:p>
        </w:tc>
        <w:tc>
          <w:tcPr>
            <w:tcW w:w="4786" w:type="dxa"/>
          </w:tcPr>
          <w:p w14:paraId="4C8C2E76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A2A69" w:rsidRPr="000B2DFC" w14:paraId="0D2344E2" w14:textId="77777777" w:rsidTr="007E286C">
        <w:tc>
          <w:tcPr>
            <w:tcW w:w="4785" w:type="dxa"/>
          </w:tcPr>
          <w:p w14:paraId="69A8DE13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Манту</w:t>
            </w:r>
          </w:p>
        </w:tc>
        <w:tc>
          <w:tcPr>
            <w:tcW w:w="4786" w:type="dxa"/>
          </w:tcPr>
          <w:p w14:paraId="0E5C7C8F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A2A69" w:rsidRPr="000B2DFC" w14:paraId="287F5632" w14:textId="77777777" w:rsidTr="007E286C">
        <w:tc>
          <w:tcPr>
            <w:tcW w:w="4785" w:type="dxa"/>
          </w:tcPr>
          <w:p w14:paraId="1D1637CB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</w:t>
            </w:r>
          </w:p>
        </w:tc>
        <w:tc>
          <w:tcPr>
            <w:tcW w:w="4786" w:type="dxa"/>
          </w:tcPr>
          <w:p w14:paraId="7867283B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2A69" w:rsidRPr="000B2DFC" w14:paraId="69716220" w14:textId="77777777" w:rsidTr="007E286C">
        <w:tc>
          <w:tcPr>
            <w:tcW w:w="4785" w:type="dxa"/>
          </w:tcPr>
          <w:p w14:paraId="381A9242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</w:t>
            </w:r>
          </w:p>
        </w:tc>
        <w:tc>
          <w:tcPr>
            <w:tcW w:w="4786" w:type="dxa"/>
          </w:tcPr>
          <w:p w14:paraId="6E69BC80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DCE478F" w14:textId="77777777" w:rsidR="002A2A69" w:rsidRPr="000B2DFC" w:rsidRDefault="002A2A69" w:rsidP="002A2A69">
      <w:pPr>
        <w:pStyle w:val="a5"/>
        <w:spacing w:before="0" w:beforeAutospacing="0" w:after="0" w:afterAutospacing="0"/>
        <w:jc w:val="both"/>
        <w:rPr>
          <w:rStyle w:val="afc"/>
          <w:rFonts w:eastAsiaTheme="majorEastAsia"/>
          <w:b w:val="0"/>
          <w:bCs w:val="0"/>
        </w:rPr>
      </w:pPr>
    </w:p>
    <w:p w14:paraId="2D9BFBF0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  <w:rPr>
          <w:rFonts w:eastAsiaTheme="majorEastAsia"/>
          <w:bCs/>
        </w:rPr>
      </w:pPr>
      <w:r w:rsidRPr="000B2DFC">
        <w:rPr>
          <w:rStyle w:val="afc"/>
          <w:rFonts w:eastAsiaTheme="majorEastAsia"/>
          <w:b w:val="0"/>
        </w:rPr>
        <w:t xml:space="preserve">Проводятся мероприятия по профилактике, а также раннему и своевременному выявлению туберкулеза у детей. Один раз в год проводится </w:t>
      </w:r>
      <w:proofErr w:type="spellStart"/>
      <w:r w:rsidRPr="000B2DFC">
        <w:rPr>
          <w:rStyle w:val="afc"/>
          <w:rFonts w:eastAsiaTheme="majorEastAsia"/>
          <w:b w:val="0"/>
        </w:rPr>
        <w:t>туберкулинодиагностика</w:t>
      </w:r>
      <w:proofErr w:type="spellEnd"/>
      <w:r w:rsidRPr="000B2DFC">
        <w:rPr>
          <w:rStyle w:val="afc"/>
          <w:rFonts w:eastAsiaTheme="majorEastAsia"/>
          <w:b w:val="0"/>
        </w:rPr>
        <w:t xml:space="preserve"> путем постановки </w:t>
      </w:r>
      <w:r w:rsidRPr="000B2DFC">
        <w:rPr>
          <w:lang w:val="en-US"/>
        </w:rPr>
        <w:t>R</w:t>
      </w:r>
      <w:r w:rsidRPr="000B2DFC">
        <w:t>. Манту.</w:t>
      </w:r>
    </w:p>
    <w:p w14:paraId="541CE880" w14:textId="77777777" w:rsidR="002A2A69" w:rsidRPr="000B2DFC" w:rsidRDefault="002A2A69" w:rsidP="002A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9 детей с «виражами» туберкулиновых проб были направлены в противотуберкулёзный диспансер на консультацию к фтизиатру.</w:t>
      </w:r>
    </w:p>
    <w:p w14:paraId="741046D2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lastRenderedPageBreak/>
        <w:t>Дополнительное обследование показало, что 5 воспитанников были взяты на учёт с диагнозом РППТИ.</w:t>
      </w:r>
    </w:p>
    <w:p w14:paraId="2F79DBB4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>В целях профилактики возникновения и распространения инфекционных заболеваний 1 раз в неделю проводится осмотр детей на педикулез. Результаты осмотра отмечаются в специальном журнале. За последний год работы, случаев заражения детей педикулёзом не выявлено.</w:t>
      </w:r>
    </w:p>
    <w:p w14:paraId="70EE5424" w14:textId="77777777" w:rsidR="002A2A69" w:rsidRPr="000B2DFC" w:rsidRDefault="002A2A69" w:rsidP="002A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регулярно проводятся беседы по гигиеническому воспитанию детей для профилактики инфекционных и паразитарных заболеваний, вывешиваются памятки в уголках здоровья для родителей. С сотрудниками детского сада проводятся беседы по соблюдению сан-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режима в группах.</w:t>
      </w:r>
    </w:p>
    <w:p w14:paraId="021EDB6C" w14:textId="77777777" w:rsidR="002A2A69" w:rsidRPr="000B2DFC" w:rsidRDefault="002A2A69" w:rsidP="002A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2022 г. обследовано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энтеробиоз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я/глистов - 227 воспитанника. По результатам обследования выявлено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 2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положительных. Детям была проведена медикаментозная терапия. </w:t>
      </w:r>
    </w:p>
    <w:p w14:paraId="74D478E6" w14:textId="77777777" w:rsidR="002A2A69" w:rsidRPr="000B2DFC" w:rsidRDefault="002A2A69" w:rsidP="002A2A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Так же ведется учет и анализ общей заболеваемости воспитанников и заболеваемости детей в случаях, анализ простудных заболеваний. </w:t>
      </w:r>
    </w:p>
    <w:p w14:paraId="183F0FCA" w14:textId="07AD4443" w:rsidR="002A2A69" w:rsidRPr="000B2DFC" w:rsidRDefault="002A2A69" w:rsidP="002A2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  Анализ заболеваемости детей, посещающих детский сад за год, представлен в таблицах № 2 и № 3.</w:t>
      </w:r>
    </w:p>
    <w:p w14:paraId="464D8808" w14:textId="77777777" w:rsidR="002A2A69" w:rsidRPr="000B2DFC" w:rsidRDefault="002A2A69" w:rsidP="002A2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3051"/>
      </w:tblGrid>
      <w:tr w:rsidR="002A2A69" w:rsidRPr="000B2DFC" w14:paraId="405E0323" w14:textId="77777777" w:rsidTr="007E286C">
        <w:trPr>
          <w:trHeight w:val="389"/>
          <w:jc w:val="center"/>
        </w:trPr>
        <w:tc>
          <w:tcPr>
            <w:tcW w:w="5321" w:type="dxa"/>
          </w:tcPr>
          <w:p w14:paraId="276877F8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51" w:type="dxa"/>
          </w:tcPr>
          <w:p w14:paraId="6DCF2F7F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DFC">
              <w:rPr>
                <w:rFonts w:ascii="Times New Roman" w:hAnsi="Times New Roman" w:cs="Times New Roman"/>
                <w:b/>
                <w:sz w:val="24"/>
                <w:szCs w:val="24"/>
              </w:rPr>
              <w:t>Всего  в</w:t>
            </w:r>
            <w:proofErr w:type="gramEnd"/>
            <w:r w:rsidRPr="000B2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2021-2022 г.</w:t>
            </w:r>
          </w:p>
        </w:tc>
      </w:tr>
      <w:tr w:rsidR="002A2A69" w:rsidRPr="000B2DFC" w14:paraId="10CB8AF5" w14:textId="77777777" w:rsidTr="007E286C">
        <w:trPr>
          <w:trHeight w:val="350"/>
          <w:jc w:val="center"/>
        </w:trPr>
        <w:tc>
          <w:tcPr>
            <w:tcW w:w="5321" w:type="dxa"/>
          </w:tcPr>
          <w:p w14:paraId="71AB340C" w14:textId="77777777" w:rsidR="002A2A69" w:rsidRPr="000B2DFC" w:rsidRDefault="002A2A69" w:rsidP="007E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детей </w:t>
            </w:r>
          </w:p>
        </w:tc>
        <w:tc>
          <w:tcPr>
            <w:tcW w:w="3051" w:type="dxa"/>
          </w:tcPr>
          <w:p w14:paraId="4FF8A47F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2A2A69" w:rsidRPr="000B2DFC" w14:paraId="2ED79255" w14:textId="77777777" w:rsidTr="007E286C">
        <w:trPr>
          <w:trHeight w:val="379"/>
          <w:jc w:val="center"/>
        </w:trPr>
        <w:tc>
          <w:tcPr>
            <w:tcW w:w="5321" w:type="dxa"/>
          </w:tcPr>
          <w:p w14:paraId="6B9EA547" w14:textId="77777777" w:rsidR="002A2A69" w:rsidRPr="000B2DFC" w:rsidRDefault="002A2A69" w:rsidP="007E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Кол-во случаев заболеваний</w:t>
            </w:r>
          </w:p>
        </w:tc>
        <w:tc>
          <w:tcPr>
            <w:tcW w:w="3051" w:type="dxa"/>
          </w:tcPr>
          <w:p w14:paraId="4037918D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2A2A69" w:rsidRPr="000B2DFC" w14:paraId="446D291C" w14:textId="77777777" w:rsidTr="007E286C">
        <w:trPr>
          <w:trHeight w:val="413"/>
          <w:jc w:val="center"/>
        </w:trPr>
        <w:tc>
          <w:tcPr>
            <w:tcW w:w="5321" w:type="dxa"/>
          </w:tcPr>
          <w:p w14:paraId="1F15A4FE" w14:textId="77777777" w:rsidR="002A2A69" w:rsidRPr="000B2DFC" w:rsidRDefault="002A2A69" w:rsidP="007E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Кол-во дней, пропущенных по болезни</w:t>
            </w:r>
          </w:p>
        </w:tc>
        <w:tc>
          <w:tcPr>
            <w:tcW w:w="3051" w:type="dxa"/>
          </w:tcPr>
          <w:p w14:paraId="1C675D26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4,677 (8%)</w:t>
            </w:r>
          </w:p>
        </w:tc>
      </w:tr>
      <w:tr w:rsidR="002A2A69" w:rsidRPr="000B2DFC" w14:paraId="1A3DC505" w14:textId="77777777" w:rsidTr="007E286C">
        <w:trPr>
          <w:trHeight w:val="406"/>
          <w:jc w:val="center"/>
        </w:trPr>
        <w:tc>
          <w:tcPr>
            <w:tcW w:w="5321" w:type="dxa"/>
          </w:tcPr>
          <w:p w14:paraId="2ACEFAC1" w14:textId="77777777" w:rsidR="002A2A69" w:rsidRPr="000B2DFC" w:rsidRDefault="002A2A69" w:rsidP="007E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Кол-во ЧБД</w:t>
            </w:r>
          </w:p>
        </w:tc>
        <w:tc>
          <w:tcPr>
            <w:tcW w:w="3051" w:type="dxa"/>
          </w:tcPr>
          <w:p w14:paraId="617680F3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2A69" w:rsidRPr="000B2DFC" w14:paraId="4EE7429E" w14:textId="77777777" w:rsidTr="007E286C">
        <w:trPr>
          <w:trHeight w:val="406"/>
          <w:jc w:val="center"/>
        </w:trPr>
        <w:tc>
          <w:tcPr>
            <w:tcW w:w="5321" w:type="dxa"/>
          </w:tcPr>
          <w:p w14:paraId="4EBC0305" w14:textId="77777777" w:rsidR="002A2A69" w:rsidRPr="000B2DFC" w:rsidRDefault="002A2A69" w:rsidP="007E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3051" w:type="dxa"/>
          </w:tcPr>
          <w:p w14:paraId="1DCCA51E" w14:textId="77777777" w:rsidR="002A2A69" w:rsidRPr="000B2DFC" w:rsidRDefault="002A2A69" w:rsidP="007E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</w:tr>
    </w:tbl>
    <w:p w14:paraId="18F3959F" w14:textId="77777777" w:rsidR="002A2A69" w:rsidRPr="000B2DFC" w:rsidRDefault="002A2A69" w:rsidP="002A2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FAFA8" w14:textId="77777777" w:rsidR="002A2A69" w:rsidRPr="000B2DFC" w:rsidRDefault="002A2A69" w:rsidP="002A2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2977"/>
      </w:tblGrid>
      <w:tr w:rsidR="002A2A69" w:rsidRPr="000B2DFC" w14:paraId="012530DF" w14:textId="77777777" w:rsidTr="007E286C">
        <w:trPr>
          <w:trHeight w:val="653"/>
          <w:jc w:val="center"/>
        </w:trPr>
        <w:tc>
          <w:tcPr>
            <w:tcW w:w="5172" w:type="dxa"/>
          </w:tcPr>
          <w:p w14:paraId="7BC29107" w14:textId="77777777" w:rsidR="002A2A69" w:rsidRPr="000B2DFC" w:rsidRDefault="002A2A69" w:rsidP="007E2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2977" w:type="dxa"/>
          </w:tcPr>
          <w:p w14:paraId="7242A0F1" w14:textId="77777777" w:rsidR="002A2A69" w:rsidRPr="000B2DFC" w:rsidRDefault="002A2A69" w:rsidP="007E2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/>
                <w:sz w:val="24"/>
                <w:szCs w:val="24"/>
              </w:rPr>
              <w:t>Всего в 2021-2022 г.</w:t>
            </w:r>
          </w:p>
        </w:tc>
      </w:tr>
      <w:tr w:rsidR="002A2A69" w:rsidRPr="000B2DFC" w14:paraId="1D39CAE3" w14:textId="77777777" w:rsidTr="007E286C">
        <w:trPr>
          <w:trHeight w:val="225"/>
          <w:jc w:val="center"/>
        </w:trPr>
        <w:tc>
          <w:tcPr>
            <w:tcW w:w="5172" w:type="dxa"/>
          </w:tcPr>
          <w:p w14:paraId="0AD07D1C" w14:textId="77777777" w:rsidR="002A2A69" w:rsidRPr="000B2DFC" w:rsidRDefault="002A2A69" w:rsidP="007E2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2977" w:type="dxa"/>
          </w:tcPr>
          <w:p w14:paraId="7B5C4115" w14:textId="77777777" w:rsidR="002A2A69" w:rsidRPr="000B2DFC" w:rsidRDefault="002A2A69" w:rsidP="007E2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2A2A69" w:rsidRPr="000B2DFC" w14:paraId="6208BE64" w14:textId="77777777" w:rsidTr="007E286C">
        <w:trPr>
          <w:trHeight w:val="384"/>
          <w:jc w:val="center"/>
        </w:trPr>
        <w:tc>
          <w:tcPr>
            <w:tcW w:w="5172" w:type="dxa"/>
          </w:tcPr>
          <w:p w14:paraId="4D293943" w14:textId="77777777" w:rsidR="002A2A69" w:rsidRPr="000B2DFC" w:rsidRDefault="002A2A69" w:rsidP="007E2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Острый бронхит</w:t>
            </w:r>
          </w:p>
        </w:tc>
        <w:tc>
          <w:tcPr>
            <w:tcW w:w="2977" w:type="dxa"/>
          </w:tcPr>
          <w:p w14:paraId="41868E2A" w14:textId="77777777" w:rsidR="002A2A69" w:rsidRPr="000B2DFC" w:rsidRDefault="002A2A69" w:rsidP="007E2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2A69" w:rsidRPr="000B2DFC" w14:paraId="053D3404" w14:textId="77777777" w:rsidTr="007E286C">
        <w:trPr>
          <w:trHeight w:val="384"/>
          <w:jc w:val="center"/>
        </w:trPr>
        <w:tc>
          <w:tcPr>
            <w:tcW w:w="5172" w:type="dxa"/>
          </w:tcPr>
          <w:p w14:paraId="047CFA11" w14:textId="77777777" w:rsidR="002A2A69" w:rsidRPr="000B2DFC" w:rsidRDefault="002A2A69" w:rsidP="007E2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2977" w:type="dxa"/>
          </w:tcPr>
          <w:p w14:paraId="49921BB1" w14:textId="77777777" w:rsidR="002A2A69" w:rsidRPr="000B2DFC" w:rsidRDefault="002A2A69" w:rsidP="007E2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A69" w:rsidRPr="000B2DFC" w14:paraId="1E3FA47C" w14:textId="77777777" w:rsidTr="007E286C">
        <w:trPr>
          <w:trHeight w:val="384"/>
          <w:jc w:val="center"/>
        </w:trPr>
        <w:tc>
          <w:tcPr>
            <w:tcW w:w="5172" w:type="dxa"/>
          </w:tcPr>
          <w:p w14:paraId="18012159" w14:textId="77777777" w:rsidR="002A2A69" w:rsidRPr="000B2DFC" w:rsidRDefault="002A2A69" w:rsidP="007E2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</w:t>
            </w: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7E690707" w14:textId="77777777" w:rsidR="002A2A69" w:rsidRPr="000B2DFC" w:rsidRDefault="002A2A69" w:rsidP="007E2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2A69" w:rsidRPr="000B2DFC" w14:paraId="415916B1" w14:textId="77777777" w:rsidTr="007E286C">
        <w:trPr>
          <w:trHeight w:val="393"/>
          <w:jc w:val="center"/>
        </w:trPr>
        <w:tc>
          <w:tcPr>
            <w:tcW w:w="5172" w:type="dxa"/>
          </w:tcPr>
          <w:p w14:paraId="0A95F627" w14:textId="77777777" w:rsidR="002A2A69" w:rsidRPr="000B2DFC" w:rsidRDefault="002A2A69" w:rsidP="007E2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Трахеит</w:t>
            </w:r>
          </w:p>
        </w:tc>
        <w:tc>
          <w:tcPr>
            <w:tcW w:w="2977" w:type="dxa"/>
          </w:tcPr>
          <w:p w14:paraId="3610E61F" w14:textId="77777777" w:rsidR="002A2A69" w:rsidRPr="000B2DFC" w:rsidRDefault="002A2A69" w:rsidP="007E2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A2A69" w:rsidRPr="000B2DFC" w14:paraId="59BCE710" w14:textId="77777777" w:rsidTr="007E286C">
        <w:trPr>
          <w:trHeight w:val="384"/>
          <w:jc w:val="center"/>
        </w:trPr>
        <w:tc>
          <w:tcPr>
            <w:tcW w:w="5172" w:type="dxa"/>
          </w:tcPr>
          <w:p w14:paraId="11C85F91" w14:textId="77777777" w:rsidR="002A2A69" w:rsidRPr="000B2DFC" w:rsidRDefault="002A2A69" w:rsidP="007E2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2977" w:type="dxa"/>
          </w:tcPr>
          <w:p w14:paraId="4F06FA4B" w14:textId="77777777" w:rsidR="002A2A69" w:rsidRPr="000B2DFC" w:rsidRDefault="002A2A69" w:rsidP="007E2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2A69" w:rsidRPr="000B2DFC" w14:paraId="790C838D" w14:textId="77777777" w:rsidTr="007E286C">
        <w:trPr>
          <w:trHeight w:val="384"/>
          <w:jc w:val="center"/>
        </w:trPr>
        <w:tc>
          <w:tcPr>
            <w:tcW w:w="5172" w:type="dxa"/>
          </w:tcPr>
          <w:p w14:paraId="3EF92628" w14:textId="77777777" w:rsidR="002A2A69" w:rsidRPr="000B2DFC" w:rsidRDefault="002A2A69" w:rsidP="007E2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2977" w:type="dxa"/>
          </w:tcPr>
          <w:p w14:paraId="7739A219" w14:textId="77777777" w:rsidR="002A2A69" w:rsidRPr="000B2DFC" w:rsidRDefault="002A2A69" w:rsidP="007E2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A69" w:rsidRPr="000B2DFC" w14:paraId="002EB110" w14:textId="77777777" w:rsidTr="007E286C">
        <w:trPr>
          <w:trHeight w:val="384"/>
          <w:jc w:val="center"/>
        </w:trPr>
        <w:tc>
          <w:tcPr>
            <w:tcW w:w="5172" w:type="dxa"/>
          </w:tcPr>
          <w:p w14:paraId="701FBCC5" w14:textId="77777777" w:rsidR="002A2A69" w:rsidRPr="000B2DFC" w:rsidRDefault="002A2A69" w:rsidP="007E2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2977" w:type="dxa"/>
          </w:tcPr>
          <w:p w14:paraId="0C99B7D9" w14:textId="77777777" w:rsidR="002A2A69" w:rsidRPr="000B2DFC" w:rsidRDefault="002A2A69" w:rsidP="007E2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2A69" w:rsidRPr="000B2DFC" w14:paraId="6E581C6D" w14:textId="77777777" w:rsidTr="007E286C">
        <w:trPr>
          <w:trHeight w:val="384"/>
          <w:jc w:val="center"/>
        </w:trPr>
        <w:tc>
          <w:tcPr>
            <w:tcW w:w="5172" w:type="dxa"/>
          </w:tcPr>
          <w:p w14:paraId="1A4B7341" w14:textId="77777777" w:rsidR="002A2A69" w:rsidRPr="000B2DFC" w:rsidRDefault="002A2A69" w:rsidP="007E2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Микроспория</w:t>
            </w:r>
          </w:p>
        </w:tc>
        <w:tc>
          <w:tcPr>
            <w:tcW w:w="2977" w:type="dxa"/>
          </w:tcPr>
          <w:p w14:paraId="5B91402E" w14:textId="77777777" w:rsidR="002A2A69" w:rsidRPr="000B2DFC" w:rsidRDefault="002A2A69" w:rsidP="007E2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A69" w:rsidRPr="000B2DFC" w14:paraId="45AFA36C" w14:textId="77777777" w:rsidTr="007E286C">
        <w:trPr>
          <w:trHeight w:val="384"/>
          <w:jc w:val="center"/>
        </w:trPr>
        <w:tc>
          <w:tcPr>
            <w:tcW w:w="5172" w:type="dxa"/>
          </w:tcPr>
          <w:p w14:paraId="45476D58" w14:textId="77777777" w:rsidR="002A2A69" w:rsidRPr="000B2DFC" w:rsidRDefault="002A2A69" w:rsidP="007E2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Пиодермия</w:t>
            </w:r>
          </w:p>
        </w:tc>
        <w:tc>
          <w:tcPr>
            <w:tcW w:w="2977" w:type="dxa"/>
          </w:tcPr>
          <w:p w14:paraId="603AAA99" w14:textId="77777777" w:rsidR="002A2A69" w:rsidRPr="000B2DFC" w:rsidRDefault="002A2A69" w:rsidP="007E2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A69" w:rsidRPr="000B2DFC" w14:paraId="226C0112" w14:textId="77777777" w:rsidTr="007E286C">
        <w:trPr>
          <w:trHeight w:val="384"/>
          <w:jc w:val="center"/>
        </w:trPr>
        <w:tc>
          <w:tcPr>
            <w:tcW w:w="5172" w:type="dxa"/>
          </w:tcPr>
          <w:p w14:paraId="7E1D3907" w14:textId="77777777" w:rsidR="002A2A69" w:rsidRPr="000B2DFC" w:rsidRDefault="002A2A69" w:rsidP="007E2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Конъюнктивит</w:t>
            </w:r>
          </w:p>
        </w:tc>
        <w:tc>
          <w:tcPr>
            <w:tcW w:w="2977" w:type="dxa"/>
          </w:tcPr>
          <w:p w14:paraId="4221B6BB" w14:textId="77777777" w:rsidR="002A2A69" w:rsidRPr="000B2DFC" w:rsidRDefault="002A2A69" w:rsidP="007E2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A69" w:rsidRPr="000B2DFC" w14:paraId="63DBA963" w14:textId="77777777" w:rsidTr="007E286C">
        <w:trPr>
          <w:trHeight w:val="393"/>
          <w:jc w:val="center"/>
        </w:trPr>
        <w:tc>
          <w:tcPr>
            <w:tcW w:w="5172" w:type="dxa"/>
          </w:tcPr>
          <w:p w14:paraId="2471E0EA" w14:textId="77777777" w:rsidR="002A2A69" w:rsidRPr="000B2DFC" w:rsidRDefault="002A2A69" w:rsidP="007E2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977" w:type="dxa"/>
          </w:tcPr>
          <w:p w14:paraId="3FCE2E86" w14:textId="77777777" w:rsidR="002A2A69" w:rsidRPr="000B2DFC" w:rsidRDefault="002A2A69" w:rsidP="007E28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</w:tbl>
    <w:p w14:paraId="7CFE2B94" w14:textId="77777777" w:rsidR="002A2A69" w:rsidRPr="000B2DFC" w:rsidRDefault="002A2A69" w:rsidP="002A2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DDACD31" w14:textId="77777777" w:rsidR="002A2A69" w:rsidRPr="000B2DFC" w:rsidRDefault="002A2A69" w:rsidP="002A2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  Ведется мониторинг посещаемости детей: за ученый год посещаемость составила – 52 %., </w:t>
      </w:r>
      <w:proofErr w:type="gramStart"/>
      <w:r w:rsidRPr="000B2DFC">
        <w:rPr>
          <w:rFonts w:ascii="Times New Roman" w:hAnsi="Times New Roman" w:cs="Times New Roman"/>
          <w:sz w:val="24"/>
          <w:szCs w:val="24"/>
        </w:rPr>
        <w:t>заболеваемость  -</w:t>
      </w:r>
      <w:proofErr w:type="gramEnd"/>
      <w:r w:rsidRPr="000B2DFC">
        <w:rPr>
          <w:rFonts w:ascii="Times New Roman" w:hAnsi="Times New Roman" w:cs="Times New Roman"/>
          <w:sz w:val="24"/>
          <w:szCs w:val="24"/>
        </w:rPr>
        <w:t xml:space="preserve"> 8 %. </w:t>
      </w:r>
    </w:p>
    <w:p w14:paraId="0DFEB788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hAnsi="Times New Roman" w:cs="Times New Roman"/>
          <w:sz w:val="24"/>
          <w:szCs w:val="24"/>
        </w:rPr>
        <w:lastRenderedPageBreak/>
        <w:t xml:space="preserve">           Анализируя данные по заболеваемости, хочется отметить, что в детском саду низкая заболеваемость. Это обусловлено прежде всего тем, что все проводимые профилактические мероприятия в детском саду являются актуальными и эффективными.</w:t>
      </w:r>
    </w:p>
    <w:p w14:paraId="7FD39101" w14:textId="77777777" w:rsidR="002A2A69" w:rsidRPr="000B2DFC" w:rsidRDefault="002A2A69" w:rsidP="002A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b/>
          <w:sz w:val="24"/>
          <w:szCs w:val="24"/>
        </w:rPr>
        <w:t>Вывод: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строгое соблюдение принципа изоляции при карантинах, проведение мероприятий по недопущению заноса инфекций в детский сад, проведение противоэпидемических мероприятий при вспышках ОРВИ, гриппа и других инфекционных заболеваний,</w:t>
      </w:r>
      <w:r w:rsidRPr="000B2DF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утреннего фильтра, контроль за санитарно-гигиеническим состоянием групп,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 xml:space="preserve"> и проветривание помещений,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питании народных средств (употребление чеснока, лука), в результате всего комплекса мероприятий заболеваемость в 2021-2022г. не превышает 8 %.</w:t>
      </w:r>
    </w:p>
    <w:p w14:paraId="726EC0D5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  <w:rPr>
          <w:rStyle w:val="afc"/>
          <w:b w:val="0"/>
          <w:bCs w:val="0"/>
        </w:rPr>
      </w:pPr>
      <w:r w:rsidRPr="000B2DFC">
        <w:t>Остается проблемой посещаемость детей, увеличились пропуски воспитанников по семейным обстоятельствам (составляет – 40 %).</w:t>
      </w:r>
    </w:p>
    <w:p w14:paraId="09E69C81" w14:textId="6BA3775F" w:rsidR="002A2A69" w:rsidRPr="000B2DFC" w:rsidRDefault="002A2A69" w:rsidP="002A2A69">
      <w:pPr>
        <w:pStyle w:val="a5"/>
        <w:spacing w:before="0" w:beforeAutospacing="0" w:after="0" w:afterAutospacing="0"/>
        <w:rPr>
          <w:rFonts w:eastAsiaTheme="majorEastAsia"/>
          <w:b/>
          <w:bCs/>
        </w:rPr>
      </w:pPr>
      <w:r w:rsidRPr="000B2DFC">
        <w:rPr>
          <w:rStyle w:val="afc"/>
          <w:rFonts w:eastAsiaTheme="majorEastAsia"/>
        </w:rPr>
        <w:t xml:space="preserve">                                                 Организация питания.</w:t>
      </w:r>
    </w:p>
    <w:p w14:paraId="6F0EC6EB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    В соответствии с СанПиН 2.3/2.4.3590-20 в детском саду организовано 4-х разовое питание: завтрак; второй завтрак, обед; «уплотненный» полдник.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организованное питание, полноценное и сбалансированное по содержанию основных пищевых веществ, обеспечивает полноценный рост и развитие детского организма, повышает иммунитет ребенка по отношению к другим заболеваниям.</w:t>
      </w:r>
    </w:p>
    <w:p w14:paraId="24F21F35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При составлении ежедневного меню – требования используется десятидневное перспективное меню, утвержденное заведующим детского сада на весеннее – зимний и осеннее – летний периоды. Меню - требование составляется раздельно: для детей до 3-х лет и от 3-х до 7 лет. </w:t>
      </w:r>
    </w:p>
    <w:p w14:paraId="77A3F537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Проводится анализ соблюдения натуральных норм продуктов питания подекадно. В конце месяца по накопительной ведомости подсчитывается калорийность пищи и ее ингредиентов: Б Ж У и их соотношение (1:1:4). </w:t>
      </w:r>
    </w:p>
    <w:p w14:paraId="68032B53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>Ежедневно контролируется качество поступления всех продуктов питания, наличию документов, подтверждающих их качество и безопасность, сроки годности и реализации скоропортящихся продуктов и их хранение.</w:t>
      </w:r>
    </w:p>
    <w:p w14:paraId="5CA2022A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Контроль за соблюдением технологии приготовления блюд, за правильностью обработки овощей, яиц; за правильным применением, согласно санитарным требованиям, инвентаря; за правильностью забора и хранения суточных проб; за соблюдением товарного соседства продуктов. Контролируется отпуск готовой пищи с пищеблока. Регулярно проводится по всем правилам снятие проб с последующей отметкой в журнале бракеража готовой кулинарной продукции. Контролируется питание по группам: объем порций, </w:t>
      </w:r>
      <w:proofErr w:type="spellStart"/>
      <w:r w:rsidRPr="000B2DFC">
        <w:t>санитарно</w:t>
      </w:r>
      <w:proofErr w:type="spellEnd"/>
      <w:r w:rsidRPr="000B2DFC">
        <w:t xml:space="preserve"> - гигиенические правила при приеме пищи, сервировку стола. Ежедневно проводится витаминизация третьего блюда аскорбиновой кислотой, контролируется закладка продуктов. </w:t>
      </w:r>
    </w:p>
    <w:p w14:paraId="4E39FE7E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>Ежедневно в группах вывешивается детское меню блюд с целью информирования родителей о разнообразии и ассортимента продуктов питания.</w:t>
      </w:r>
    </w:p>
    <w:p w14:paraId="21E4FD92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>При составлении меню используются технологические карты приготовления блюд из рецептурных справочников детского питания.</w:t>
      </w:r>
    </w:p>
    <w:p w14:paraId="68E07CB0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>С отметкой в журнале здоровья перед работой работники пищеблока осматриваются на наличие температуры, заболеваний ОРВИ, ангины, гнойничковых заболеваний, порезов, ссадин. Все работники пищеблока работают в масках, перчатках. Работники пищеблока вакцинированы от коронавирусной инфекции (</w:t>
      </w:r>
      <w:r w:rsidRPr="000B2DFC">
        <w:rPr>
          <w:lang w:val="en-US"/>
        </w:rPr>
        <w:t>COVID</w:t>
      </w:r>
      <w:r w:rsidRPr="000B2DFC">
        <w:t xml:space="preserve">-19), гепатита А, дизентерии. </w:t>
      </w:r>
    </w:p>
    <w:p w14:paraId="071C640D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    Выполняется контроль за организацией питьевого режима. В детском саду питьевой режим организован согласно СанПиН 2.3/2.4.3590-20 и ТР ЕАЭС 044/2017; ТР ТС 022/2011. Во всех группах вода находится в бутилированной емкости, имеются в наличие одноразовые стаканы и контейнеры для их хранения.</w:t>
      </w:r>
    </w:p>
    <w:p w14:paraId="673700B7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    По выполнению натуральных норм питания сложилась следующая ситуация:</w:t>
      </w:r>
    </w:p>
    <w:p w14:paraId="44235CF3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по мясу -   86 %, рыбе – 87 %, молоку – 96 %, творог – 95 %, сыр – 95 %, яиц - 100 %, фрукты – 80 %</w:t>
      </w:r>
    </w:p>
    <w:p w14:paraId="1BB1A268" w14:textId="77777777" w:rsidR="002A2A69" w:rsidRPr="000B2DFC" w:rsidRDefault="002A2A69" w:rsidP="002A2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    Остальные продукты в среднем на уровне 85 – 95 %. Калорийность пищи подсчитывает за месяц: ясли – 1435 ккал, сад – 1778 ккал.</w:t>
      </w:r>
    </w:p>
    <w:p w14:paraId="08B0383E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  <w:rPr>
          <w:rStyle w:val="afc"/>
          <w:b w:val="0"/>
          <w:bCs w:val="0"/>
        </w:rPr>
      </w:pPr>
      <w:r w:rsidRPr="000B2DFC">
        <w:t xml:space="preserve">Исходя из вышеизложенного, можно сделать вывод, что детский сад обеспечивает гарантированное сбалансированное питание детей в соответствии с их физиологическими </w:t>
      </w:r>
      <w:r w:rsidRPr="000B2DFC">
        <w:lastRenderedPageBreak/>
        <w:t xml:space="preserve">потребностями, возрастом, временем пребывания в детском саду и </w:t>
      </w:r>
      <w:proofErr w:type="spellStart"/>
      <w:r w:rsidRPr="000B2DFC">
        <w:t>санитарно</w:t>
      </w:r>
      <w:proofErr w:type="spellEnd"/>
      <w:r w:rsidRPr="000B2DFC">
        <w:t xml:space="preserve"> – гигиеническими требованиями.</w:t>
      </w:r>
    </w:p>
    <w:p w14:paraId="6B6A486F" w14:textId="77777777" w:rsidR="002A2A69" w:rsidRPr="000B2DFC" w:rsidRDefault="002A2A69" w:rsidP="002A2A69">
      <w:pPr>
        <w:pStyle w:val="a5"/>
        <w:spacing w:before="0" w:beforeAutospacing="0" w:after="0" w:afterAutospacing="0"/>
        <w:jc w:val="both"/>
        <w:rPr>
          <w:rStyle w:val="afc"/>
          <w:rFonts w:eastAsiaTheme="majorEastAsia"/>
        </w:rPr>
      </w:pPr>
    </w:p>
    <w:p w14:paraId="6769C714" w14:textId="77777777" w:rsidR="002A2A69" w:rsidRPr="000B2DFC" w:rsidRDefault="002A2A69" w:rsidP="002A2A69">
      <w:pPr>
        <w:pStyle w:val="a5"/>
        <w:spacing w:before="0" w:beforeAutospacing="0" w:after="0" w:afterAutospacing="0"/>
        <w:jc w:val="both"/>
        <w:rPr>
          <w:rStyle w:val="afc"/>
          <w:rFonts w:eastAsiaTheme="majorEastAsia"/>
        </w:rPr>
      </w:pPr>
    </w:p>
    <w:p w14:paraId="600734BD" w14:textId="3B933413" w:rsidR="002A2A69" w:rsidRPr="000B2DFC" w:rsidRDefault="002A2A69" w:rsidP="002A2A69">
      <w:pPr>
        <w:pStyle w:val="a5"/>
        <w:spacing w:before="0" w:beforeAutospacing="0" w:after="0" w:afterAutospacing="0"/>
        <w:jc w:val="center"/>
        <w:rPr>
          <w:rStyle w:val="afc"/>
          <w:rFonts w:eastAsiaTheme="majorEastAsia"/>
        </w:rPr>
      </w:pPr>
      <w:r w:rsidRPr="000B2DFC">
        <w:rPr>
          <w:rStyle w:val="afc"/>
          <w:rFonts w:eastAsiaTheme="majorEastAsia"/>
        </w:rPr>
        <w:t xml:space="preserve"> </w:t>
      </w:r>
      <w:proofErr w:type="spellStart"/>
      <w:r w:rsidRPr="000B2DFC">
        <w:rPr>
          <w:rStyle w:val="afc"/>
          <w:rFonts w:eastAsiaTheme="majorEastAsia"/>
        </w:rPr>
        <w:t>Санитарно</w:t>
      </w:r>
      <w:proofErr w:type="spellEnd"/>
      <w:r w:rsidRPr="000B2DFC">
        <w:rPr>
          <w:rStyle w:val="afc"/>
          <w:rFonts w:eastAsiaTheme="majorEastAsia"/>
        </w:rPr>
        <w:t xml:space="preserve"> - просветительная работа, обучение.</w:t>
      </w:r>
    </w:p>
    <w:p w14:paraId="0F7F14C6" w14:textId="77777777" w:rsidR="002A2A69" w:rsidRPr="000B2DFC" w:rsidRDefault="002A2A69" w:rsidP="002A2A69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</w:rPr>
      </w:pPr>
    </w:p>
    <w:p w14:paraId="194CA8CE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Санитарно-просветительная работа организуется и проводится в соответствии с методическими рекомендациями для медицинских работников. Составлен годовой план по санитарному просвещению. При проведении </w:t>
      </w:r>
      <w:proofErr w:type="spellStart"/>
      <w:r w:rsidRPr="000B2DFC">
        <w:t>санитарно</w:t>
      </w:r>
      <w:proofErr w:type="spellEnd"/>
      <w:r w:rsidRPr="000B2DFC">
        <w:t xml:space="preserve"> – просветительской работы используется разнообразная медицинская литературу, журналы, статьи из Интернета, </w:t>
      </w:r>
      <w:proofErr w:type="gramStart"/>
      <w:r w:rsidRPr="000B2DFC">
        <w:t>с официальных сайтах</w:t>
      </w:r>
      <w:proofErr w:type="gramEnd"/>
      <w:r w:rsidRPr="000B2DFC">
        <w:t xml:space="preserve"> Роспотребнадзора.</w:t>
      </w:r>
    </w:p>
    <w:p w14:paraId="2CF49525" w14:textId="77777777" w:rsidR="002A2A69" w:rsidRPr="000B2DFC" w:rsidRDefault="002A2A69" w:rsidP="002A2A69">
      <w:pPr>
        <w:pStyle w:val="a5"/>
        <w:spacing w:before="0" w:beforeAutospacing="0" w:after="0" w:afterAutospacing="0"/>
        <w:jc w:val="both"/>
      </w:pPr>
      <w:r w:rsidRPr="000B2DFC">
        <w:t xml:space="preserve">          Содержание санитарно-просветительной работы включает в себя:</w:t>
      </w:r>
    </w:p>
    <w:p w14:paraId="3E0A69A9" w14:textId="77777777" w:rsidR="002A2A69" w:rsidRPr="000B2DFC" w:rsidRDefault="002A2A69" w:rsidP="002A2A69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выпуск памяток для родителей и сотрудников, оформление стендов:  «Что такое педикулёз», «Корь, и её осложнение», «Осторожно клещи»,  «КГЛ», «Полиомиелит – как предупредить», «Осень – время прививок против гриппа», «Что нужно знать о гриппе», «Внебольничная пневмония и её осложнения», «Микроспория», «Внимание, чесотка!», «Закаливание детей в летний период», «Осторожно, кишечная инфекция», «Что такое энтеровирусная инфекция? и её профилактика», «Коронавирус, что важно знать», «Профилактика коронавирусной инфекции </w:t>
      </w:r>
      <w:r w:rsidRPr="000B2DF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B2DFC">
        <w:rPr>
          <w:rFonts w:ascii="Times New Roman" w:hAnsi="Times New Roman" w:cs="Times New Roman"/>
          <w:sz w:val="24"/>
          <w:szCs w:val="24"/>
        </w:rPr>
        <w:t xml:space="preserve"> - 19», «Питание дошкольника».</w:t>
      </w:r>
    </w:p>
    <w:p w14:paraId="30843B3B" w14:textId="77777777" w:rsidR="002A2A69" w:rsidRPr="000B2DFC" w:rsidRDefault="002A2A69" w:rsidP="002A2A69">
      <w:pPr>
        <w:pStyle w:val="a5"/>
        <w:numPr>
          <w:ilvl w:val="0"/>
          <w:numId w:val="18"/>
        </w:numPr>
        <w:spacing w:before="0" w:beforeAutospacing="0" w:after="0" w:afterAutospacing="0"/>
        <w:jc w:val="both"/>
      </w:pPr>
      <w:r w:rsidRPr="000B2DFC">
        <w:t xml:space="preserve">проведение бесед, информационно - статистических </w:t>
      </w:r>
      <w:proofErr w:type="gramStart"/>
      <w:r w:rsidRPr="000B2DFC">
        <w:t>сообщений  на</w:t>
      </w:r>
      <w:proofErr w:type="gramEnd"/>
      <w:r w:rsidRPr="000B2DFC">
        <w:t xml:space="preserve"> общих, групповых, родительских собраниях, </w:t>
      </w:r>
      <w:proofErr w:type="spellStart"/>
      <w:r w:rsidRPr="000B2DFC">
        <w:t>медико</w:t>
      </w:r>
      <w:proofErr w:type="spellEnd"/>
      <w:r w:rsidRPr="000B2DFC">
        <w:t>–педагогических совещаниях, собраниях работников детского сада: инструктаж педагогов, техперсонала, младших воспитателей, работников пищеблока по санитарно-эпидемиологическому режиму.</w:t>
      </w:r>
    </w:p>
    <w:p w14:paraId="5BE1212C" w14:textId="77777777" w:rsidR="002A2A69" w:rsidRPr="000B2DFC" w:rsidRDefault="002A2A69" w:rsidP="002A2A69">
      <w:pPr>
        <w:pStyle w:val="a5"/>
        <w:numPr>
          <w:ilvl w:val="0"/>
          <w:numId w:val="18"/>
        </w:numPr>
        <w:spacing w:before="0" w:beforeAutospacing="0" w:after="0" w:afterAutospacing="0"/>
        <w:jc w:val="both"/>
      </w:pPr>
      <w:r w:rsidRPr="000B2DFC">
        <w:t>инструктаж с вновь принятыми на работу работниками: «Приготовление и применение дезинфицирующих растворов», «Инструкции: по обработке посуды, влажной обработки и дезинфекции игрушек, инвентаря, оборудования», «Особенности работы в период карантина при различных инфекциях», «Личная гигиена сотрудников» и т.д.</w:t>
      </w:r>
    </w:p>
    <w:p w14:paraId="66C26D8C" w14:textId="77777777" w:rsidR="002A2A69" w:rsidRPr="000B2DFC" w:rsidRDefault="002A2A69" w:rsidP="002A2A69">
      <w:pPr>
        <w:pStyle w:val="a5"/>
        <w:numPr>
          <w:ilvl w:val="0"/>
          <w:numId w:val="18"/>
        </w:numPr>
        <w:spacing w:before="0" w:beforeAutospacing="0" w:after="0" w:afterAutospacing="0"/>
        <w:jc w:val="both"/>
      </w:pPr>
      <w:r w:rsidRPr="000B2DFC">
        <w:t>в каждой группе имеется «уголок для родителей», в котором отведена рубрика для медицинской информации по актуальным темам «питание», «физическое развитие детей», «профилактика инфекционных заболеваний», информация по оздоровлению детей, меню.</w:t>
      </w:r>
    </w:p>
    <w:p w14:paraId="4BF18886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>За год: проведено бесед с родителями – 25, выпущено памяток – 31.</w:t>
      </w:r>
    </w:p>
    <w:p w14:paraId="0C0F4F67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5EA46" w14:textId="02861C9E" w:rsidR="002A2A69" w:rsidRPr="000B2DFC" w:rsidRDefault="002A2A69" w:rsidP="002A2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FC">
        <w:rPr>
          <w:rFonts w:ascii="Times New Roman" w:hAnsi="Times New Roman" w:cs="Times New Roman"/>
          <w:b/>
          <w:sz w:val="24"/>
          <w:szCs w:val="24"/>
        </w:rPr>
        <w:t xml:space="preserve">  Повышение квалификации.</w:t>
      </w:r>
    </w:p>
    <w:p w14:paraId="5AD960AF" w14:textId="77777777" w:rsidR="002A2A69" w:rsidRPr="000B2DFC" w:rsidRDefault="002A2A69" w:rsidP="002A2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F10EF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1. Активно посещаю лекции, семинары, инструктажи, проводимые МБУЗ, ФГУЗ «Центр гигиены и эпидемиологии» г. Таганрога, являюсь слушателем.</w:t>
      </w:r>
    </w:p>
    <w:p w14:paraId="3A19883A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2. Изучаю нормативные документы, приказы, постановления: ознакомление и дальнейшее использование в работе.</w:t>
      </w:r>
    </w:p>
    <w:p w14:paraId="008BE607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      3. Регулярно читаю специальную, методическую и медицинскую литературу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рекомендации по оздоровлению</w:t>
      </w:r>
      <w:r w:rsidRPr="000B2DFC">
        <w:rPr>
          <w:rStyle w:val="ntopic"/>
          <w:rFonts w:ascii="Times New Roman" w:hAnsi="Times New Roman" w:cs="Times New Roman"/>
          <w:sz w:val="24"/>
          <w:szCs w:val="24"/>
        </w:rPr>
        <w:t xml:space="preserve"> детей в дошкольных образовательных учреждениях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14:paraId="12043C90" w14:textId="77777777" w:rsidR="002A2A69" w:rsidRPr="000B2DFC" w:rsidRDefault="002A2A69" w:rsidP="002A2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42AC7" w14:textId="29E1A12D" w:rsidR="002A2A69" w:rsidRPr="000B2DFC" w:rsidRDefault="002A2A69" w:rsidP="002A2A69">
      <w:pPr>
        <w:pStyle w:val="a5"/>
        <w:spacing w:before="0" w:beforeAutospacing="0" w:after="0" w:afterAutospacing="0"/>
      </w:pPr>
      <w:r w:rsidRPr="000B2DFC">
        <w:rPr>
          <w:rStyle w:val="afc"/>
          <w:rFonts w:eastAsiaTheme="majorEastAsia"/>
        </w:rPr>
        <w:t>Выводы:</w:t>
      </w:r>
      <w:r w:rsidRPr="000B2DFC">
        <w:t xml:space="preserve"> Правильная организация </w:t>
      </w:r>
      <w:proofErr w:type="spellStart"/>
      <w:r w:rsidRPr="000B2DFC">
        <w:t>санитарно</w:t>
      </w:r>
      <w:proofErr w:type="spellEnd"/>
      <w:r w:rsidRPr="000B2DFC">
        <w:t xml:space="preserve"> - гигиенического режима в детском саду, своевременная и эффективная работа по медицинскому обслуживанию детей, выполнение противоэпидемических мероприятий при вспышках ОРВИ, гриппа и других вирусных и инфекционных заболеваний, физического воспитания, закаливания детей, санитарно-просветительная работа с родителями и персоналом, направленные на укрепление здоровья детей и снижение заболеваемости, дают положительные результаты.       </w:t>
      </w:r>
    </w:p>
    <w:p w14:paraId="1899E691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Обеспечивая правильное организованное, полноценное, сбалансированное питание, мы в значительной мере можем гарантировать нормальный рост и развитие детского организма, оказать существенное влияние на иммунитет ребенка, повысить работоспособность и выносливость детей, создать оптимальные условия для их нервно-психического и умственного развития. </w:t>
      </w:r>
    </w:p>
    <w:p w14:paraId="632F0D15" w14:textId="77777777" w:rsidR="002A2A69" w:rsidRPr="000B2DFC" w:rsidRDefault="002A2A69" w:rsidP="002A2A69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В детском саду созданы все необходимые условия для развития и становления творческой, интеллектуальной, духовной, физически и культурно - нравственной личности, способной в </w:t>
      </w:r>
      <w:r w:rsidRPr="000B2DFC">
        <w:lastRenderedPageBreak/>
        <w:t xml:space="preserve">соответствии с возможностями своего психофизического развития к целостному восприятию явлений окружающего мира, к осознанному саморазвитию.  </w:t>
      </w:r>
    </w:p>
    <w:p w14:paraId="2423CDC9" w14:textId="146E1C19" w:rsidR="002A2A69" w:rsidRPr="000B2DFC" w:rsidRDefault="002A2A69" w:rsidP="002A2A69">
      <w:pPr>
        <w:pStyle w:val="a5"/>
        <w:spacing w:before="0" w:beforeAutospacing="0" w:after="0" w:afterAutospacing="0"/>
        <w:jc w:val="both"/>
      </w:pPr>
      <w:r w:rsidRPr="000B2DFC">
        <w:t xml:space="preserve">Проводится санитарно-просветительская работа.  Ведется работа по снижению заболеваемости. Прививки проводятся по строго составленному годовому плану, согласно национальному календарю профилактических прививок. Всем детям проводится </w:t>
      </w:r>
      <w:proofErr w:type="spellStart"/>
      <w:r w:rsidRPr="000B2DFC">
        <w:t>туберкулинодиагностика</w:t>
      </w:r>
      <w:proofErr w:type="spellEnd"/>
      <w:r w:rsidRPr="000B2DFC">
        <w:t>. Детей с ухудшением состояния здоровья в период адаптации нет. </w:t>
      </w:r>
    </w:p>
    <w:p w14:paraId="1B81FCEF" w14:textId="14ACC656" w:rsidR="002A2A69" w:rsidRPr="000B2DFC" w:rsidRDefault="002A2A69" w:rsidP="002A2A69">
      <w:pPr>
        <w:pStyle w:val="a5"/>
        <w:spacing w:before="0" w:beforeAutospacing="0" w:after="0" w:afterAutospacing="0"/>
        <w:rPr>
          <w:rStyle w:val="afc"/>
          <w:rFonts w:eastAsiaTheme="majorEastAsia"/>
        </w:rPr>
      </w:pPr>
      <w:r w:rsidRPr="000B2DFC">
        <w:rPr>
          <w:rStyle w:val="afc"/>
          <w:rFonts w:eastAsiaTheme="majorEastAsia"/>
        </w:rPr>
        <w:t xml:space="preserve">       Задачи дальнейшего профессионального развития</w:t>
      </w:r>
    </w:p>
    <w:p w14:paraId="64D119F7" w14:textId="77777777" w:rsidR="002A2A69" w:rsidRPr="000B2DFC" w:rsidRDefault="002A2A69" w:rsidP="002A2A69">
      <w:pPr>
        <w:pStyle w:val="a5"/>
        <w:spacing w:before="0" w:beforeAutospacing="0" w:after="0" w:afterAutospacing="0"/>
      </w:pPr>
      <w:r w:rsidRPr="000B2DFC">
        <w:t>1.   Постоянно повышать свой профессиональный уровень.</w:t>
      </w:r>
    </w:p>
    <w:p w14:paraId="44DDFAF6" w14:textId="77777777" w:rsidR="002A2A69" w:rsidRPr="000B2DFC" w:rsidRDefault="002A2A69" w:rsidP="002A2A69">
      <w:pPr>
        <w:pStyle w:val="a5"/>
        <w:spacing w:before="0" w:beforeAutospacing="0" w:after="0" w:afterAutospacing="0"/>
      </w:pPr>
      <w:r w:rsidRPr="000B2DFC">
        <w:t>2.   Совершенствовать знания основ законодательства и права в здравоохранении.</w:t>
      </w:r>
    </w:p>
    <w:p w14:paraId="12F18E3B" w14:textId="77777777" w:rsidR="002A2A69" w:rsidRPr="000B2DFC" w:rsidRDefault="002A2A69" w:rsidP="002A2A69">
      <w:pPr>
        <w:pStyle w:val="a5"/>
        <w:spacing w:before="0" w:beforeAutospacing="0" w:after="0" w:afterAutospacing="0"/>
      </w:pPr>
      <w:r w:rsidRPr="000B2DFC">
        <w:t>3.   Соблюдать медицинскую этику и деонтологию.</w:t>
      </w:r>
    </w:p>
    <w:p w14:paraId="57EA1F43" w14:textId="77777777" w:rsidR="002A2A69" w:rsidRPr="000B2DFC" w:rsidRDefault="002A2A69" w:rsidP="002A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4.  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врачей - специалистов медицинских учреждений к участию в оздоровительно - профилактической работе МБДОУ д/с № 32. </w:t>
      </w:r>
    </w:p>
    <w:p w14:paraId="4BBE1F29" w14:textId="77777777" w:rsidR="002A2A69" w:rsidRPr="000B2DFC" w:rsidRDefault="002A2A69" w:rsidP="002A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Продолжать работу по сохранению и укреплению физического и психического здоровья детей дошкольного возраста через оптимизацию двигательного режима в д/саду.</w:t>
      </w:r>
    </w:p>
    <w:p w14:paraId="57BE4F38" w14:textId="77777777" w:rsidR="002A2A69" w:rsidRPr="000B2DFC" w:rsidRDefault="002A2A69" w:rsidP="002A2A69">
      <w:pPr>
        <w:pStyle w:val="a5"/>
        <w:spacing w:before="0" w:beforeAutospacing="0" w:after="0" w:afterAutospacing="0"/>
        <w:jc w:val="both"/>
      </w:pPr>
      <w:r w:rsidRPr="000B2DFC">
        <w:t>5. Продолжить поиск новейших систем профилактики простудных, инфекционных заболеваний, оздоровительных технологий.</w:t>
      </w:r>
    </w:p>
    <w:p w14:paraId="3AF203B1" w14:textId="77777777" w:rsidR="002A2A69" w:rsidRPr="000B2DFC" w:rsidRDefault="002A2A69" w:rsidP="002A2A69">
      <w:pPr>
        <w:pStyle w:val="a5"/>
        <w:spacing w:before="0" w:beforeAutospacing="0" w:after="0" w:afterAutospacing="0"/>
        <w:jc w:val="both"/>
      </w:pPr>
      <w:r w:rsidRPr="000B2DFC">
        <w:t>6. Систематически взаимодействовать с медицинскими работниками всех детских поликлиник города, ЛПУ, оздоровительных детских санаторий.</w:t>
      </w:r>
    </w:p>
    <w:p w14:paraId="718469CD" w14:textId="77777777" w:rsidR="002A2A69" w:rsidRPr="000B2DFC" w:rsidRDefault="002A2A69" w:rsidP="002A2A69">
      <w:pPr>
        <w:pStyle w:val="a5"/>
        <w:spacing w:before="0" w:beforeAutospacing="0" w:after="0" w:afterAutospacing="0"/>
        <w:jc w:val="both"/>
        <w:rPr>
          <w:rStyle w:val="afc"/>
          <w:b w:val="0"/>
          <w:bCs w:val="0"/>
        </w:rPr>
      </w:pPr>
      <w:r w:rsidRPr="000B2DFC">
        <w:t>7. Улучшить выполнение натуральных норм питания по продуктам, с показателями до 100 %.</w:t>
      </w:r>
    </w:p>
    <w:p w14:paraId="51AE0CD9" w14:textId="27FBEED3" w:rsidR="00B40D43" w:rsidRPr="000B2DFC" w:rsidRDefault="0014789D" w:rsidP="00B40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723AC"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0D43"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Коррекционно-развивающее направление работы.</w:t>
      </w:r>
    </w:p>
    <w:p w14:paraId="1D2FCAB5" w14:textId="77777777" w:rsidR="00B40D43" w:rsidRPr="000B2DFC" w:rsidRDefault="00B40D43" w:rsidP="00B4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деятельности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распоряжением Министерства просвещения Российской Федерации от 09.09.2019 г. № Р-93   заключается в организации и проведении комплексного изучения личности ребенка, выборе дифференцированных педагогических условий коррекционного воздействия, разработке рекомендаций для педагогов и родителей с целью обеспечения индивидуального подхода в развитии детей. </w:t>
      </w:r>
    </w:p>
    <w:p w14:paraId="4D804E7B" w14:textId="77777777" w:rsidR="00B40D43" w:rsidRPr="000B2DFC" w:rsidRDefault="00B40D43" w:rsidP="00B4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0B2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Обследование ребенка специалистами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ППк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осуществлялось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воспитанника о его психолого-медико-педагогическом обследовании и сопровождении. </w:t>
      </w:r>
    </w:p>
    <w:p w14:paraId="4E4F9E86" w14:textId="4A339FC8" w:rsidR="00B40D43" w:rsidRPr="000B2DFC" w:rsidRDefault="00B40D43" w:rsidP="00B4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течение 20</w:t>
      </w:r>
      <w:r w:rsidR="008723AC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6728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D6728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проведено 3 заседания консилиума. Все плановые.</w:t>
      </w:r>
    </w:p>
    <w:p w14:paraId="5F814C5A" w14:textId="77777777" w:rsidR="00B40D43" w:rsidRPr="000B2DFC" w:rsidRDefault="00B40D43" w:rsidP="00B4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Тематика плановых заседаний консилиума:</w:t>
      </w:r>
    </w:p>
    <w:p w14:paraId="7E5AF215" w14:textId="77777777" w:rsidR="00B40D43" w:rsidRPr="000B2DFC" w:rsidRDefault="00B40D43" w:rsidP="00B40D43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годового плана работы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060439" w14:textId="77777777" w:rsidR="00B40D43" w:rsidRPr="000B2DFC" w:rsidRDefault="00B40D43" w:rsidP="00B40D43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совместной работы педагогов и специалистов МБДОУ в рамках консилиума;</w:t>
      </w:r>
    </w:p>
    <w:p w14:paraId="3BDCA419" w14:textId="117E7C8C" w:rsidR="00B40D43" w:rsidRPr="000B2DFC" w:rsidRDefault="00B40D43" w:rsidP="00B40D43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коррекционно-развивающей работы сопровождения за 20</w:t>
      </w:r>
      <w:r w:rsidR="008723AC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6728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D6728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1A901F10" w14:textId="77777777" w:rsidR="00B40D43" w:rsidRPr="000B2DFC" w:rsidRDefault="00B40D43" w:rsidP="00B4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Деятельность плановых заседаний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на:</w:t>
      </w:r>
    </w:p>
    <w:p w14:paraId="26047A56" w14:textId="77777777" w:rsidR="00B40D43" w:rsidRPr="000B2DFC" w:rsidRDefault="00B40D43" w:rsidP="00B40D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анализ процесса выявления детей «группы риска»;</w:t>
      </w:r>
    </w:p>
    <w:p w14:paraId="14D600B3" w14:textId="77777777" w:rsidR="00B40D43" w:rsidRPr="000B2DFC" w:rsidRDefault="00B40D43" w:rsidP="00B40D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определение путей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педагогического сопровождения воспитанников; </w:t>
      </w:r>
    </w:p>
    <w:p w14:paraId="70E58321" w14:textId="77777777" w:rsidR="00B40D43" w:rsidRPr="000B2DFC" w:rsidRDefault="00B40D43" w:rsidP="00B40D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принятие согласованного решения по определению специального образовательного маршрута детей.</w:t>
      </w:r>
    </w:p>
    <w:p w14:paraId="2FE47A5B" w14:textId="3637A795" w:rsidR="00B40D43" w:rsidRPr="000B2DFC" w:rsidRDefault="00B40D43" w:rsidP="00B40D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В психолого-педагогическом сопровождении специалистов в 20</w:t>
      </w:r>
      <w:r w:rsidR="008723AC"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8723AC"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находились 4 воспитанника МБДОУ. Специалистами МБДОУ была проведена углубленная диагностика с целью выявления особенностей эмоционального и психофизического развития детей для определения 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развивающей работы.</w:t>
      </w:r>
    </w:p>
    <w:p w14:paraId="6B36C827" w14:textId="77777777" w:rsidR="00B40D43" w:rsidRPr="000B2DFC" w:rsidRDefault="00B40D43" w:rsidP="00B40D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 результатами обследования ознакомили родителей, с которыми впоследствии заключили договора на 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>медико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педагогическое сопровождение детей специалистами. Воспитателям даны рекомендации по развитию психических процессов воспитанников с учетом их индивидуальных особенностей.</w:t>
      </w:r>
    </w:p>
    <w:p w14:paraId="7800E24F" w14:textId="3961D84D" w:rsidR="009D5000" w:rsidRPr="000B2DFC" w:rsidRDefault="00B40D43" w:rsidP="00B4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городскую ПМПК было представлено </w:t>
      </w:r>
      <w:r w:rsidR="00BD6728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для определения дальнейшего образовательного маршрута. </w:t>
      </w:r>
    </w:p>
    <w:p w14:paraId="4D36AC28" w14:textId="77777777" w:rsidR="007A46E1" w:rsidRPr="000B2DFC" w:rsidRDefault="007A46E1" w:rsidP="00B40D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517C0" w14:textId="5E13D31D" w:rsidR="008723AC" w:rsidRPr="000B2DFC" w:rsidRDefault="0014789D" w:rsidP="00872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8723AC" w:rsidRPr="000B2DF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B2D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40D43" w:rsidRPr="000B2DFC">
        <w:rPr>
          <w:rFonts w:ascii="Times New Roman" w:eastAsia="Calibri" w:hAnsi="Times New Roman" w:cs="Times New Roman"/>
          <w:b/>
          <w:sz w:val="24"/>
          <w:szCs w:val="24"/>
        </w:rPr>
        <w:t>Мониторинг усвоения программ воспитанниками МБДОУ д/с №</w:t>
      </w:r>
      <w:r w:rsidR="008723AC" w:rsidRPr="000B2DFC">
        <w:rPr>
          <w:rFonts w:ascii="Times New Roman" w:eastAsia="Calibri" w:hAnsi="Times New Roman" w:cs="Times New Roman"/>
          <w:b/>
          <w:sz w:val="24"/>
          <w:szCs w:val="24"/>
        </w:rPr>
        <w:t xml:space="preserve"> 32</w:t>
      </w:r>
    </w:p>
    <w:p w14:paraId="554F2B0B" w14:textId="77777777" w:rsidR="00BD6728" w:rsidRPr="000B2DFC" w:rsidRDefault="00BD6728" w:rsidP="00BD6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sz w:val="24"/>
          <w:szCs w:val="24"/>
        </w:rPr>
        <w:t>Мониторинг усвоения программ воспитанниками МБДОУ д/с №32.</w:t>
      </w:r>
    </w:p>
    <w:p w14:paraId="59333A08" w14:textId="77777777" w:rsidR="00BD6728" w:rsidRPr="000B2DFC" w:rsidRDefault="00BD6728" w:rsidP="00BD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Это ориентир для педагогов и родителей,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обозначающий  направленность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воспитательной  деятельности взрослых. </w:t>
      </w:r>
    </w:p>
    <w:p w14:paraId="1D463A79" w14:textId="77777777" w:rsidR="00BD6728" w:rsidRPr="000B2DFC" w:rsidRDefault="00BD6728" w:rsidP="00BD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2A3DE736" w14:textId="77777777" w:rsidR="00BD6728" w:rsidRPr="000B2DFC" w:rsidRDefault="00BD6728" w:rsidP="00BD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14:paraId="23DBBF63" w14:textId="77777777" w:rsidR="00BD6728" w:rsidRPr="000B2DFC" w:rsidRDefault="00BD6728" w:rsidP="00BD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мониторинг, в соответствии с показателями «Положения о порядке подготовки и организации проведения мониторинга муниципального бюджетного дошкольного образовательного учреждения «Детский сад № 32» (результаты представлены в таблице).</w:t>
      </w:r>
    </w:p>
    <w:tbl>
      <w:tblPr>
        <w:tblStyle w:val="50"/>
        <w:tblpPr w:leftFromText="180" w:rightFromText="180" w:vertAnchor="text" w:horzAnchor="margin" w:tblpXSpec="center" w:tblpY="532"/>
        <w:tblW w:w="9498" w:type="dxa"/>
        <w:tblLayout w:type="fixed"/>
        <w:tblLook w:val="04A0" w:firstRow="1" w:lastRow="0" w:firstColumn="1" w:lastColumn="0" w:noHBand="0" w:noVBand="1"/>
      </w:tblPr>
      <w:tblGrid>
        <w:gridCol w:w="1564"/>
        <w:gridCol w:w="1159"/>
        <w:gridCol w:w="538"/>
        <w:gridCol w:w="709"/>
        <w:gridCol w:w="567"/>
        <w:gridCol w:w="567"/>
        <w:gridCol w:w="567"/>
        <w:gridCol w:w="850"/>
        <w:gridCol w:w="709"/>
        <w:gridCol w:w="709"/>
        <w:gridCol w:w="708"/>
        <w:gridCol w:w="851"/>
      </w:tblGrid>
      <w:tr w:rsidR="00BD6728" w:rsidRPr="000B2DFC" w14:paraId="42827075" w14:textId="77777777" w:rsidTr="007E286C">
        <w:trPr>
          <w:trHeight w:val="480"/>
        </w:trPr>
        <w:tc>
          <w:tcPr>
            <w:tcW w:w="1564" w:type="dxa"/>
            <w:vMerge w:val="restart"/>
          </w:tcPr>
          <w:p w14:paraId="4049F85B" w14:textId="77777777" w:rsidR="00BD6728" w:rsidRPr="000B2DFC" w:rsidRDefault="00BD6728" w:rsidP="00BD672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159" w:type="dxa"/>
            <w:vMerge w:val="restart"/>
          </w:tcPr>
          <w:p w14:paraId="70C98828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538" w:type="dxa"/>
          </w:tcPr>
          <w:p w14:paraId="7E796335" w14:textId="77777777" w:rsidR="00BD6728" w:rsidRPr="000B2DFC" w:rsidRDefault="00BD6728" w:rsidP="00BD6728">
            <w:pPr>
              <w:widowControl w:val="0"/>
              <w:suppressAutoHyphens/>
              <w:spacing w:after="120" w:line="190" w:lineRule="exact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Гр. раннего</w:t>
            </w:r>
          </w:p>
          <w:p w14:paraId="11DFF20D" w14:textId="77777777" w:rsidR="00BD6728" w:rsidRPr="000B2DFC" w:rsidRDefault="00BD6728" w:rsidP="00BD6728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276" w:type="dxa"/>
            <w:gridSpan w:val="2"/>
          </w:tcPr>
          <w:p w14:paraId="575591B2" w14:textId="77777777" w:rsidR="00BD6728" w:rsidRPr="000B2DFC" w:rsidRDefault="00BD6728" w:rsidP="00BD6728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младшие группы</w:t>
            </w:r>
          </w:p>
          <w:p w14:paraId="08C3439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4605B1B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14:paraId="638028A6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559" w:type="dxa"/>
            <w:gridSpan w:val="2"/>
          </w:tcPr>
          <w:p w14:paraId="46A460B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14:paraId="2B1F225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2268" w:type="dxa"/>
            <w:gridSpan w:val="3"/>
          </w:tcPr>
          <w:p w14:paraId="64759050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</w:t>
            </w:r>
            <w:proofErr w:type="gramEnd"/>
          </w:p>
          <w:p w14:paraId="0D2E410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BD6728" w:rsidRPr="000B2DFC" w14:paraId="67979576" w14:textId="77777777" w:rsidTr="007E286C">
        <w:trPr>
          <w:trHeight w:val="480"/>
        </w:trPr>
        <w:tc>
          <w:tcPr>
            <w:tcW w:w="1564" w:type="dxa"/>
            <w:vMerge/>
          </w:tcPr>
          <w:p w14:paraId="2120FF17" w14:textId="77777777" w:rsidR="00BD6728" w:rsidRPr="000B2DFC" w:rsidRDefault="00BD6728" w:rsidP="00BD672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</w:tcPr>
          <w:p w14:paraId="09E6CCE2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764E9E10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4112D335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9" w:type="dxa"/>
          </w:tcPr>
          <w:p w14:paraId="0A3D7AC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№2</w:t>
            </w:r>
          </w:p>
        </w:tc>
        <w:tc>
          <w:tcPr>
            <w:tcW w:w="567" w:type="dxa"/>
          </w:tcPr>
          <w:p w14:paraId="739C4563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№4</w:t>
            </w:r>
          </w:p>
        </w:tc>
        <w:tc>
          <w:tcPr>
            <w:tcW w:w="567" w:type="dxa"/>
          </w:tcPr>
          <w:p w14:paraId="4D1ED509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32DF8DA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567" w:type="dxa"/>
          </w:tcPr>
          <w:p w14:paraId="454A92F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58F4F043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850" w:type="dxa"/>
          </w:tcPr>
          <w:p w14:paraId="47B20EB5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  <w:p w14:paraId="14EB23D4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9" w:type="dxa"/>
          </w:tcPr>
          <w:p w14:paraId="1BCA28F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№6</w:t>
            </w:r>
          </w:p>
        </w:tc>
        <w:tc>
          <w:tcPr>
            <w:tcW w:w="709" w:type="dxa"/>
          </w:tcPr>
          <w:p w14:paraId="3592B1B3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Гр.3</w:t>
            </w:r>
          </w:p>
        </w:tc>
        <w:tc>
          <w:tcPr>
            <w:tcW w:w="708" w:type="dxa"/>
          </w:tcPr>
          <w:p w14:paraId="57B7E05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№7</w:t>
            </w:r>
          </w:p>
        </w:tc>
        <w:tc>
          <w:tcPr>
            <w:tcW w:w="851" w:type="dxa"/>
          </w:tcPr>
          <w:p w14:paraId="4425576C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№8</w:t>
            </w:r>
          </w:p>
        </w:tc>
      </w:tr>
      <w:tr w:rsidR="00BD6728" w:rsidRPr="000B2DFC" w14:paraId="727A1C4C" w14:textId="77777777" w:rsidTr="007E286C">
        <w:tc>
          <w:tcPr>
            <w:tcW w:w="1564" w:type="dxa"/>
            <w:vMerge w:val="restart"/>
          </w:tcPr>
          <w:p w14:paraId="3D4DB7C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59" w:type="dxa"/>
          </w:tcPr>
          <w:p w14:paraId="6990BE1C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38" w:type="dxa"/>
          </w:tcPr>
          <w:p w14:paraId="70DA306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7D80DA40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567" w:type="dxa"/>
          </w:tcPr>
          <w:p w14:paraId="5341D7D6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</w:tcPr>
          <w:p w14:paraId="2002200F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0C94A7D5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14:paraId="3DF75BB0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14:paraId="55854973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14:paraId="755FAACC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</w:tcPr>
          <w:p w14:paraId="72285522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14:paraId="1056F17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D6728" w:rsidRPr="000B2DFC" w14:paraId="3B599099" w14:textId="77777777" w:rsidTr="007E286C">
        <w:tc>
          <w:tcPr>
            <w:tcW w:w="1564" w:type="dxa"/>
            <w:vMerge/>
          </w:tcPr>
          <w:p w14:paraId="519C870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7CF59F83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38" w:type="dxa"/>
          </w:tcPr>
          <w:p w14:paraId="75F561B8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14:paraId="61B2B6D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</w:tcPr>
          <w:p w14:paraId="201E5990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14:paraId="475EA6E7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14:paraId="1535D199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14:paraId="4CB6A0B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14:paraId="154066EC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62B9286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</w:tcPr>
          <w:p w14:paraId="7450BC6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14:paraId="5857CCD3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D6728" w:rsidRPr="000B2DFC" w14:paraId="212F442B" w14:textId="77777777" w:rsidTr="007E286C">
        <w:tc>
          <w:tcPr>
            <w:tcW w:w="1564" w:type="dxa"/>
            <w:vMerge/>
          </w:tcPr>
          <w:p w14:paraId="760CFE2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6B7FA77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38" w:type="dxa"/>
          </w:tcPr>
          <w:p w14:paraId="1B494798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14:paraId="654C5C52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67" w:type="dxa"/>
          </w:tcPr>
          <w:p w14:paraId="3D7EA848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F0A9A9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14DA455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14:paraId="14A1E475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21C6208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48DB2546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14:paraId="1A31D1C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449E05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BD6728" w:rsidRPr="000B2DFC" w14:paraId="2D0F574B" w14:textId="77777777" w:rsidTr="007E286C">
        <w:tc>
          <w:tcPr>
            <w:tcW w:w="1564" w:type="dxa"/>
            <w:vMerge w:val="restart"/>
          </w:tcPr>
          <w:p w14:paraId="2D56D6B3" w14:textId="77777777" w:rsidR="00BD6728" w:rsidRPr="000B2DFC" w:rsidRDefault="00BD6728" w:rsidP="00BD6728">
            <w:pPr>
              <w:widowControl w:val="0"/>
              <w:suppressAutoHyphens/>
              <w:spacing w:after="0" w:line="256" w:lineRule="auto"/>
              <w:ind w:right="240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Соц. – ком.</w:t>
            </w:r>
          </w:p>
          <w:p w14:paraId="777769E4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3B263A0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38" w:type="dxa"/>
          </w:tcPr>
          <w:p w14:paraId="448BFAAD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14:paraId="491C8F2C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567" w:type="dxa"/>
          </w:tcPr>
          <w:p w14:paraId="67AD5A08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0063D6F4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1139ED4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14:paraId="7650EE85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14:paraId="19DB6D32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14:paraId="11F8CD0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</w:tcPr>
          <w:p w14:paraId="10DEC31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14:paraId="4CEFF824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D6728" w:rsidRPr="000B2DFC" w14:paraId="34C14DFB" w14:textId="77777777" w:rsidTr="007E286C">
        <w:tc>
          <w:tcPr>
            <w:tcW w:w="1564" w:type="dxa"/>
            <w:vMerge/>
          </w:tcPr>
          <w:p w14:paraId="4094A666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21C05BD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38" w:type="dxa"/>
          </w:tcPr>
          <w:p w14:paraId="6B901734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14:paraId="11D7066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67" w:type="dxa"/>
          </w:tcPr>
          <w:p w14:paraId="011D4F19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</w:tcPr>
          <w:p w14:paraId="5C7035F7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</w:tcPr>
          <w:p w14:paraId="57D3344C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14:paraId="5C8A3EA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14:paraId="3E931803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14:paraId="2C0D088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</w:tcPr>
          <w:p w14:paraId="0B0CE9E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14:paraId="0976FC7F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D6728" w:rsidRPr="000B2DFC" w14:paraId="4D4A2D0E" w14:textId="77777777" w:rsidTr="007E286C">
        <w:tc>
          <w:tcPr>
            <w:tcW w:w="1564" w:type="dxa"/>
            <w:vMerge/>
          </w:tcPr>
          <w:p w14:paraId="76D978B6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0FF8D8D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38" w:type="dxa"/>
          </w:tcPr>
          <w:p w14:paraId="58A3EB0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14:paraId="237D32F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7" w:type="dxa"/>
          </w:tcPr>
          <w:p w14:paraId="1519982F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11F0041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14:paraId="3FDA997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403F18C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4FA6E90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51479899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14:paraId="42B60F9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D8187F8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728" w:rsidRPr="000B2DFC" w14:paraId="6C83DDF2" w14:textId="77777777" w:rsidTr="007E286C">
        <w:tc>
          <w:tcPr>
            <w:tcW w:w="1564" w:type="dxa"/>
            <w:vMerge w:val="restart"/>
          </w:tcPr>
          <w:p w14:paraId="31AF4482" w14:textId="77777777" w:rsidR="00BD6728" w:rsidRPr="000B2DFC" w:rsidRDefault="00BD6728" w:rsidP="00BD6728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Познавательное</w:t>
            </w:r>
          </w:p>
          <w:p w14:paraId="2BE40193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651D2FC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38" w:type="dxa"/>
          </w:tcPr>
          <w:p w14:paraId="2BBEDB28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53EA5CA8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567" w:type="dxa"/>
          </w:tcPr>
          <w:p w14:paraId="60F16BA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</w:tcPr>
          <w:p w14:paraId="28BCB31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14:paraId="6A2FAB75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14:paraId="41D19E7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14:paraId="21BA0C56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14:paraId="7977FA6F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</w:tcPr>
          <w:p w14:paraId="0ACF6133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14:paraId="50D09228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D6728" w:rsidRPr="000B2DFC" w14:paraId="7C47EC8F" w14:textId="77777777" w:rsidTr="007E286C">
        <w:tc>
          <w:tcPr>
            <w:tcW w:w="1564" w:type="dxa"/>
            <w:vMerge/>
          </w:tcPr>
          <w:p w14:paraId="19E68FD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3D2804F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38" w:type="dxa"/>
          </w:tcPr>
          <w:p w14:paraId="4354435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14:paraId="12A91E6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567" w:type="dxa"/>
          </w:tcPr>
          <w:p w14:paraId="7CFF2FAC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</w:tcPr>
          <w:p w14:paraId="64D4E1C7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</w:tcPr>
          <w:p w14:paraId="55E678B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14:paraId="05B1F42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14:paraId="16EF3BD4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14:paraId="72D70370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</w:tcPr>
          <w:p w14:paraId="3DABCE35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14:paraId="03129E1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D6728" w:rsidRPr="000B2DFC" w14:paraId="00B23A99" w14:textId="77777777" w:rsidTr="007E286C">
        <w:tc>
          <w:tcPr>
            <w:tcW w:w="1564" w:type="dxa"/>
            <w:vMerge/>
          </w:tcPr>
          <w:p w14:paraId="6E4B351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5640AFF6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38" w:type="dxa"/>
          </w:tcPr>
          <w:p w14:paraId="0AAB4CE8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14:paraId="68B22045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</w:tcPr>
          <w:p w14:paraId="148CD58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14:paraId="79E95DEF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08C5804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1BD5FCC8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7B4F3CD9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29DE59E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14:paraId="522AC8C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E6480E9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6728" w:rsidRPr="000B2DFC" w14:paraId="505E9A6C" w14:textId="77777777" w:rsidTr="007E286C">
        <w:tc>
          <w:tcPr>
            <w:tcW w:w="1564" w:type="dxa"/>
            <w:vMerge w:val="restart"/>
          </w:tcPr>
          <w:p w14:paraId="507EABCA" w14:textId="77777777" w:rsidR="00BD6728" w:rsidRPr="000B2DFC" w:rsidRDefault="00BD6728" w:rsidP="00BD6728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Речевое</w:t>
            </w:r>
          </w:p>
          <w:p w14:paraId="269144A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2E0422B9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38" w:type="dxa"/>
          </w:tcPr>
          <w:p w14:paraId="6FB4DB6F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14:paraId="0853356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567" w:type="dxa"/>
          </w:tcPr>
          <w:p w14:paraId="7B355310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14:paraId="47C07D0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14:paraId="3E8A5FD2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14:paraId="5D8ADE0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14:paraId="33753545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14:paraId="328979C6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</w:tcPr>
          <w:p w14:paraId="5F11755F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14:paraId="3BD0B28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D6728" w:rsidRPr="000B2DFC" w14:paraId="08A8438E" w14:textId="77777777" w:rsidTr="007E286C">
        <w:trPr>
          <w:trHeight w:val="408"/>
        </w:trPr>
        <w:tc>
          <w:tcPr>
            <w:tcW w:w="1564" w:type="dxa"/>
            <w:vMerge/>
          </w:tcPr>
          <w:p w14:paraId="5856FAD9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1BE239F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38" w:type="dxa"/>
          </w:tcPr>
          <w:p w14:paraId="50D6781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14:paraId="4ECB0A5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567" w:type="dxa"/>
          </w:tcPr>
          <w:p w14:paraId="5E59681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</w:tcPr>
          <w:p w14:paraId="26FB90E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14:paraId="1BF1BCA4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</w:tcPr>
          <w:p w14:paraId="23DE9C32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14:paraId="2E1B01F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14:paraId="5D27CF8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</w:tcPr>
          <w:p w14:paraId="5B51439C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14:paraId="579BA225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D6728" w:rsidRPr="000B2DFC" w14:paraId="7F390845" w14:textId="77777777" w:rsidTr="007E286C">
        <w:trPr>
          <w:trHeight w:val="382"/>
        </w:trPr>
        <w:tc>
          <w:tcPr>
            <w:tcW w:w="1564" w:type="dxa"/>
            <w:vMerge/>
          </w:tcPr>
          <w:p w14:paraId="3A345775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050BF82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38" w:type="dxa"/>
          </w:tcPr>
          <w:p w14:paraId="373C939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14:paraId="29F5E483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</w:t>
            </w:r>
          </w:p>
        </w:tc>
        <w:tc>
          <w:tcPr>
            <w:tcW w:w="567" w:type="dxa"/>
          </w:tcPr>
          <w:p w14:paraId="594C5054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5FB27F14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5DC216E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79F67B2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FE081E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62E568C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14:paraId="15F20BC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1BB0846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6728" w:rsidRPr="000B2DFC" w14:paraId="14EA5385" w14:textId="77777777" w:rsidTr="007E286C">
        <w:tc>
          <w:tcPr>
            <w:tcW w:w="1564" w:type="dxa"/>
            <w:vMerge w:val="restart"/>
          </w:tcPr>
          <w:p w14:paraId="49FF2AAA" w14:textId="77777777" w:rsidR="00BD6728" w:rsidRPr="000B2DFC" w:rsidRDefault="00BD6728" w:rsidP="00BD6728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Художественно – эстетическое</w:t>
            </w:r>
          </w:p>
          <w:p w14:paraId="5D14A66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7C3FC348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38" w:type="dxa"/>
          </w:tcPr>
          <w:p w14:paraId="35339E83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1854DD16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</w:tcPr>
          <w:p w14:paraId="0AB25223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14:paraId="7605C494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14:paraId="565366F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</w:tcPr>
          <w:p w14:paraId="58A2D040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791C070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14:paraId="4345B6D0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</w:tcPr>
          <w:p w14:paraId="6483105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14:paraId="1317D8F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BD6728" w:rsidRPr="000B2DFC" w14:paraId="07F1506A" w14:textId="77777777" w:rsidTr="007E286C">
        <w:tc>
          <w:tcPr>
            <w:tcW w:w="1564" w:type="dxa"/>
            <w:vMerge/>
          </w:tcPr>
          <w:p w14:paraId="7C92D11B" w14:textId="77777777" w:rsidR="00BD6728" w:rsidRPr="000B2DFC" w:rsidRDefault="00BD6728" w:rsidP="00BD672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276CF71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538" w:type="dxa"/>
          </w:tcPr>
          <w:p w14:paraId="1A4EFD34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14:paraId="635465F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</w:tcPr>
          <w:p w14:paraId="37D7B547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</w:tcPr>
          <w:p w14:paraId="69523FC1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14:paraId="1364BC96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14:paraId="1AA3886F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14:paraId="0EB5B7CF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14:paraId="6C593D7D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14:paraId="3698D494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14:paraId="20200876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BD6728" w:rsidRPr="000B2DFC" w14:paraId="433638FF" w14:textId="77777777" w:rsidTr="007E286C">
        <w:tc>
          <w:tcPr>
            <w:tcW w:w="1564" w:type="dxa"/>
            <w:vMerge/>
          </w:tcPr>
          <w:p w14:paraId="4FA6B92A" w14:textId="77777777" w:rsidR="00BD6728" w:rsidRPr="000B2DFC" w:rsidRDefault="00BD6728" w:rsidP="00BD672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14:paraId="4A1A651C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38" w:type="dxa"/>
          </w:tcPr>
          <w:p w14:paraId="71A5CFBE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14:paraId="011F8D6F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67" w:type="dxa"/>
          </w:tcPr>
          <w:p w14:paraId="328193E5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3013975A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14:paraId="7AA230E5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3B3AB78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56A01268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55EF017D" w14:textId="77777777" w:rsidR="00BD6728" w:rsidRPr="000B2DFC" w:rsidRDefault="00BD6728" w:rsidP="00BD67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14:paraId="4D18ECDB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0435C3C" w14:textId="77777777" w:rsidR="00BD6728" w:rsidRPr="000B2DFC" w:rsidRDefault="00BD6728" w:rsidP="00BD67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</w:tbl>
    <w:p w14:paraId="12356841" w14:textId="77777777" w:rsidR="00BD6728" w:rsidRPr="000B2DFC" w:rsidRDefault="00BD6728" w:rsidP="00BD6728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5ED4262" w14:textId="77777777" w:rsidR="00BD6728" w:rsidRPr="000B2DFC" w:rsidRDefault="00BD6728" w:rsidP="00BD6728">
      <w:pPr>
        <w:spacing w:after="160" w:line="25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1868FE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Результаты мониторинга в конце учебного года показали, что педагогами МБДОУ ведется качественная работа по всем разделам программы. Уровень развития детей в конце учебного года в сравнении с началом увеличился по всем видам деятельности, что свидетельствует о положительной динамике в развитии детей. </w:t>
      </w:r>
      <w:r w:rsidRPr="000B2D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2D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580A560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в целом программные задачи выполнены, материал образовательной программы, реализуемой в МБДОУ по всем разделам детьми усвоен.  Мониторинг качества образовательной деятельности в 2020-2021 учебном году показал хорошую работу педагогического коллектива по всем показателям. </w:t>
      </w:r>
    </w:p>
    <w:p w14:paraId="23552A32" w14:textId="77777777" w:rsidR="00BD6728" w:rsidRPr="000B2DFC" w:rsidRDefault="00BD6728" w:rsidP="00BD6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Анализ уровня развития целевых ориентиров выпускников МБДОУ</w:t>
      </w:r>
    </w:p>
    <w:p w14:paraId="15407D3C" w14:textId="77777777" w:rsidR="00BD6728" w:rsidRPr="000B2DFC" w:rsidRDefault="00BD6728" w:rsidP="00BD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Диагностику (мониторинг) подготовленности детей к обучению в школе прошли 60 воспитанников подготовительных к школе групп.</w:t>
      </w:r>
    </w:p>
    <w:p w14:paraId="66111BB2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Диагностика, проведенная в мае 2022 года (Диаграмма 1),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 оценивалась сформированность регуляторного компонента деятельности в целом. </w:t>
      </w:r>
    </w:p>
    <w:p w14:paraId="39605EA5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411BB7C2" w14:textId="77777777" w:rsidR="00BD6728" w:rsidRPr="000B2DFC" w:rsidRDefault="00BD6728" w:rsidP="00BD67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C9C7B93" wp14:editId="4A3D9B8E">
            <wp:extent cx="4095750" cy="2400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</w:t>
      </w:r>
    </w:p>
    <w:p w14:paraId="5F6562D1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F8CE7DB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проведенного мониторинга дети выпускных групп подготовлены к обучению в школе на достаточном уровне. Целевые ориентиры ФГОС ДО достигнуты. </w:t>
      </w:r>
    </w:p>
    <w:p w14:paraId="5DE9C7A2" w14:textId="2873ED26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</w:t>
      </w:r>
    </w:p>
    <w:p w14:paraId="5F4381AA" w14:textId="6F7C373D" w:rsidR="00B40D43" w:rsidRPr="000B2DFC" w:rsidRDefault="0014789D" w:rsidP="00B40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8723AC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D5000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0D43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работа с социальными партнерами.</w:t>
      </w:r>
    </w:p>
    <w:p w14:paraId="3BD23970" w14:textId="77777777" w:rsidR="00B40D43" w:rsidRPr="000B2DFC" w:rsidRDefault="00B40D43" w:rsidP="00B4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образовательной деятельности МБДОУ является 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социальными партнерами.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осуществляет системное целенаправленное взаимодействие с учреждениями образования, культуры и спорта на основе договоров и планов совместной деятельности на учебный год. </w:t>
      </w:r>
      <w:r w:rsidRPr="000B2DFC">
        <w:rPr>
          <w:rFonts w:ascii="Times New Roman" w:hAnsi="Times New Roman" w:cs="Times New Roman"/>
          <w:sz w:val="24"/>
          <w:szCs w:val="24"/>
        </w:rPr>
        <w:t>В связи, с чем существует возможность использования их потенциала с целью повышения качества образовательных услуг; повышения компетентности взрослых участников образовательных отношений (работников и родителей воспитанников)</w:t>
      </w:r>
    </w:p>
    <w:p w14:paraId="0AF25FFF" w14:textId="77777777" w:rsidR="00B40D43" w:rsidRPr="000B2DFC" w:rsidRDefault="00B40D43" w:rsidP="00B40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связи с:</w:t>
      </w:r>
    </w:p>
    <w:p w14:paraId="7687AE83" w14:textId="39E17868" w:rsidR="00B40D43" w:rsidRPr="000B2DFC" w:rsidRDefault="00B40D43" w:rsidP="00312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МБУЗ ДГП № 2.</w:t>
      </w:r>
      <w:r w:rsidRPr="000B2DFC">
        <w:rPr>
          <w:rFonts w:ascii="Times New Roman" w:eastAsia="Tahoma" w:hAnsi="Times New Roman" w:cs="Times New Roman"/>
          <w:iCs/>
          <w:sz w:val="24"/>
          <w:szCs w:val="24"/>
          <w:lang w:val="en-US" w:eastAsia="ru-RU"/>
        </w:rPr>
        <w:t>    </w:t>
      </w:r>
    </w:p>
    <w:p w14:paraId="742D7FC5" w14:textId="4C672949" w:rsidR="00B40D43" w:rsidRPr="000B2DFC" w:rsidRDefault="00B40D43" w:rsidP="00312904">
      <w:pPr>
        <w:suppressLineNumbers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Детской библиотекой.</w:t>
      </w:r>
    </w:p>
    <w:p w14:paraId="108BA8FF" w14:textId="77777777" w:rsidR="00B40D43" w:rsidRPr="000B2DFC" w:rsidRDefault="00B40D43" w:rsidP="00B40D43">
      <w:pPr>
        <w:suppressLineNumbers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«Таганрогским художественным музеем».</w:t>
      </w:r>
    </w:p>
    <w:p w14:paraId="019233D7" w14:textId="38FE1B7F" w:rsidR="00B40D43" w:rsidRPr="000B2DFC" w:rsidRDefault="00B40D43" w:rsidP="00312904">
      <w:pPr>
        <w:suppressLineNumbers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МБУК ДК «Фестивальный».</w:t>
      </w:r>
    </w:p>
    <w:p w14:paraId="60DB811E" w14:textId="77777777" w:rsidR="00B40D43" w:rsidRPr="000B2DFC" w:rsidRDefault="00B40D43" w:rsidP="00B40D43">
      <w:pPr>
        <w:suppressLineNumbers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МБОБ ДОД «ДМШ им. </w:t>
      </w:r>
      <w:proofErr w:type="spellStart"/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Абузарова</w:t>
      </w:r>
      <w:proofErr w:type="spellEnd"/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14:paraId="5FF536B6" w14:textId="2CA7B415" w:rsidR="00B40D43" w:rsidRPr="000B2DFC" w:rsidRDefault="00B40D43" w:rsidP="00B40D43">
      <w:pPr>
        <w:suppressLineNumbers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ОНДи</w:t>
      </w:r>
      <w:proofErr w:type="spellEnd"/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 по городу Таганрогу УНДПР ГУ МЧС России по Ростовской области.</w:t>
      </w:r>
    </w:p>
    <w:p w14:paraId="38B445F2" w14:textId="6BA9C690" w:rsidR="00312904" w:rsidRPr="000B2DFC" w:rsidRDefault="00312904" w:rsidP="00B40D43">
      <w:pPr>
        <w:suppressLineNumbers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-ВДПО </w:t>
      </w:r>
      <w:proofErr w:type="spellStart"/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г.Таганрога</w:t>
      </w:r>
      <w:proofErr w:type="spellEnd"/>
      <w:r w:rsidR="00BD6728"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B337B05" w14:textId="2EBAD026" w:rsidR="00BD6728" w:rsidRPr="000B2DFC" w:rsidRDefault="00BD6728" w:rsidP="00B40D43">
      <w:pPr>
        <w:suppressLineNumbers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-МАУ «Стадион Торпедо» г. Таганрог</w:t>
      </w:r>
    </w:p>
    <w:p w14:paraId="5D40CF1D" w14:textId="77777777" w:rsidR="00B40D43" w:rsidRPr="000B2DFC" w:rsidRDefault="00B40D43" w:rsidP="00B40D4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ab/>
        <w:t xml:space="preserve">Имеющаяся инфраструктура района предоставляет возможность широкого выбора социокультурных партнёров для МБДОУ и обусловливает влажность и значимость данной проблемы. </w:t>
      </w:r>
    </w:p>
    <w:p w14:paraId="42255706" w14:textId="65B2B19E" w:rsidR="007A46E1" w:rsidRPr="000B2DFC" w:rsidRDefault="00B40D43" w:rsidP="00BD6728">
      <w:pPr>
        <w:pStyle w:val="Default"/>
        <w:ind w:firstLine="709"/>
        <w:jc w:val="both"/>
        <w:rPr>
          <w:color w:val="auto"/>
        </w:rPr>
      </w:pPr>
      <w:r w:rsidRPr="000B2DFC">
        <w:rPr>
          <w:bCs/>
          <w:color w:val="auto"/>
        </w:rPr>
        <w:t>Необходимо и дальше</w:t>
      </w:r>
      <w:r w:rsidR="00992D15" w:rsidRPr="000B2DFC">
        <w:rPr>
          <w:bCs/>
          <w:color w:val="auto"/>
        </w:rPr>
        <w:t xml:space="preserve"> </w:t>
      </w:r>
      <w:r w:rsidRPr="000B2DFC">
        <w:rPr>
          <w:color w:val="auto"/>
        </w:rPr>
        <w:t>расширять возможности социального партнерства МБДОУ (возможность участвовать в конкурсах социальных и культурных проектах разного уровня). Разработать стратегию и направления работы с социумом по вопросам социального развития детей дошкольного возраста</w:t>
      </w:r>
      <w:r w:rsidR="00BD6728" w:rsidRPr="000B2DFC">
        <w:rPr>
          <w:color w:val="auto"/>
        </w:rPr>
        <w:t>.</w:t>
      </w:r>
    </w:p>
    <w:p w14:paraId="6191B213" w14:textId="77777777" w:rsidR="007A46E1" w:rsidRPr="000B2DFC" w:rsidRDefault="007A46E1" w:rsidP="00F1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E65CF9" w14:textId="2D8850D4" w:rsidR="00992D15" w:rsidRPr="000B2DFC" w:rsidRDefault="00992D15" w:rsidP="00F1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2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2B768F" w:rsidRPr="000B2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="002B768F" w:rsidRPr="000B2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14B7A" w:rsidRPr="000B2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2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деятельности дошкольного учреждения</w:t>
      </w:r>
    </w:p>
    <w:p w14:paraId="5B095895" w14:textId="16A3CC6E" w:rsidR="00F77142" w:rsidRPr="000B2DFC" w:rsidRDefault="00F14B7A" w:rsidP="00F14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77142" w:rsidRPr="000B2DFC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воспитанников М</w:t>
      </w:r>
      <w:r w:rsidR="00F30653" w:rsidRPr="000B2DF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77142" w:rsidRPr="000B2DFC">
        <w:rPr>
          <w:rFonts w:ascii="Times New Roman" w:hAnsi="Times New Roman" w:cs="Times New Roman"/>
          <w:color w:val="000000" w:themeColor="text1"/>
          <w:sz w:val="24"/>
          <w:szCs w:val="24"/>
        </w:rPr>
        <w:t>ДОУ вместе с родителями и педагогами в городских, областных, всероссийских конкурсах.</w:t>
      </w:r>
    </w:p>
    <w:p w14:paraId="26E0E1AB" w14:textId="77777777" w:rsidR="008723AC" w:rsidRPr="000B2DFC" w:rsidRDefault="008723AC" w:rsidP="008723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7"/>
        <w:tblW w:w="10206" w:type="dxa"/>
        <w:tblInd w:w="137" w:type="dxa"/>
        <w:tblLook w:val="04A0" w:firstRow="1" w:lastRow="0" w:firstColumn="1" w:lastColumn="0" w:noHBand="0" w:noVBand="1"/>
      </w:tblPr>
      <w:tblGrid>
        <w:gridCol w:w="594"/>
        <w:gridCol w:w="3585"/>
        <w:gridCol w:w="1695"/>
        <w:gridCol w:w="1698"/>
        <w:gridCol w:w="2634"/>
      </w:tblGrid>
      <w:tr w:rsidR="00BD6728" w:rsidRPr="000B2DFC" w14:paraId="371E845D" w14:textId="77777777" w:rsidTr="007E286C">
        <w:trPr>
          <w:trHeight w:val="259"/>
        </w:trPr>
        <w:tc>
          <w:tcPr>
            <w:tcW w:w="594" w:type="dxa"/>
          </w:tcPr>
          <w:p w14:paraId="413C9338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9612" w:type="dxa"/>
            <w:gridSpan w:val="4"/>
            <w:shd w:val="clear" w:color="auto" w:fill="auto"/>
            <w:tcMar>
              <w:left w:w="108" w:type="dxa"/>
            </w:tcMar>
          </w:tcPr>
          <w:p w14:paraId="4BE8A569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Участие воспитанников МБДОУ д/с № 32</w:t>
            </w: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конкурсах на разных уровнях в 2021-2022 </w:t>
            </w:r>
            <w:proofErr w:type="spellStart"/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D6728" w:rsidRPr="000B2DFC" w14:paraId="7890B185" w14:textId="77777777" w:rsidTr="007E286C">
        <w:tc>
          <w:tcPr>
            <w:tcW w:w="594" w:type="dxa"/>
          </w:tcPr>
          <w:p w14:paraId="28C8A7BF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4D81A90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Уровень и название конкурса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17FC76C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Количество </w:t>
            </w: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 xml:space="preserve">участников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E127484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Результат</w:t>
            </w:r>
          </w:p>
        </w:tc>
        <w:tc>
          <w:tcPr>
            <w:tcW w:w="2634" w:type="dxa"/>
          </w:tcPr>
          <w:p w14:paraId="250CD694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ФИО педагога</w:t>
            </w:r>
          </w:p>
        </w:tc>
      </w:tr>
      <w:tr w:rsidR="00BD6728" w:rsidRPr="000B2DFC" w14:paraId="57EA11AC" w14:textId="77777777" w:rsidTr="007E286C">
        <w:tc>
          <w:tcPr>
            <w:tcW w:w="594" w:type="dxa"/>
          </w:tcPr>
          <w:p w14:paraId="61F73FA3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65514806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VIII</w:t>
            </w: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городской конкурс эстрадной песни «Планета детства-2021»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A44F906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9 детей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3125C22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Диплом </w:t>
            </w:r>
          </w:p>
          <w:p w14:paraId="32654F0E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</w:t>
            </w: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2634" w:type="dxa"/>
          </w:tcPr>
          <w:p w14:paraId="7396A998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Хренова О.Г.</w:t>
            </w:r>
          </w:p>
          <w:p w14:paraId="75F5206E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Александрова О.Г.</w:t>
            </w:r>
          </w:p>
        </w:tc>
      </w:tr>
      <w:tr w:rsidR="00BD6728" w:rsidRPr="000B2DFC" w14:paraId="242AEC35" w14:textId="77777777" w:rsidTr="007E286C">
        <w:tc>
          <w:tcPr>
            <w:tcW w:w="594" w:type="dxa"/>
          </w:tcPr>
          <w:p w14:paraId="49B4DB1C" w14:textId="77777777" w:rsidR="00BD6728" w:rsidRPr="000B2DFC" w:rsidRDefault="00BD6728" w:rsidP="00BD6728">
            <w:pPr>
              <w:widowControl w:val="0"/>
              <w:autoSpaceDE w:val="0"/>
              <w:autoSpaceDN w:val="0"/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A46A307" w14:textId="77777777" w:rsidR="00BD6728" w:rsidRPr="000B2DFC" w:rsidRDefault="00BD6728" w:rsidP="00BD6728">
            <w:pPr>
              <w:widowControl w:val="0"/>
              <w:autoSpaceDE w:val="0"/>
              <w:autoSpaceDN w:val="0"/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</w:t>
            </w: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городской открытый конкурс семейного творчества «Счастливы </w:t>
            </w:r>
            <w:proofErr w:type="gramStart"/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вместе!»</w:t>
            </w:r>
            <w:proofErr w:type="gramEnd"/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Тарабаренко</w:t>
            </w:r>
            <w:proofErr w:type="spellEnd"/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У.)</w:t>
            </w:r>
          </w:p>
          <w:p w14:paraId="42E925ED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560BB89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B07205A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Диплом </w:t>
            </w:r>
          </w:p>
          <w:p w14:paraId="0B7115A2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</w:t>
            </w: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степени</w:t>
            </w:r>
          </w:p>
          <w:p w14:paraId="0C57A1ED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2634" w:type="dxa"/>
          </w:tcPr>
          <w:p w14:paraId="18EBABCF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Бикташева М.Ю.</w:t>
            </w:r>
          </w:p>
        </w:tc>
      </w:tr>
      <w:tr w:rsidR="00BD6728" w:rsidRPr="000B2DFC" w14:paraId="59FD8C33" w14:textId="77777777" w:rsidTr="007E286C">
        <w:tc>
          <w:tcPr>
            <w:tcW w:w="594" w:type="dxa"/>
          </w:tcPr>
          <w:p w14:paraId="1DB47616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F22F2C0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Городской смотр -конкурс на лучшую постановку физкультурно-оздоровительной и спортивной работы в МБДОУ в режиме онлайн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AC77189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12 детей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05B810C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2634" w:type="dxa"/>
          </w:tcPr>
          <w:p w14:paraId="5172489B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Александров О.В.</w:t>
            </w:r>
          </w:p>
          <w:p w14:paraId="28583256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Хренова О.Г.</w:t>
            </w:r>
          </w:p>
          <w:p w14:paraId="5A8FCECE" w14:textId="3D965A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BD6728" w:rsidRPr="000B2DFC" w14:paraId="66AD380B" w14:textId="77777777" w:rsidTr="007E286C">
        <w:trPr>
          <w:trHeight w:val="1028"/>
        </w:trPr>
        <w:tc>
          <w:tcPr>
            <w:tcW w:w="594" w:type="dxa"/>
          </w:tcPr>
          <w:p w14:paraId="6EF878C9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D3EA550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Городская выставка детских рисунков «Дети рисуют героев Чехова»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758D649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621A1C3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участника</w:t>
            </w:r>
          </w:p>
        </w:tc>
        <w:tc>
          <w:tcPr>
            <w:tcW w:w="2634" w:type="dxa"/>
          </w:tcPr>
          <w:p w14:paraId="73477766" w14:textId="77777777" w:rsidR="00BD6728" w:rsidRPr="000B2DFC" w:rsidRDefault="00BD6728" w:rsidP="00BD6728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Панченко В.А.,</w:t>
            </w:r>
          </w:p>
          <w:p w14:paraId="17BC81CA" w14:textId="77777777" w:rsidR="00BD6728" w:rsidRPr="000B2DFC" w:rsidRDefault="00BD6728" w:rsidP="00BD6728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Конева Н.В.</w:t>
            </w:r>
          </w:p>
          <w:p w14:paraId="35CBCE11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BD6728" w:rsidRPr="000B2DFC" w14:paraId="576C88CF" w14:textId="77777777" w:rsidTr="007E286C">
        <w:tc>
          <w:tcPr>
            <w:tcW w:w="594" w:type="dxa"/>
          </w:tcPr>
          <w:p w14:paraId="1E4BDDFB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5F8FB3CF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Городской конкурс изобразительного искусства «Мы-за здоровый образ жизни»,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6F1ECEF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A1B5369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</w:t>
            </w:r>
          </w:p>
          <w:p w14:paraId="755B9AAA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 степени</w:t>
            </w:r>
          </w:p>
        </w:tc>
        <w:tc>
          <w:tcPr>
            <w:tcW w:w="2634" w:type="dxa"/>
          </w:tcPr>
          <w:p w14:paraId="56495C73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Конева Н.В.</w:t>
            </w:r>
          </w:p>
        </w:tc>
      </w:tr>
      <w:tr w:rsidR="00BD6728" w:rsidRPr="000B2DFC" w14:paraId="0216722F" w14:textId="77777777" w:rsidTr="007E286C">
        <w:tc>
          <w:tcPr>
            <w:tcW w:w="594" w:type="dxa"/>
          </w:tcPr>
          <w:p w14:paraId="79C94FA7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B01AD6F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Городской конкурс детского рисунка «Спасательный круг»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A67473A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72455FB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</w:t>
            </w:r>
          </w:p>
          <w:p w14:paraId="48037D30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 степени</w:t>
            </w:r>
          </w:p>
        </w:tc>
        <w:tc>
          <w:tcPr>
            <w:tcW w:w="2634" w:type="dxa"/>
          </w:tcPr>
          <w:p w14:paraId="48E66FC8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Букий</w:t>
            </w:r>
            <w:proofErr w:type="spellEnd"/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И.С.</w:t>
            </w:r>
          </w:p>
          <w:p w14:paraId="4B5B2139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D6728" w:rsidRPr="000B2DFC" w14:paraId="2A5A9D1A" w14:textId="77777777" w:rsidTr="007E286C">
        <w:tc>
          <w:tcPr>
            <w:tcW w:w="594" w:type="dxa"/>
          </w:tcPr>
          <w:p w14:paraId="32272CD2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3EF5387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поделок из природного материала «Яркие краски осени», МБУК Дворец молодежи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F64275A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10 детей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0468236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14:paraId="1BFE1548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7D831F74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Языкова И.А.</w:t>
            </w:r>
          </w:p>
        </w:tc>
      </w:tr>
      <w:tr w:rsidR="00BD6728" w:rsidRPr="000B2DFC" w14:paraId="4AC1381C" w14:textId="77777777" w:rsidTr="007E286C">
        <w:tc>
          <w:tcPr>
            <w:tcW w:w="594" w:type="dxa"/>
          </w:tcPr>
          <w:p w14:paraId="7149C0F0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57BB6DE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Городской патриотический конкурс творчества «Эстафета поколений»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62329E7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E0B7927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Лауреат </w:t>
            </w:r>
          </w:p>
          <w:p w14:paraId="4933BF22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II степени</w:t>
            </w:r>
          </w:p>
        </w:tc>
        <w:tc>
          <w:tcPr>
            <w:tcW w:w="2634" w:type="dxa"/>
          </w:tcPr>
          <w:p w14:paraId="61385FD4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Лаврова Н.В.</w:t>
            </w:r>
          </w:p>
        </w:tc>
      </w:tr>
      <w:tr w:rsidR="00BD6728" w:rsidRPr="000B2DFC" w14:paraId="382BD645" w14:textId="77777777" w:rsidTr="007E286C">
        <w:trPr>
          <w:trHeight w:val="1092"/>
        </w:trPr>
        <w:tc>
          <w:tcPr>
            <w:tcW w:w="594" w:type="dxa"/>
          </w:tcPr>
          <w:p w14:paraId="719259D1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168CAA5A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конкурс, викторина. «Время знаний».  «Спасибо деду за победу».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D700940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E1FABD3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14:paraId="600F93BE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50A3D4E9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Коломоец</w:t>
            </w:r>
            <w:proofErr w:type="spellEnd"/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Л.И.</w:t>
            </w:r>
          </w:p>
        </w:tc>
      </w:tr>
      <w:tr w:rsidR="00BD6728" w:rsidRPr="000B2DFC" w14:paraId="05AA2D6F" w14:textId="77777777" w:rsidTr="007E286C">
        <w:trPr>
          <w:trHeight w:val="1465"/>
        </w:trPr>
        <w:tc>
          <w:tcPr>
            <w:tcW w:w="594" w:type="dxa"/>
          </w:tcPr>
          <w:p w14:paraId="04C7F6ED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6589E1E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Открытый областной фестиваль конкурс народного музыкального творчества фольклорного ансамбля «Казачата»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10B6AB56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4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AD7ABD4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лауреата I степени</w:t>
            </w:r>
          </w:p>
        </w:tc>
        <w:tc>
          <w:tcPr>
            <w:tcW w:w="2634" w:type="dxa"/>
          </w:tcPr>
          <w:p w14:paraId="4EE7B696" w14:textId="77777777" w:rsidR="00BD6728" w:rsidRPr="000B2DFC" w:rsidRDefault="00BD6728" w:rsidP="00BD6728">
            <w:pPr>
              <w:spacing w:after="0"/>
              <w:ind w:left="-954" w:firstLine="9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Хренова О.Г., </w:t>
            </w:r>
          </w:p>
          <w:p w14:paraId="2A5478C7" w14:textId="77777777" w:rsidR="00BD6728" w:rsidRPr="000B2DFC" w:rsidRDefault="00BD6728" w:rsidP="00BD6728">
            <w:pPr>
              <w:spacing w:after="0"/>
              <w:ind w:left="-954" w:firstLine="9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BD6728" w:rsidRPr="000B2DFC" w14:paraId="17EE9570" w14:textId="77777777" w:rsidTr="007E286C">
        <w:tc>
          <w:tcPr>
            <w:tcW w:w="594" w:type="dxa"/>
          </w:tcPr>
          <w:p w14:paraId="6C9DA535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76D7D0B2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творческий конкурс «Мир сказок Пушкина»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506E32FA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EA67378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14:paraId="42A8837B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55C8EB10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Волчек М.В.</w:t>
            </w:r>
          </w:p>
        </w:tc>
      </w:tr>
      <w:tr w:rsidR="00BD6728" w:rsidRPr="000B2DFC" w14:paraId="78BCF4C3" w14:textId="77777777" w:rsidTr="007E286C">
        <w:tc>
          <w:tcPr>
            <w:tcW w:w="594" w:type="dxa"/>
          </w:tcPr>
          <w:p w14:paraId="36E7AE3F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71148871" w14:textId="77777777" w:rsidR="00BD6728" w:rsidRPr="000B2DFC" w:rsidRDefault="00BD6728" w:rsidP="00BD6728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Творческом конкурсе по ППБ с Международным участием «Осторожно Огонь!». (Селезнева Ксюша)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BC343EC" w14:textId="77777777" w:rsidR="00BD6728" w:rsidRPr="000B2DFC" w:rsidRDefault="00BD6728" w:rsidP="00BD67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D118BBA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I степени</w:t>
            </w:r>
          </w:p>
          <w:p w14:paraId="352A33FD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</w:tcPr>
          <w:p w14:paraId="2F194D73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Маринова А.Е.</w:t>
            </w:r>
          </w:p>
        </w:tc>
      </w:tr>
      <w:tr w:rsidR="00BD6728" w:rsidRPr="000B2DFC" w14:paraId="563B5AE0" w14:textId="77777777" w:rsidTr="007E286C">
        <w:tc>
          <w:tcPr>
            <w:tcW w:w="594" w:type="dxa"/>
          </w:tcPr>
          <w:p w14:paraId="0406E1B1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170CF8BA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творческий конкурс с Международным участием «Волшебница осень»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7AEBE9A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5D2FB47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Диплом </w:t>
            </w:r>
          </w:p>
          <w:p w14:paraId="79FEAAC1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39E9B7C2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Языкова И.А.</w:t>
            </w:r>
          </w:p>
        </w:tc>
      </w:tr>
      <w:tr w:rsidR="00BD6728" w:rsidRPr="000B2DFC" w14:paraId="370784D1" w14:textId="77777777" w:rsidTr="007E286C">
        <w:tc>
          <w:tcPr>
            <w:tcW w:w="594" w:type="dxa"/>
          </w:tcPr>
          <w:p w14:paraId="3E1A3591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E85CEA0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детей и молодежи «Творчество </w:t>
            </w:r>
            <w:r w:rsidRPr="000B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интеллект», (</w:t>
            </w: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Маша)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E548686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BB99793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14:paraId="29F8B487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45325584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Лаврова Н.В..</w:t>
            </w:r>
          </w:p>
        </w:tc>
      </w:tr>
      <w:tr w:rsidR="00BD6728" w:rsidRPr="000B2DFC" w14:paraId="06172B0B" w14:textId="77777777" w:rsidTr="007E286C">
        <w:tc>
          <w:tcPr>
            <w:tcW w:w="594" w:type="dxa"/>
          </w:tcPr>
          <w:p w14:paraId="367F13ED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42C484F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Х Всероссийский конкурс «Гордость России»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1DED709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CEC7A65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14:paraId="67202D8F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634" w:type="dxa"/>
          </w:tcPr>
          <w:p w14:paraId="5880C1FB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Лаврова Н.В.,</w:t>
            </w:r>
          </w:p>
          <w:p w14:paraId="5E9E9DC3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D6728" w:rsidRPr="000B2DFC" w14:paraId="4BED9E11" w14:textId="77777777" w:rsidTr="007E286C">
        <w:tc>
          <w:tcPr>
            <w:tcW w:w="594" w:type="dxa"/>
          </w:tcPr>
          <w:p w14:paraId="41DAF95F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89D8A15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«Детское творчество»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1EC6EF91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0E16065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14:paraId="713BF0E9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2395FBE7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Матвеева В.В.</w:t>
            </w:r>
          </w:p>
        </w:tc>
      </w:tr>
      <w:tr w:rsidR="00BD6728" w:rsidRPr="000B2DFC" w14:paraId="68F476CA" w14:textId="77777777" w:rsidTr="007E286C">
        <w:tc>
          <w:tcPr>
            <w:tcW w:w="594" w:type="dxa"/>
          </w:tcPr>
          <w:p w14:paraId="75D5C126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45FB9E1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Международный конкурс «День Победы»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76AB5F2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3D2CA26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14:paraId="68A1E759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0B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634" w:type="dxa"/>
          </w:tcPr>
          <w:p w14:paraId="26352F7B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Журавлева Н.И.</w:t>
            </w:r>
          </w:p>
          <w:p w14:paraId="616B359B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D6728" w:rsidRPr="000B2DFC" w14:paraId="2BC02E26" w14:textId="77777777" w:rsidTr="007E286C">
        <w:tc>
          <w:tcPr>
            <w:tcW w:w="594" w:type="dxa"/>
          </w:tcPr>
          <w:p w14:paraId="057E0A6A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F622E9E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«Детское творчество» (Лукьянов Яша)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4A34063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5E9D967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</w:p>
          <w:p w14:paraId="77460A2C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 степени</w:t>
            </w:r>
          </w:p>
        </w:tc>
        <w:tc>
          <w:tcPr>
            <w:tcW w:w="2634" w:type="dxa"/>
          </w:tcPr>
          <w:p w14:paraId="55013E4F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Бунякина</w:t>
            </w:r>
            <w:proofErr w:type="spellEnd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А.А.</w:t>
            </w:r>
          </w:p>
        </w:tc>
      </w:tr>
      <w:tr w:rsidR="00BD6728" w:rsidRPr="000B2DFC" w14:paraId="49AD956A" w14:textId="77777777" w:rsidTr="007E286C">
        <w:tc>
          <w:tcPr>
            <w:tcW w:w="594" w:type="dxa"/>
          </w:tcPr>
          <w:p w14:paraId="06B72C4B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C2AED79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Международный конкурс для детей «Умные и талантливые» номинация «Декоративно-прикладное творчество»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55E50596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E142209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</w:p>
          <w:p w14:paraId="756A853D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 степени</w:t>
            </w:r>
          </w:p>
        </w:tc>
        <w:tc>
          <w:tcPr>
            <w:tcW w:w="2634" w:type="dxa"/>
          </w:tcPr>
          <w:p w14:paraId="12866A6D" w14:textId="77777777" w:rsidR="00BD6728" w:rsidRPr="000B2DFC" w:rsidRDefault="00BD6728" w:rsidP="00BD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Языкова И.А.</w:t>
            </w:r>
          </w:p>
        </w:tc>
      </w:tr>
    </w:tbl>
    <w:p w14:paraId="41874F1F" w14:textId="4C196C15" w:rsidR="007A46E1" w:rsidRPr="000B2DFC" w:rsidRDefault="007A46E1" w:rsidP="0072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382595B" w14:textId="77777777" w:rsidR="007A46E1" w:rsidRPr="000B2DFC" w:rsidRDefault="007A46E1" w:rsidP="0072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E12D7DA" w14:textId="7EF33698" w:rsidR="007211C6" w:rsidRPr="000B2DFC" w:rsidRDefault="007211C6" w:rsidP="00721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0B2DFC">
        <w:rPr>
          <w:rFonts w:ascii="Times New Roman" w:eastAsia="Times New Roman" w:hAnsi="Times New Roman" w:cs="Times New Roman"/>
          <w:b/>
          <w:sz w:val="24"/>
          <w:szCs w:val="24"/>
        </w:rPr>
        <w:t>Удовлетворенность родителей качеством предоставляемых МБДОУ услуг</w:t>
      </w:r>
    </w:p>
    <w:p w14:paraId="5BD2F303" w14:textId="6070938A" w:rsidR="00BD6728" w:rsidRPr="000B2DFC" w:rsidRDefault="008723AC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</w:t>
      </w:r>
      <w:r w:rsidR="00BD6728" w:rsidRPr="000B2DFC">
        <w:rPr>
          <w:rFonts w:ascii="Times New Roman" w:hAnsi="Times New Roman" w:cs="Times New Roman"/>
          <w:bCs/>
          <w:sz w:val="24"/>
          <w:szCs w:val="24"/>
        </w:rPr>
        <w:t xml:space="preserve">    В МБДОУ 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 Родительская общественность положительно оценивает работу педагогического коллектива по реализации ООП ДО. В апреле 2022 года проводилось анкетирование 180 родителей, получены следующие результаты:</w:t>
      </w:r>
    </w:p>
    <w:p w14:paraId="46C197D4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>− доля получателей услуг, положительно оценивающих доброжелательность</w:t>
      </w:r>
    </w:p>
    <w:p w14:paraId="0BEA736A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>и вежливость работников организации, – 83 процента;</w:t>
      </w:r>
    </w:p>
    <w:p w14:paraId="3C5A635A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>− доля получателей услуг, удовлетворенных компетентностью работников организации, – 75 процентов;</w:t>
      </w:r>
    </w:p>
    <w:p w14:paraId="72A25639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>− доля получателей услуг, удовлетворенных материально-техническим обеспечением организации, – 74 процента;</w:t>
      </w:r>
    </w:p>
    <w:p w14:paraId="58D2C370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>− доля получателей услуг, удовлетворенных качеством предоставляемых образовательных услуг, – 84 процента;</w:t>
      </w:r>
    </w:p>
    <w:p w14:paraId="28A08DE9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DFC">
        <w:rPr>
          <w:rFonts w:ascii="Times New Roman" w:hAnsi="Times New Roman" w:cs="Times New Roman"/>
          <w:bCs/>
          <w:sz w:val="24"/>
          <w:szCs w:val="24"/>
        </w:rPr>
        <w:t xml:space="preserve">    Анкетирование родителей показало высокую степень удовлетворенности качеством предоставляемых услуг.</w:t>
      </w:r>
      <w:r w:rsidRPr="000B2DFC">
        <w:rPr>
          <w:rFonts w:ascii="Times New Roman" w:hAnsi="Times New Roman" w:cs="Times New Roman"/>
          <w:bCs/>
          <w:sz w:val="24"/>
          <w:szCs w:val="24"/>
        </w:rPr>
        <w:cr/>
      </w:r>
      <w:r w:rsidRPr="000B2DF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проведенного анкетирования, индивидуальных бесед с родителями и отзывов учителей школ выпускники МБДОУ хорошо осваивают образовательную программу, уровень их подготовки соответствует требованиям современной школы.</w:t>
      </w:r>
    </w:p>
    <w:p w14:paraId="3270DE8A" w14:textId="77777777" w:rsidR="00BD6728" w:rsidRPr="000B2DFC" w:rsidRDefault="00BD6728" w:rsidP="00BD6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B2DFC">
        <w:rPr>
          <w:rFonts w:ascii="Times New Roman" w:eastAsia="Calibri" w:hAnsi="Times New Roman" w:cs="Times New Roman"/>
          <w:bCs/>
          <w:sz w:val="24"/>
          <w:szCs w:val="24"/>
        </w:rPr>
        <w:t xml:space="preserve">   Вывод: в МБДОУ создана функциональная, соответствующая законодательным и нормативным требованиям внутренняя оценка, позволяющая своевременно корректировать различные направления деятельности образовательной организации.</w:t>
      </w:r>
    </w:p>
    <w:p w14:paraId="5E016BFE" w14:textId="77777777" w:rsidR="002B768F" w:rsidRPr="000B2DFC" w:rsidRDefault="002B768F" w:rsidP="00F771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2CADD6" w14:textId="1E566729" w:rsidR="004B0CAC" w:rsidRPr="000B2DFC" w:rsidRDefault="009D5000" w:rsidP="002B768F">
      <w:pPr>
        <w:shd w:val="clear" w:color="auto" w:fill="FFFFFF"/>
        <w:spacing w:after="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US" w:eastAsia="ru-RU"/>
        </w:rPr>
        <w:t>I</w:t>
      </w:r>
      <w:r w:rsidR="002B768F" w:rsidRPr="000B2DFC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val="en-US" w:eastAsia="ru-RU"/>
        </w:rPr>
        <w:t>V</w:t>
      </w:r>
      <w:r w:rsidR="002B768F" w:rsidRPr="000B2DFC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.</w:t>
      </w:r>
      <w:r w:rsidR="00F77142" w:rsidRPr="000B2DFC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 xml:space="preserve">Кадровое обеспечение </w:t>
      </w:r>
    </w:p>
    <w:p w14:paraId="7BA354E3" w14:textId="77777777" w:rsidR="006E4608" w:rsidRPr="000B2DFC" w:rsidRDefault="00312904" w:rsidP="006E460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6E4608" w:rsidRPr="000B2DF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6E4608" w:rsidRPr="000B2DFC">
        <w:rPr>
          <w:rFonts w:ascii="Times New Roman" w:eastAsia="Times New Roman" w:hAnsi="Times New Roman" w:cs="Times New Roman"/>
          <w:sz w:val="24"/>
          <w:szCs w:val="24"/>
        </w:rPr>
        <w:t>В учреждении работает квалифицированный педагогический коллектив воспитателей и специалистов, готовых к осуществлению профессиональной деятельности, обладающих умением проектировать свою деятельность и достигать запланированного результата.</w:t>
      </w:r>
    </w:p>
    <w:p w14:paraId="43FC860B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Педагогический коллектив состоит из 18 педагогов, воспитатели групп – 16, узких специалистов –2.  </w:t>
      </w:r>
      <w:r w:rsidRPr="000B2DFC">
        <w:rPr>
          <w:rFonts w:ascii="Times New Roman" w:hAnsi="Times New Roman" w:cs="Times New Roman"/>
          <w:sz w:val="24"/>
          <w:szCs w:val="24"/>
        </w:rPr>
        <w:t>В МБДОУ работает 18 педагогов, 6 находится в декретном отпуске/отпуске по уходу за ребенком до 3 лет.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6042"/>
        <w:gridCol w:w="3428"/>
      </w:tblGrid>
      <w:tr w:rsidR="006E4608" w:rsidRPr="000B2DFC" w14:paraId="2BC2E997" w14:textId="77777777" w:rsidTr="007E286C">
        <w:tc>
          <w:tcPr>
            <w:tcW w:w="709" w:type="dxa"/>
          </w:tcPr>
          <w:p w14:paraId="49AF3E52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</w:tcPr>
          <w:p w14:paraId="62F69FF6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кадрового потенциала ДОУ.</w:t>
            </w:r>
          </w:p>
        </w:tc>
        <w:tc>
          <w:tcPr>
            <w:tcW w:w="3474" w:type="dxa"/>
          </w:tcPr>
          <w:p w14:paraId="2A6387D8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сотрудников </w:t>
            </w:r>
          </w:p>
          <w:p w14:paraId="475F3D63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08" w:rsidRPr="000B2DFC" w14:paraId="5D218367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6F880B89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0" w:type="dxa"/>
            <w:shd w:val="clear" w:color="auto" w:fill="F2F2F2" w:themeFill="background1" w:themeFillShade="F2"/>
          </w:tcPr>
          <w:p w14:paraId="512F8420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штатов ДОУ в соответствии с видовым разнообразием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6EC951F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E4608" w:rsidRPr="000B2DFC" w14:paraId="45D04399" w14:textId="77777777" w:rsidTr="007E286C">
        <w:tc>
          <w:tcPr>
            <w:tcW w:w="709" w:type="dxa"/>
          </w:tcPr>
          <w:p w14:paraId="69BAE8A6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0" w:type="dxa"/>
          </w:tcPr>
          <w:p w14:paraId="427C072A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ценз педагогического состава ДОУ:</w:t>
            </w:r>
          </w:p>
        </w:tc>
        <w:tc>
          <w:tcPr>
            <w:tcW w:w="3474" w:type="dxa"/>
          </w:tcPr>
          <w:p w14:paraId="2B2BAE73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08" w:rsidRPr="000B2DFC" w14:paraId="3B549835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61BE2BE8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7A74FA0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8A69FFD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4608" w:rsidRPr="000B2DFC" w14:paraId="52F1967F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3760074A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A047A25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- специальное педагогическое образование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8CEDC99" w14:textId="77777777" w:rsidR="006E4608" w:rsidRPr="000B2DFC" w:rsidRDefault="006E4608" w:rsidP="006E4608">
            <w:pPr>
              <w:tabs>
                <w:tab w:val="left" w:pos="1065"/>
                <w:tab w:val="center" w:pos="16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</w:p>
        </w:tc>
      </w:tr>
      <w:tr w:rsidR="006E4608" w:rsidRPr="000B2DFC" w14:paraId="5BD38170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192779D4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A797EE1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2052E71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3FE93D62" w14:textId="77777777" w:rsidTr="007E286C">
        <w:tc>
          <w:tcPr>
            <w:tcW w:w="709" w:type="dxa"/>
          </w:tcPr>
          <w:p w14:paraId="5C197E1A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0" w:type="dxa"/>
          </w:tcPr>
          <w:p w14:paraId="5907922C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педагогических кадров:</w:t>
            </w:r>
          </w:p>
        </w:tc>
        <w:tc>
          <w:tcPr>
            <w:tcW w:w="3474" w:type="dxa"/>
          </w:tcPr>
          <w:p w14:paraId="127F7CF3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08" w:rsidRPr="000B2DFC" w14:paraId="16BB56E4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71E4C0E6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FC931C3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486E993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4608" w:rsidRPr="000B2DFC" w14:paraId="7C1C281B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2C011BEE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1994EA8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16B4AAA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4608" w:rsidRPr="000B2DFC" w14:paraId="580204F8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5F3B9788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C3122D6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4122AD5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4608" w:rsidRPr="000B2DFC" w14:paraId="470A7E7F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608584E5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D48271F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411B99C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4608" w:rsidRPr="000B2DFC" w14:paraId="7A422F50" w14:textId="77777777" w:rsidTr="007E286C">
        <w:tc>
          <w:tcPr>
            <w:tcW w:w="709" w:type="dxa"/>
          </w:tcPr>
          <w:p w14:paraId="78A3AC65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0" w:type="dxa"/>
          </w:tcPr>
          <w:p w14:paraId="3A198BDD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педагогических кадров:</w:t>
            </w:r>
          </w:p>
        </w:tc>
        <w:tc>
          <w:tcPr>
            <w:tcW w:w="3474" w:type="dxa"/>
          </w:tcPr>
          <w:p w14:paraId="011769CB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4608" w:rsidRPr="000B2DFC" w14:paraId="20D85557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581E1476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503D6C0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F523C18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4608" w:rsidRPr="000B2DFC" w14:paraId="526AAA9E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264E9E4F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11BFCEA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9C26A09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608" w:rsidRPr="000B2DFC" w14:paraId="09DAA6E7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612056F3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0B4832B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818C8C3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608" w:rsidRPr="000B2DFC" w14:paraId="53E49F56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24419907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398625C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8021B79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4608" w:rsidRPr="000B2DFC" w14:paraId="06CE013B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04C190CB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0DC7A77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 выше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552DBFA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E4608" w:rsidRPr="000B2DFC" w14:paraId="41CA1C2F" w14:textId="77777777" w:rsidTr="007E286C">
        <w:tc>
          <w:tcPr>
            <w:tcW w:w="709" w:type="dxa"/>
          </w:tcPr>
          <w:p w14:paraId="2811EE35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0" w:type="dxa"/>
          </w:tcPr>
          <w:p w14:paraId="52EC1C74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профессиональным стандартам:</w:t>
            </w:r>
          </w:p>
        </w:tc>
        <w:tc>
          <w:tcPr>
            <w:tcW w:w="3474" w:type="dxa"/>
          </w:tcPr>
          <w:p w14:paraId="470C66A1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08" w:rsidRPr="000B2DFC" w14:paraId="109DE391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01A80DEC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72AB7DB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переподготовку по направлению «дошкольное образование»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CDC0AFA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E4608" w:rsidRPr="000B2DFC" w14:paraId="07EFE4D2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142FD921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AA97F9A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390E00C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4608" w:rsidRPr="000B2DFC" w14:paraId="4CC1188F" w14:textId="77777777" w:rsidTr="007E286C">
        <w:tc>
          <w:tcPr>
            <w:tcW w:w="709" w:type="dxa"/>
          </w:tcPr>
          <w:p w14:paraId="192A0DD1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0" w:type="dxa"/>
          </w:tcPr>
          <w:p w14:paraId="7D60CB9F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 повышения квалификации в соответствии с ФГОС ДОО:</w:t>
            </w:r>
          </w:p>
        </w:tc>
        <w:tc>
          <w:tcPr>
            <w:tcW w:w="3474" w:type="dxa"/>
          </w:tcPr>
          <w:p w14:paraId="0570A045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08" w:rsidRPr="000B2DFC" w14:paraId="6A3C0E9E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26D80735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8994D40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C3577A7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E4608" w:rsidRPr="000B2DFC" w14:paraId="77A75E5C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1D09B225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803FAC1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BB77243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608" w:rsidRPr="000B2DFC" w14:paraId="566AF5EB" w14:textId="77777777" w:rsidTr="007E286C">
        <w:tc>
          <w:tcPr>
            <w:tcW w:w="709" w:type="dxa"/>
            <w:shd w:val="clear" w:color="auto" w:fill="FFFFFF" w:themeFill="background1"/>
          </w:tcPr>
          <w:p w14:paraId="6ADBF085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0" w:type="dxa"/>
            <w:shd w:val="clear" w:color="auto" w:fill="FFFFFF" w:themeFill="background1"/>
          </w:tcPr>
          <w:p w14:paraId="12A71D53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 по оказанию первой медицинской помощи</w:t>
            </w:r>
          </w:p>
        </w:tc>
        <w:tc>
          <w:tcPr>
            <w:tcW w:w="3474" w:type="dxa"/>
            <w:shd w:val="clear" w:color="auto" w:fill="FFFFFF" w:themeFill="background1"/>
          </w:tcPr>
          <w:p w14:paraId="301CA822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08" w:rsidRPr="000B2DFC" w14:paraId="352453AC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606922D8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C6A9694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01F8AFF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E4608" w:rsidRPr="000B2DFC" w14:paraId="07C54AC5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4DAAAAB3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7637E3A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EEE51CF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5F911B96" w14:textId="77777777" w:rsidTr="007E286C">
        <w:tc>
          <w:tcPr>
            <w:tcW w:w="709" w:type="dxa"/>
            <w:shd w:val="clear" w:color="auto" w:fill="FFFFFF" w:themeFill="background1"/>
          </w:tcPr>
          <w:p w14:paraId="36D20F81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0" w:type="dxa"/>
            <w:shd w:val="clear" w:color="auto" w:fill="FFFFFF" w:themeFill="background1"/>
          </w:tcPr>
          <w:p w14:paraId="33A99A96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ценз педагогических кадров:</w:t>
            </w:r>
          </w:p>
        </w:tc>
        <w:tc>
          <w:tcPr>
            <w:tcW w:w="3474" w:type="dxa"/>
            <w:shd w:val="clear" w:color="auto" w:fill="FFFFFF" w:themeFill="background1"/>
          </w:tcPr>
          <w:p w14:paraId="0C9C345A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08" w:rsidRPr="000B2DFC" w14:paraId="5096C426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5CDC40DA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8B0D29A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28C048A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608" w:rsidRPr="000B2DFC" w14:paraId="72F76E83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42EFD17B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54426D7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40 лет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292C0B4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4608" w:rsidRPr="000B2DFC" w14:paraId="75B4040E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19578F7A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F2806C6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D98B065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608" w:rsidRPr="000B2DFC" w14:paraId="52AB4BBE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160C8679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98F8D52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32D79EE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4608" w:rsidRPr="000B2DFC" w14:paraId="6640D136" w14:textId="77777777" w:rsidTr="007E286C">
        <w:tc>
          <w:tcPr>
            <w:tcW w:w="709" w:type="dxa"/>
            <w:shd w:val="clear" w:color="auto" w:fill="F2F2F2" w:themeFill="background1" w:themeFillShade="F2"/>
          </w:tcPr>
          <w:p w14:paraId="10859F47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13C25CE" w14:textId="77777777" w:rsidR="006E4608" w:rsidRPr="000B2DFC" w:rsidRDefault="006E4608" w:rsidP="006E46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B8346D3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FA6E62C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D912DB" w14:textId="77777777" w:rsidR="006E4608" w:rsidRPr="000B2DFC" w:rsidRDefault="006E4608" w:rsidP="006E46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9221" w:type="dxa"/>
        <w:tblInd w:w="108" w:type="dxa"/>
        <w:tblLook w:val="04A0" w:firstRow="1" w:lastRow="0" w:firstColumn="1" w:lastColumn="0" w:noHBand="0" w:noVBand="1"/>
      </w:tblPr>
      <w:tblGrid>
        <w:gridCol w:w="652"/>
        <w:gridCol w:w="2743"/>
        <w:gridCol w:w="3651"/>
        <w:gridCol w:w="2175"/>
      </w:tblGrid>
      <w:tr w:rsidR="006E4608" w:rsidRPr="000B2DFC" w14:paraId="06E7A63A" w14:textId="77777777" w:rsidTr="007E286C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27A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74237199"/>
            <w:r w:rsidRPr="000B2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квалификации, профессиональная переподготовка руководителей и педагогических кадров</w:t>
            </w:r>
          </w:p>
          <w:p w14:paraId="3C5E40C5" w14:textId="77777777" w:rsidR="006E4608" w:rsidRPr="000B2DFC" w:rsidRDefault="006E4608" w:rsidP="006E46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2020-2021 учебном году</w:t>
            </w:r>
          </w:p>
        </w:tc>
      </w:tr>
      <w:tr w:rsidR="006E4608" w:rsidRPr="000B2DFC" w14:paraId="69A4D159" w14:textId="77777777" w:rsidTr="007E28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BEAE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194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1B15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D942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14:paraId="57E790A4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E4608" w:rsidRPr="000B2DFC" w14:paraId="2326410E" w14:textId="77777777" w:rsidTr="007E28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24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BCD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Бикташева М.Ю.</w:t>
            </w:r>
          </w:p>
          <w:p w14:paraId="2ADCDCB4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Бунякина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60BA813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Букий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383BD411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Волчек М.В.</w:t>
            </w:r>
          </w:p>
          <w:p w14:paraId="6A43710E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Горбоконь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85520F8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Лаврова Н.В.</w:t>
            </w:r>
          </w:p>
          <w:p w14:paraId="34DE9FBD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Конева Н.В.</w:t>
            </w:r>
          </w:p>
          <w:p w14:paraId="5BA2E0BD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14:paraId="12948CA7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Ненашкина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67E49BE9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483E3128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Хиврина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14:paraId="14F09A82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Языкова И.А.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1EF" w14:textId="77777777" w:rsidR="006E4608" w:rsidRPr="000B2DFC" w:rsidRDefault="006E4608" w:rsidP="006E4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ЦО и ПК «Служба спасения» по программе «Оказание первой помощи»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8D51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08.10.2021, 16 ч.</w:t>
            </w:r>
          </w:p>
        </w:tc>
      </w:tr>
      <w:tr w:rsidR="006E4608" w:rsidRPr="000B2DFC" w14:paraId="43A5AB21" w14:textId="77777777" w:rsidTr="007E28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8DC1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C84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Головко Т.И.</w:t>
            </w:r>
          </w:p>
          <w:p w14:paraId="254A8821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D5A" w14:textId="77777777" w:rsidR="006E4608" w:rsidRPr="000B2DFC" w:rsidRDefault="006E4608" w:rsidP="006E4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»  «</w:t>
            </w:r>
            <w:proofErr w:type="gram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помощи пострадавшим в образовательной организации»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47C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28.01.2022, 36 ч.</w:t>
            </w:r>
          </w:p>
        </w:tc>
      </w:tr>
      <w:tr w:rsidR="006E4608" w:rsidRPr="000B2DFC" w14:paraId="507B7AF2" w14:textId="77777777" w:rsidTr="007E28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E1E9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8815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Головко Т.И.</w:t>
            </w:r>
          </w:p>
          <w:p w14:paraId="5F8E3856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Бирюкова А.В.</w:t>
            </w:r>
          </w:p>
          <w:p w14:paraId="6E14299C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Сенцова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168D34DE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Маринова А.Е.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F167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» «Обновление содержания дошкольного образования с учетом требований ФГОС»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E492" w14:textId="77777777" w:rsidR="006E4608" w:rsidRPr="000B2DFC" w:rsidRDefault="006E4608" w:rsidP="006E46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11.02. 2021,72 ч.</w:t>
            </w:r>
          </w:p>
        </w:tc>
      </w:tr>
      <w:bookmarkEnd w:id="7"/>
    </w:tbl>
    <w:p w14:paraId="2C2881D0" w14:textId="77777777" w:rsidR="006E4608" w:rsidRPr="000B2DFC" w:rsidRDefault="006E4608" w:rsidP="006E46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8D19F" w14:textId="77777777" w:rsidR="006E4608" w:rsidRPr="000B2DFC" w:rsidRDefault="006E4608" w:rsidP="006E46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Первую квалификационную категорию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2021-2022 учебном году присвоили:</w:t>
      </w:r>
    </w:p>
    <w:p w14:paraId="525E780F" w14:textId="77777777" w:rsidR="006E4608" w:rsidRPr="000B2DFC" w:rsidRDefault="006E4608" w:rsidP="006E46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Горбоконь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(приказ Министерства образования РО № 1043 от 26.11.2021г.)</w:t>
      </w:r>
    </w:p>
    <w:p w14:paraId="0D30B33D" w14:textId="77777777" w:rsidR="006E4608" w:rsidRPr="000B2DFC" w:rsidRDefault="006E4608" w:rsidP="006E46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Лаврова Н.В. (приказ Министерства образования РО № 371 от 25.05.2022г.)   </w:t>
      </w:r>
    </w:p>
    <w:p w14:paraId="2058F232" w14:textId="77777777" w:rsidR="006E4608" w:rsidRPr="000B2DFC" w:rsidRDefault="006E4608" w:rsidP="006E46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B2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Высшую квалификационную категорию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2021-2022 учебном году присвоили:</w:t>
      </w:r>
    </w:p>
    <w:p w14:paraId="0F502323" w14:textId="77777777" w:rsidR="006E4608" w:rsidRPr="000B2DFC" w:rsidRDefault="006E4608" w:rsidP="006E46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Бикташева М.Ю. (приказ Министерства образования РО № 1157 от 24.12.2021 г.);</w:t>
      </w:r>
    </w:p>
    <w:p w14:paraId="1060A752" w14:textId="77777777" w:rsidR="006E4608" w:rsidRPr="000B2DFC" w:rsidRDefault="006E4608" w:rsidP="006E460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FFB1B4" w14:textId="77777777" w:rsidR="006E4608" w:rsidRPr="000B2DFC" w:rsidRDefault="006E4608" w:rsidP="006E460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Участие педагогов в семинарах, открытых мероприятиях, конкурсах различных уровней:</w:t>
      </w:r>
    </w:p>
    <w:tbl>
      <w:tblPr>
        <w:tblStyle w:val="8"/>
        <w:tblW w:w="10235" w:type="dxa"/>
        <w:tblInd w:w="108" w:type="dxa"/>
        <w:tblLook w:val="04A0" w:firstRow="1" w:lastRow="0" w:firstColumn="1" w:lastColumn="0" w:noHBand="0" w:noVBand="1"/>
      </w:tblPr>
      <w:tblGrid>
        <w:gridCol w:w="596"/>
        <w:gridCol w:w="2552"/>
        <w:gridCol w:w="7087"/>
      </w:tblGrid>
      <w:tr w:rsidR="006E4608" w:rsidRPr="000B2DFC" w14:paraId="143C1E8E" w14:textId="77777777" w:rsidTr="007E286C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13A14" w14:textId="77777777" w:rsidR="006E4608" w:rsidRPr="000B2DFC" w:rsidRDefault="006E4608" w:rsidP="006E4608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C7E" w14:textId="77777777" w:rsidR="006E4608" w:rsidRPr="000B2DFC" w:rsidRDefault="006E4608" w:rsidP="006E4608">
            <w:pPr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Участие педагогов МБДОУ д/с № 32 в конкурсах на разных уровнях в 2021-2022 уч. г.</w:t>
            </w:r>
          </w:p>
        </w:tc>
      </w:tr>
      <w:tr w:rsidR="006E4608" w:rsidRPr="000B2DFC" w14:paraId="302DEAAA" w14:textId="77777777" w:rsidTr="007E286C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A93" w14:textId="77777777" w:rsidR="006E4608" w:rsidRPr="000B2DFC" w:rsidRDefault="006E4608" w:rsidP="006E4608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0410" w14:textId="77777777" w:rsidR="006E4608" w:rsidRPr="000B2DFC" w:rsidRDefault="006E4608" w:rsidP="006E4608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9A8D" w14:textId="77777777" w:rsidR="006E4608" w:rsidRPr="000B2DFC" w:rsidRDefault="006E4608" w:rsidP="006E4608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Конкурс, результат/награда</w:t>
            </w:r>
          </w:p>
        </w:tc>
      </w:tr>
      <w:tr w:rsidR="006E4608" w:rsidRPr="000B2DFC" w14:paraId="44591993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49F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1EF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62ED567F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CE6" w14:textId="77777777" w:rsidR="006E4608" w:rsidRPr="000B2DFC" w:rsidRDefault="006E4608" w:rsidP="006E4608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фотографий </w:t>
            </w:r>
            <w:proofErr w:type="spellStart"/>
            <w:proofErr w:type="gram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Фотобатл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Я за ЗОЖ». Диплом Лауреат II степени. </w:t>
            </w:r>
          </w:p>
        </w:tc>
      </w:tr>
      <w:tr w:rsidR="006E4608" w:rsidRPr="000B2DFC" w14:paraId="4CFE0956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3F6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9C0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Волчек М.В.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C3C" w14:textId="77777777" w:rsidR="006E4608" w:rsidRPr="000B2DFC" w:rsidRDefault="006E4608" w:rsidP="006E4608">
            <w:pPr>
              <w:spacing w:after="0" w:line="256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конкурс в МАУ «Центр культурно-досуговой деятельности». Конкурс на лучшую ёлочную игрушку «АРТ-ЁЛКА 2022» Номинация: «Ёлочная игрушка-символ 2022 </w:t>
            </w:r>
            <w:proofErr w:type="gramStart"/>
            <w:r w:rsidRPr="000B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 (</w:t>
            </w:r>
            <w:proofErr w:type="gramEnd"/>
            <w:r w:rsidRPr="000B2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место)</w:t>
            </w:r>
          </w:p>
        </w:tc>
      </w:tr>
      <w:tr w:rsidR="006E4608" w:rsidRPr="000B2DFC" w14:paraId="337EB155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348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F3A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Бунякина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E9C" w14:textId="77777777" w:rsidR="006E4608" w:rsidRPr="000B2DFC" w:rsidRDefault="006E4608" w:rsidP="006E4608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«Народные традиции». Проект «Донской край, живи и процветай!». Диплом 1 место.</w:t>
            </w:r>
          </w:p>
        </w:tc>
      </w:tr>
      <w:tr w:rsidR="006E4608" w:rsidRPr="000B2DFC" w14:paraId="56A86B4D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A9F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6D7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Журавлева Н.И.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EF9" w14:textId="77777777" w:rsidR="006E4608" w:rsidRPr="000B2DFC" w:rsidRDefault="006E4608" w:rsidP="006E46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  конкурс</w:t>
            </w:r>
            <w:proofErr w:type="gramEnd"/>
            <w:r w:rsidRPr="000B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педагогов с  Международным участием в условиях реализации ФГОС «Предметно-развивающая среда в ДОУ», номинация: «Оформление группы», название работы: «Уголок </w:t>
            </w:r>
            <w:proofErr w:type="spellStart"/>
            <w:r w:rsidRPr="000B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экспериментирования».Диплом</w:t>
            </w:r>
            <w:proofErr w:type="spellEnd"/>
            <w:r w:rsidRPr="000B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 место.</w:t>
            </w:r>
          </w:p>
          <w:p w14:paraId="07DD7A45" w14:textId="77777777" w:rsidR="006E4608" w:rsidRPr="000B2DFC" w:rsidRDefault="006E4608" w:rsidP="006E4608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608" w:rsidRPr="000B2DFC" w14:paraId="15A984E0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8B2" w14:textId="77777777" w:rsidR="006E4608" w:rsidRPr="000B2DFC" w:rsidRDefault="006E4608" w:rsidP="006E4608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179" w14:textId="77777777" w:rsidR="006E4608" w:rsidRPr="000B2DFC" w:rsidRDefault="006E4608" w:rsidP="006E4608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A42" w14:textId="77777777" w:rsidR="006E4608" w:rsidRPr="000B2DFC" w:rsidRDefault="006E4608" w:rsidP="006E460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фестиваль-конкурс «Семь нот к успеху». Диплом 1 место</w:t>
            </w:r>
          </w:p>
        </w:tc>
      </w:tr>
      <w:tr w:rsidR="006E4608" w:rsidRPr="000B2DFC" w14:paraId="3CD21617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242" w14:textId="77777777" w:rsidR="006E4608" w:rsidRPr="000B2DFC" w:rsidRDefault="006E4608" w:rsidP="006E4608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03F" w14:textId="77777777" w:rsidR="006E4608" w:rsidRPr="000B2DFC" w:rsidRDefault="006E4608" w:rsidP="006E4608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BA9" w14:textId="77777777" w:rsidR="006E4608" w:rsidRPr="000B2DFC" w:rsidRDefault="006E4608" w:rsidP="006E4608">
            <w:pPr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«Знатоки своего края». Диплом </w:t>
            </w:r>
            <w:r w:rsidRPr="000B2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место. </w:t>
            </w:r>
          </w:p>
        </w:tc>
      </w:tr>
      <w:tr w:rsidR="006E4608" w:rsidRPr="000B2DFC" w14:paraId="7734836C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4612" w14:textId="77777777" w:rsidR="006E4608" w:rsidRPr="000B2DFC" w:rsidRDefault="006E4608" w:rsidP="006E460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8F3" w14:textId="77777777" w:rsidR="006E4608" w:rsidRPr="000B2DFC" w:rsidRDefault="006E4608" w:rsidP="006E460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825" w14:textId="77777777" w:rsidR="006E4608" w:rsidRPr="000B2DFC" w:rsidRDefault="006E4608" w:rsidP="006E4608">
            <w:pPr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зонального конкурса «Вместе – за безопасность дорожного движения». Диплом </w:t>
            </w:r>
            <w:r w:rsidRPr="000B2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</w:tc>
      </w:tr>
      <w:tr w:rsidR="006E4608" w:rsidRPr="000B2DFC" w14:paraId="64A63EFD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A39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D70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Конева Н.В.</w:t>
            </w:r>
          </w:p>
          <w:p w14:paraId="5CDD9EA2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ABD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«Елочная игрушка Дона».</w:t>
            </w: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1 место</w:t>
            </w:r>
          </w:p>
        </w:tc>
      </w:tr>
      <w:tr w:rsidR="006E4608" w:rsidRPr="000B2DFC" w14:paraId="69A1BFD0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0F1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003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A21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Городской конкурс «Через призму времени». Лауреат 3 степени</w:t>
            </w:r>
          </w:p>
        </w:tc>
      </w:tr>
      <w:tr w:rsidR="006E4608" w:rsidRPr="000B2DFC" w14:paraId="24461284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7DE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2C5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AF8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конкурс. Номинация. Олимпиада «Игровая деятельность» Диплом за 1 место.</w:t>
            </w:r>
          </w:p>
        </w:tc>
      </w:tr>
      <w:tr w:rsidR="006E4608" w:rsidRPr="000B2DFC" w14:paraId="68B560DA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26B3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6536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DB2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творческий конкурс «Красота руками педагога». </w:t>
            </w: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Диплом за 1 место.</w:t>
            </w:r>
          </w:p>
        </w:tc>
      </w:tr>
      <w:tr w:rsidR="006E4608" w:rsidRPr="000B2DFC" w14:paraId="55C352CE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736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3830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4C6" w14:textId="77777777" w:rsidR="006E4608" w:rsidRPr="000B2DFC" w:rsidRDefault="006E4608" w:rsidP="006E460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</w:t>
            </w: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"Здравствуй, Зимушка-Зима" Проект на тему: «Елочка — зелёная иголочка».</w:t>
            </w: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1 место.</w:t>
            </w:r>
          </w:p>
        </w:tc>
      </w:tr>
      <w:tr w:rsidR="006E4608" w:rsidRPr="000B2DFC" w14:paraId="09EE750A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F7D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268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B03" w14:textId="77777777" w:rsidR="006E4608" w:rsidRPr="000B2DFC" w:rsidRDefault="006E4608" w:rsidP="006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исследовательских, методических и творческих работ «Сердце Родиной тревожь!..», Академия народной энциклопедии Международный инновационный проект «Моя Отчизна». Диплом 1 место.</w:t>
            </w:r>
          </w:p>
          <w:p w14:paraId="675383A6" w14:textId="77777777" w:rsidR="006E4608" w:rsidRPr="000B2DFC" w:rsidRDefault="006E4608" w:rsidP="006E460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608" w:rsidRPr="000B2DFC" w14:paraId="349D6AA8" w14:textId="77777777" w:rsidTr="007E286C">
        <w:trPr>
          <w:trHeight w:val="10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C2B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58E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Лаврова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A74" w14:textId="77777777" w:rsidR="006E4608" w:rsidRPr="000B2DFC" w:rsidRDefault="006E4608" w:rsidP="006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proofErr w:type="gramStart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«</w:t>
            </w:r>
            <w:proofErr w:type="gramEnd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 авторский  проект».  Проект «</w:t>
            </w:r>
            <w:proofErr w:type="gramStart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гостях</w:t>
            </w:r>
            <w:proofErr w:type="gramEnd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 сказки». Диплом </w:t>
            </w: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место.</w:t>
            </w:r>
          </w:p>
        </w:tc>
      </w:tr>
      <w:tr w:rsidR="006E4608" w:rsidRPr="000B2DFC" w14:paraId="274A7C1C" w14:textId="77777777" w:rsidTr="007E286C">
        <w:trPr>
          <w:trHeight w:val="6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073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A59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AC2" w14:textId="77777777" w:rsidR="006E4608" w:rsidRPr="000B2DFC" w:rsidRDefault="006E4608" w:rsidP="006E4608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России». «Воспитаем здорового ребенка. Цифровая эпоха». Диплом участника.</w:t>
            </w:r>
          </w:p>
        </w:tc>
      </w:tr>
      <w:tr w:rsidR="006E4608" w:rsidRPr="000B2DFC" w14:paraId="736E66E6" w14:textId="77777777" w:rsidTr="007E286C">
        <w:trPr>
          <w:trHeight w:val="6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A85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40A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A0F" w14:textId="77777777" w:rsidR="006E4608" w:rsidRPr="000B2DFC" w:rsidRDefault="006E4608" w:rsidP="006E4608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Всероссийском творческом конкурсе для педагогов с Международным участием «Яркие краски осени». Диплом 1 место.</w:t>
            </w:r>
          </w:p>
        </w:tc>
      </w:tr>
      <w:tr w:rsidR="006E4608" w:rsidRPr="000B2DFC" w14:paraId="34134C12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382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91A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Маринова А.Е.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36D" w14:textId="77777777" w:rsidR="006E4608" w:rsidRPr="000B2DFC" w:rsidRDefault="006E4608" w:rsidP="006E46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фотоконкурсе с Международным участием «Педагог и Дети». Номинация: «Стенгазета». Название «Праздник пап».</w:t>
            </w: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 1 место.</w:t>
            </w:r>
          </w:p>
        </w:tc>
      </w:tr>
      <w:tr w:rsidR="006E4608" w:rsidRPr="000B2DFC" w14:paraId="59ECC3B0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D1A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1FD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Журавлева Н.И.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4DD6" w14:textId="77777777" w:rsidR="006E4608" w:rsidRPr="000B2DFC" w:rsidRDefault="006E4608" w:rsidP="006E46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  конкурс</w:t>
            </w:r>
            <w:proofErr w:type="gramEnd"/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с  Международным участием в условиях реализации ФГОС «Предметно-развивающая среда в ДОУ», номинация: «Картотеки», название работы: «Потешки». Диплом за 1 место.</w:t>
            </w:r>
          </w:p>
        </w:tc>
      </w:tr>
      <w:tr w:rsidR="006E4608" w:rsidRPr="000B2DFC" w14:paraId="52074C18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1293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0DD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1A5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семейного творчества «Счастливы вместе». Диплом 2 место.</w:t>
            </w:r>
          </w:p>
        </w:tc>
      </w:tr>
      <w:tr w:rsidR="006E4608" w:rsidRPr="000B2DFC" w14:paraId="292FB2B3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6CC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765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E20" w14:textId="77777777" w:rsidR="006E4608" w:rsidRPr="000B2DFC" w:rsidRDefault="006E4608" w:rsidP="006E460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</w:t>
            </w: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"Здравствуй, Зимушка-Зима" Проект на тему: «Елочка — зелёная иголочка». Диплом 1 место.</w:t>
            </w:r>
          </w:p>
        </w:tc>
      </w:tr>
      <w:tr w:rsidR="006E4608" w:rsidRPr="000B2DFC" w14:paraId="3F96CDAE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509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31A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Горбоконь</w:t>
            </w:r>
            <w:proofErr w:type="spellEnd"/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534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творческий конкурс с Международным участием «Дети цветы жизни». Диплом 2 место.</w:t>
            </w:r>
          </w:p>
        </w:tc>
      </w:tr>
      <w:tr w:rsidR="006E4608" w:rsidRPr="000B2DFC" w14:paraId="0E260BFF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21F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4CB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 xml:space="preserve">Языкова И.А.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3F29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«Педагогика XXI века: опыт, достижения, методика». Д</w:t>
            </w: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 1 место.</w:t>
            </w:r>
          </w:p>
        </w:tc>
      </w:tr>
      <w:tr w:rsidR="006E4608" w:rsidRPr="000B2DFC" w14:paraId="4BFED784" w14:textId="77777777" w:rsidTr="007E286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21A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FAF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Горбоконь</w:t>
            </w:r>
            <w:proofErr w:type="spellEnd"/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14:paraId="45A0A086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Хренова О.Г.</w:t>
            </w:r>
          </w:p>
          <w:p w14:paraId="3E3B0993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E85" w14:textId="77777777" w:rsidR="006E4608" w:rsidRPr="000B2DFC" w:rsidRDefault="006E4608" w:rsidP="006E4608">
            <w:p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F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онлайн конкурс «Спортивная визитка». Диплом участника.</w:t>
            </w:r>
          </w:p>
        </w:tc>
      </w:tr>
    </w:tbl>
    <w:p w14:paraId="0A9EBEE5" w14:textId="77777777" w:rsidR="006E4608" w:rsidRPr="000B2DFC" w:rsidRDefault="006E4608" w:rsidP="006E460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E05CD" w14:textId="77777777" w:rsidR="006E4608" w:rsidRPr="000B2DFC" w:rsidRDefault="006E4608" w:rsidP="006E46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укомплектовано педагогическими кадрами неполностью.</w:t>
      </w:r>
    </w:p>
    <w:p w14:paraId="2183F5BA" w14:textId="31385ECE" w:rsidR="00F1193A" w:rsidRPr="000B2DFC" w:rsidRDefault="006E4608" w:rsidP="006E46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Администрацией ведется активная работа по привлечению педагогов из выпускников педагогических вузов.</w:t>
      </w:r>
      <w:r w:rsidRPr="000B2D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Работающие в МБДОУ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коллег, а также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саморазвиваются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E769F82" w14:textId="73C05A4C" w:rsidR="00F1193A" w:rsidRPr="000B2DFC" w:rsidRDefault="00F1193A" w:rsidP="00730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B2DFC">
        <w:rPr>
          <w:rFonts w:ascii="Times New Roman" w:eastAsia="Times New Roman" w:hAnsi="Times New Roman" w:cs="Times New Roman"/>
          <w:b/>
          <w:sz w:val="24"/>
          <w:szCs w:val="24"/>
        </w:rPr>
        <w:t>. Материально-технические условия и обеспечение безопасности детей</w:t>
      </w:r>
    </w:p>
    <w:p w14:paraId="07D22E40" w14:textId="4EAAD24D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Территория участка МБДОУ имеет площадь 8750 м</w:t>
      </w:r>
      <w:r w:rsidRPr="000B2DF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B2DFC">
        <w:rPr>
          <w:rFonts w:ascii="Times New Roman" w:eastAsia="Calibri" w:hAnsi="Times New Roman" w:cs="Times New Roman"/>
          <w:sz w:val="24"/>
          <w:szCs w:val="24"/>
        </w:rPr>
        <w:t>, площадь застройки 1196,6 м</w:t>
      </w:r>
      <w:r w:rsidRPr="000B2DF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B2D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44EF92" w14:textId="36162AD9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МБДОУ имеет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 xml:space="preserve"> основное здание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детского сада и модульный детский сад.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Основное здание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детского сада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двухэтажное, общей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площадью 1405,5м</w:t>
      </w:r>
      <w:r w:rsidRPr="000B2DF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B2DFC">
        <w:rPr>
          <w:rFonts w:ascii="Times New Roman" w:eastAsia="Calibri" w:hAnsi="Times New Roman" w:cs="Times New Roman"/>
          <w:sz w:val="24"/>
          <w:szCs w:val="24"/>
        </w:rPr>
        <w:t>, где размещаются 8 групп для детей дошкольного возраста.  Модульный детский сад построен в 2015 году, одноэтажное здание, общая площадь 360 м</w:t>
      </w:r>
      <w:r w:rsidRPr="000B2DF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. В здании размещаются 2 групповые ячейки, рассчитанные на 50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воспитанников,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и прачечная,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отвечающие требованиям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СанПиН.</w:t>
      </w:r>
    </w:p>
    <w:p w14:paraId="60A76EDB" w14:textId="43420717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На участке детского сада имеются деревья и кустарники.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На нем расположены 10 игровых площадок с современным детским оборудованием, теневыми навесами и павильонами.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МБДОУ имеется площадка для занятий физической культурой на свежем воздухе, площадка по ПДД, огород, архитектурные композиции, зеленая аптека, клумбы с многолетниками.</w:t>
      </w:r>
    </w:p>
    <w:p w14:paraId="1254B7F4" w14:textId="77777777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Имеется ограждение территории по периметру.</w:t>
      </w:r>
    </w:p>
    <w:p w14:paraId="5721D0CC" w14:textId="3E31C29D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С целью охраны жизни и здоровья детей в МБДОУ действует противопожарный режим и выполняются мероприятия по антитеррористической защищенности. Здания оборудованы пожарной сигнализацией, тревожной сигнализацией, датчиками задымления, пожарными извещателями.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Для обслуживания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данного оборудования заключены договоры. Также для безопасной жизнедеятельности в учреждении действует: 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- пропускной режим,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установлены домофоны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во всех подъездах. Территория и здания в дневное время находятся под наблюдением дежурных администраторов, а в ночное время охраняются сторожами.</w:t>
      </w:r>
    </w:p>
    <w:p w14:paraId="4754150D" w14:textId="563241C6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материально-техническая база </w:t>
      </w:r>
      <w:r w:rsidR="009D5000" w:rsidRPr="000B2DFC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отвечает требования. Среда, окружающая детей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в детском саду,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обеспечивает безопасность их жизни, способствует укреплению здоровья. </w:t>
      </w:r>
    </w:p>
    <w:p w14:paraId="7FB85F9F" w14:textId="77777777" w:rsidR="00F1193A" w:rsidRPr="000B2DFC" w:rsidRDefault="00F1193A" w:rsidP="00F119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</w:rPr>
        <w:t>В группах и прилегающих помещениях мебель хорошо укреплена, по своим параметрам соответствует возрасту детей, игрушки сертифицированы, источники освещения и обогрева защищены с учётом правил техники безопасности.</w:t>
      </w:r>
    </w:p>
    <w:p w14:paraId="5F39570A" w14:textId="4438B5FF" w:rsidR="00F1193A" w:rsidRPr="000B2DFC" w:rsidRDefault="00F1193A" w:rsidP="00F119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МБДОУ созданы условия для осуществления образовательного процесса. Соблюдены требования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МБДОУ соответствует требованиям к материально-техническому, учебно-методическому, библиотечно-информационному обеспечению и развивающей предметно-пространственной среде.</w:t>
      </w:r>
    </w:p>
    <w:p w14:paraId="35CCF346" w14:textId="2765A509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9D5000" w:rsidRPr="000B2DFC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функционируют следующие помещения, которыми пользуются дети и сотрудники:</w:t>
      </w:r>
    </w:p>
    <w:p w14:paraId="129D99B4" w14:textId="77777777" w:rsidR="00F1193A" w:rsidRPr="000B2DFC" w:rsidRDefault="00F1193A" w:rsidP="00F1193A">
      <w:pPr>
        <w:numPr>
          <w:ilvl w:val="0"/>
          <w:numId w:val="11"/>
        </w:numPr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Групповые помещения. </w:t>
      </w:r>
    </w:p>
    <w:p w14:paraId="431E36A1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Музыкальный зал. </w:t>
      </w:r>
    </w:p>
    <w:p w14:paraId="792286B7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Физкультурный зал. </w:t>
      </w:r>
    </w:p>
    <w:p w14:paraId="3C971E94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Кабинет педагога-психолога.</w:t>
      </w:r>
    </w:p>
    <w:p w14:paraId="0C7CF699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заведующего. </w:t>
      </w:r>
    </w:p>
    <w:p w14:paraId="310D1576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Методический кабинет. </w:t>
      </w:r>
    </w:p>
    <w:p w14:paraId="5DFD2D73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Медицинский кабинет. </w:t>
      </w:r>
    </w:p>
    <w:p w14:paraId="54C58FF5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Бухгалтерия. </w:t>
      </w:r>
    </w:p>
    <w:p w14:paraId="3A309B85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Пищеблок. </w:t>
      </w:r>
    </w:p>
    <w:p w14:paraId="75CB1E45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Прачечная. </w:t>
      </w:r>
    </w:p>
    <w:p w14:paraId="0C553EEC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Овощехранилище. </w:t>
      </w:r>
    </w:p>
    <w:p w14:paraId="3D5B8EF8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Складские помещения. </w:t>
      </w:r>
    </w:p>
    <w:p w14:paraId="7C889283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Спортивная площадка. </w:t>
      </w:r>
    </w:p>
    <w:p w14:paraId="1E69A44D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Площадки для прогулок. </w:t>
      </w:r>
    </w:p>
    <w:p w14:paraId="55D0E96D" w14:textId="77777777" w:rsidR="00F1193A" w:rsidRPr="000B2DFC" w:rsidRDefault="00F1193A" w:rsidP="00F119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Прогулочные беседки.</w:t>
      </w:r>
    </w:p>
    <w:p w14:paraId="71907CB9" w14:textId="77777777" w:rsidR="0069706F" w:rsidRPr="000B2DFC" w:rsidRDefault="00F1193A" w:rsidP="0069706F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ab/>
        <w:t xml:space="preserve">Для решения задач художественно - 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цикла, развлечений и праздников (музыкальный центр, телевизор, разнообразные детские музыкальные </w:t>
      </w:r>
      <w:proofErr w:type="gramStart"/>
      <w:r w:rsidRPr="000B2DFC">
        <w:rPr>
          <w:rFonts w:ascii="Times New Roman" w:eastAsia="Calibri" w:hAnsi="Times New Roman" w:cs="Times New Roman"/>
          <w:sz w:val="24"/>
          <w:szCs w:val="24"/>
        </w:rPr>
        <w:t>инструменты,  фортепиано</w:t>
      </w:r>
      <w:proofErr w:type="gramEnd"/>
      <w:r w:rsidRPr="000B2DFC">
        <w:rPr>
          <w:rFonts w:ascii="Times New Roman" w:eastAsia="Calibri" w:hAnsi="Times New Roman" w:cs="Times New Roman"/>
          <w:sz w:val="24"/>
          <w:szCs w:val="24"/>
        </w:rPr>
        <w:t>, декорации и костюмы для театрализованных постановок и т.д.).</w:t>
      </w:r>
    </w:p>
    <w:p w14:paraId="22248624" w14:textId="473C21B5" w:rsidR="0014789D" w:rsidRPr="000B2DFC" w:rsidRDefault="0069706F" w:rsidP="0014789D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1193A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5000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F1193A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 полноценной двигательной деятельности детей, повышения функциональных возможностей детского организма. В наличии физкультурный зал, оснащенный как стандартным, так и нетрадиционным оборудованием. В физкультурном зале есть оборудование: стенки гимнастические деревянные, маты, лестницы-стремянки, мягкие модули, канаты, кольца, палки, обручи, мешочки с песком для метание, кегли, дуги, гантели, скакалки, ленты, корректирующие дорожки,  мячи набивные, мячи резиновые, кубы разной высоты, доски с ребристой поверхностью, бревна напольные, доска гладкая с зацепами,  скамейки гимнастические, футбольный мяч, бадминтон и т.д.. </w:t>
      </w:r>
    </w:p>
    <w:p w14:paraId="4C106BBB" w14:textId="58907246" w:rsidR="00F1193A" w:rsidRPr="000B2DFC" w:rsidRDefault="0014789D" w:rsidP="0014789D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1193A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тренажерной </w:t>
      </w:r>
      <w:r w:rsidR="00D551ED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комнате имеются</w:t>
      </w:r>
      <w:r w:rsidR="00F1193A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детские тренажёры для развития разных групп мышц.</w:t>
      </w:r>
    </w:p>
    <w:p w14:paraId="2D01C8AA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ab/>
        <w:t xml:space="preserve">В МБДОУ осуществлен доступ к информационным системам и информационно-телекоммуникационным сетям: </w:t>
      </w:r>
    </w:p>
    <w:p w14:paraId="387BF288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- административные компьютеры имеют выход в интернет;</w:t>
      </w:r>
    </w:p>
    <w:p w14:paraId="06141DE8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- ноутбуки в пользовании специалистов;</w:t>
      </w:r>
    </w:p>
    <w:p w14:paraId="4CCC003B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- видеопроектор и экран;</w:t>
      </w:r>
    </w:p>
    <w:p w14:paraId="4931C50E" w14:textId="1BBE00A6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- музыкальный центр, видеокамера, </w:t>
      </w:r>
      <w:r w:rsidR="00D551ED" w:rsidRPr="000B2DFC">
        <w:rPr>
          <w:rFonts w:ascii="Times New Roman" w:eastAsia="Calibri" w:hAnsi="Times New Roman" w:cs="Times New Roman"/>
          <w:sz w:val="24"/>
          <w:szCs w:val="24"/>
        </w:rPr>
        <w:t>цифровой фотоаппарат, ж</w:t>
      </w:r>
      <w:r w:rsidRPr="000B2DFC">
        <w:rPr>
          <w:rFonts w:ascii="Times New Roman" w:eastAsia="Calibri" w:hAnsi="Times New Roman" w:cs="Times New Roman"/>
          <w:sz w:val="24"/>
          <w:szCs w:val="24"/>
        </w:rPr>
        <w:t>/к цветные телевизоры;</w:t>
      </w:r>
    </w:p>
    <w:p w14:paraId="156179F6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- DVD проигрыватели; </w:t>
      </w:r>
    </w:p>
    <w:p w14:paraId="57909DF8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- принтеры.  </w:t>
      </w:r>
    </w:p>
    <w:p w14:paraId="6209177F" w14:textId="77777777" w:rsidR="00F1193A" w:rsidRPr="000B2DFC" w:rsidRDefault="00F1193A" w:rsidP="00F1193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ab/>
        <w:t>Развивающая предметно-пространственная среда в МБДОУ строится с учетом особенностей детей дошкольного возраста, охраны и укрепления здоровья воспитанников.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14:paraId="11D74C44" w14:textId="77777777" w:rsidR="00F1193A" w:rsidRPr="000B2DFC" w:rsidRDefault="00F1193A" w:rsidP="00F119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ab/>
        <w:t>В МБДОУ имеется 10 групповых помещений, оснащённых игровым дидактическим материалом, который даёт возможность детям реализовать свои возрастные потребности во всех направлениях развития: социально-коммуникативном, познавательном, речевом, художественно-эстетическом, физическом соответственно требованиям ФГОС ДО.</w:t>
      </w:r>
    </w:p>
    <w:p w14:paraId="0B957A1D" w14:textId="68E602F4" w:rsidR="00F1193A" w:rsidRPr="000B2DFC" w:rsidRDefault="00F1193A" w:rsidP="00F11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</w:t>
      </w:r>
      <w:r w:rsidR="00D551ED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условно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разделено на 3 части:</w:t>
      </w:r>
    </w:p>
    <w:p w14:paraId="007A60DD" w14:textId="07675001" w:rsidR="00F1193A" w:rsidRPr="000B2DFC" w:rsidRDefault="00F1193A" w:rsidP="00F1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Спокойная зона или </w:t>
      </w:r>
      <w:r w:rsidR="00D551ED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для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спокойной деятельности,</w:t>
      </w:r>
    </w:p>
    <w:p w14:paraId="71E2A5D8" w14:textId="600DAB8A" w:rsidR="00F1193A" w:rsidRPr="000B2DFC" w:rsidRDefault="00F1193A" w:rsidP="00F1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Активная зона или </w:t>
      </w:r>
      <w:r w:rsidR="00D551ED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для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связанной с интенсивным использованием пространства (активным движением, возведением крупных игровых построек и т.п.),</w:t>
      </w:r>
    </w:p>
    <w:p w14:paraId="1A7E636A" w14:textId="77777777" w:rsidR="0069706F" w:rsidRPr="000B2DFC" w:rsidRDefault="00F1193A" w:rsidP="0069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Рабочая зона (блок).</w:t>
      </w:r>
    </w:p>
    <w:p w14:paraId="0FD05CFB" w14:textId="4E55979B" w:rsidR="00F1193A" w:rsidRPr="000B2DFC" w:rsidRDefault="0069706F" w:rsidP="0069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1193A" w:rsidRPr="000B2DFC">
        <w:rPr>
          <w:rFonts w:ascii="Times New Roman" w:eastAsia="Calibri" w:hAnsi="Times New Roman" w:cs="Times New Roman"/>
          <w:sz w:val="24"/>
          <w:szCs w:val="24"/>
        </w:rPr>
        <w:t>Организация развивающей предметно-пространственной среды в МБДОУ предполагает наличие различных пространств для осуществления свободного выбора детьми разных видов деятельности:</w:t>
      </w:r>
    </w:p>
    <w:p w14:paraId="478BC820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познания».</w:t>
      </w:r>
    </w:p>
    <w:p w14:paraId="58893D47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занимательной математики».</w:t>
      </w:r>
    </w:p>
    <w:p w14:paraId="2400BBD7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безопасности».</w:t>
      </w:r>
    </w:p>
    <w:p w14:paraId="4B32E1EC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экспериментирования».</w:t>
      </w:r>
    </w:p>
    <w:p w14:paraId="7A120B20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природы».</w:t>
      </w:r>
    </w:p>
    <w:p w14:paraId="2141B626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конструирования».</w:t>
      </w:r>
    </w:p>
    <w:p w14:paraId="70F59C74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социально - эмоционального развития».</w:t>
      </w:r>
    </w:p>
    <w:p w14:paraId="19800761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патриотического воспитания».</w:t>
      </w:r>
    </w:p>
    <w:p w14:paraId="5FA7C3D1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B2DFC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- оздоровительный центр».</w:t>
      </w:r>
    </w:p>
    <w:p w14:paraId="42100FE1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дежурства».</w:t>
      </w:r>
    </w:p>
    <w:p w14:paraId="7D3DF43D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театра».</w:t>
      </w:r>
    </w:p>
    <w:p w14:paraId="4CCFCFA1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музыки».</w:t>
      </w:r>
    </w:p>
    <w:p w14:paraId="5B5D3CE9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книги».</w:t>
      </w:r>
    </w:p>
    <w:p w14:paraId="22F6A64A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«Центр творчества.</w:t>
      </w:r>
    </w:p>
    <w:p w14:paraId="6B563115" w14:textId="77777777" w:rsidR="00F1193A" w:rsidRPr="000B2DFC" w:rsidRDefault="00F1193A" w:rsidP="00F1193A">
      <w:pPr>
        <w:numPr>
          <w:ilvl w:val="0"/>
          <w:numId w:val="12"/>
        </w:numPr>
        <w:spacing w:before="240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>Уголок уединения.</w:t>
      </w:r>
    </w:p>
    <w:p w14:paraId="64A5E86A" w14:textId="2A4F8543" w:rsidR="00F1193A" w:rsidRPr="000B2DFC" w:rsidRDefault="00F1193A" w:rsidP="0069706F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Центры </w:t>
      </w:r>
      <w:r w:rsidR="007C30A4" w:rsidRPr="000B2DFC">
        <w:rPr>
          <w:rFonts w:ascii="Times New Roman" w:eastAsia="Calibri" w:hAnsi="Times New Roman" w:cs="Times New Roman"/>
          <w:sz w:val="24"/>
          <w:szCs w:val="24"/>
        </w:rPr>
        <w:t>укомплектованы</w:t>
      </w:r>
      <w:r w:rsidRPr="000B2DFC">
        <w:rPr>
          <w:rFonts w:ascii="Times New Roman" w:eastAsia="Calibri" w:hAnsi="Times New Roman" w:cs="Times New Roman"/>
          <w:sz w:val="24"/>
          <w:szCs w:val="24"/>
        </w:rPr>
        <w:t xml:space="preserve"> детской литературой художественного и энциклопедического характера. Комплекты тематических игрушек дают возможность детям организовывать сюжетно–ролевые игры, воспроизводить в играх быт и профессиональный труд взрослых.  Мебель, игрушки и оборудование групп сертифицированы, соответствуют всем нормам и требованиям СанПиН.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в соответствии с рекомендациями Н.А. Коротковой и методическими рекомендациями ФИРО.</w:t>
      </w:r>
    </w:p>
    <w:p w14:paraId="4515F87C" w14:textId="54F6EA15" w:rsidR="00BC309B" w:rsidRPr="000B2DFC" w:rsidRDefault="00F1193A" w:rsidP="0069706F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D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B2DFC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в МБДОУ строится с учетом особенностей детей дошкольного возраста, охраны и укрепления здоровья воспитанников.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14:paraId="40C8A4FA" w14:textId="77777777" w:rsidR="001637F7" w:rsidRPr="000B2DFC" w:rsidRDefault="007A46E1" w:rsidP="001637F7">
      <w:pPr>
        <w:tabs>
          <w:tab w:val="center" w:pos="5031"/>
          <w:tab w:val="left" w:pos="86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1193A" w:rsidRPr="000B2D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F1193A"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47FB"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Административно-хозяйственная работа</w:t>
      </w:r>
    </w:p>
    <w:p w14:paraId="5339A54B" w14:textId="77777777" w:rsidR="006E4608" w:rsidRPr="000B2DFC" w:rsidRDefault="001637F7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E4608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Административно-хозяйственная деятельность в МБДОУ планируется в соответствии с муниципальным заданием, планом финансово-хозяйственной деятельности.</w:t>
      </w:r>
    </w:p>
    <w:p w14:paraId="6587223C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д/с №32 имеет на своей территории 4 здания и 10 участков для прогулок детей: основное здание детского сада 1400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модульный детский сад 350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сарай 24,4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прачечную 20,4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находятся на оперативном управлении. Площадь участка МБДОУ д/с №32 составляет 8750 м</w:t>
      </w:r>
      <w:r w:rsidRPr="000B2D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393888" w14:textId="77777777" w:rsidR="006E4608" w:rsidRPr="000B2DFC" w:rsidRDefault="006E4608" w:rsidP="006E4608">
      <w:pPr>
        <w:pStyle w:val="a5"/>
        <w:spacing w:before="0" w:beforeAutospacing="0" w:after="0" w:afterAutospacing="0"/>
        <w:ind w:firstLine="709"/>
        <w:jc w:val="both"/>
      </w:pPr>
      <w:r w:rsidRPr="000B2DFC">
        <w:t xml:space="preserve">Территория огорожена металлическим забором, ухожена. В достаточном количестве зеленых насаждений, разбиты цветники, мини-огород, есть хозяйственная территория.  На </w:t>
      </w:r>
      <w:proofErr w:type="gramStart"/>
      <w:r w:rsidRPr="000B2DFC">
        <w:t>территории  детского</w:t>
      </w:r>
      <w:proofErr w:type="gramEnd"/>
      <w:r w:rsidRPr="000B2DFC">
        <w:t xml:space="preserve"> сада оборудована площадка ПДД. </w:t>
      </w:r>
      <w:proofErr w:type="gramStart"/>
      <w:r w:rsidRPr="000B2DFC">
        <w:t>Территория  ДОУ</w:t>
      </w:r>
      <w:proofErr w:type="gramEnd"/>
      <w:r w:rsidRPr="000B2DFC">
        <w:t xml:space="preserve">  освещена (светильники типа «Кобра» 6 шт., светильники типа «Таблетка» 4 шт.),  подъездные  пути  открыты,  регулярно  осматривается  на  предмет  безопасности.</w:t>
      </w:r>
    </w:p>
    <w:p w14:paraId="0A3A7FFE" w14:textId="77777777" w:rsidR="006E4608" w:rsidRPr="000B2DFC" w:rsidRDefault="006E4608" w:rsidP="006E4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оборудован специальными системами безопасности:</w:t>
      </w:r>
    </w:p>
    <w:p w14:paraId="014CEACD" w14:textId="77777777" w:rsidR="006E4608" w:rsidRPr="000B2DFC" w:rsidRDefault="006E4608" w:rsidP="006E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кнопкой «Тревожной сигнализации»;</w:t>
      </w:r>
    </w:p>
    <w:p w14:paraId="7ED85E6F" w14:textId="77777777" w:rsidR="006E4608" w:rsidRPr="000B2DFC" w:rsidRDefault="006E4608" w:rsidP="006E4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специальной автоматической системой пожарной сигнализации;</w:t>
      </w:r>
    </w:p>
    <w:p w14:paraId="4DABCFB8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прошедший учебный 2021-2022 учебный год проведена следующая работа. </w:t>
      </w:r>
    </w:p>
    <w:p w14:paraId="534CB3EA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EEB54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B2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пожарная безопасность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B6CEC2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пожарной безопасности оформлена в соответствии с Правилами противопожарного режима в РФ вступившими в силу с 01.01.2021 г., утвержденными постановлением Правительства РФ №1479 от 16.09.2020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г..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26A8C4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обеспечения пожарной безопасности в МБДОУ д/с №32 установлен противопожарный режим и назначено ответственное лицо, за обеспечение пожарной безопасности. Приказ от 11.01.2022 №24од.</w:t>
      </w:r>
    </w:p>
    <w:p w14:paraId="29253B33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имеются необходимые средства противопожарной безопасности:</w:t>
      </w:r>
    </w:p>
    <w:p w14:paraId="145CDEC2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автоматическая охранно-пожарная сигнализация с выводом сигнала на «01», которая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обслуживается  ООО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«Континент», договор от 30.12.2021 № 79,80 (сумма договора 103900 руб.);</w:t>
      </w:r>
    </w:p>
    <w:p w14:paraId="49DA7A0A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оповещения о пожаре;</w:t>
      </w:r>
    </w:p>
    <w:p w14:paraId="5D88A8FF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-планы эвакуации на каждом этаже и в каждом здании;</w:t>
      </w:r>
    </w:p>
    <w:p w14:paraId="5EC836E5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первичные средства пожаротушения (огнетушители: ОП-4 18шт., ОУ-1-4шт., ОУ-5 1 шт.);</w:t>
      </w:r>
    </w:p>
    <w:p w14:paraId="41EEDD7C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индивидуальной защиты: ГДЗК «Гарант-1»-2 шт., огнеупорное полотно 1 шт.;</w:t>
      </w:r>
    </w:p>
    <w:p w14:paraId="03B3C647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дымовые извещатели, кнопки включения пожарной автоматики, световые извещатели, знаки ПБ;</w:t>
      </w:r>
    </w:p>
    <w:p w14:paraId="22CA384F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DFC">
        <w:rPr>
          <w:rFonts w:ascii="Times New Roman" w:hAnsi="Times New Roman" w:cs="Times New Roman"/>
          <w:sz w:val="24"/>
          <w:szCs w:val="24"/>
        </w:rPr>
        <w:t xml:space="preserve">ежегодно проводятся работы по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профиспытаниям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 xml:space="preserve"> и измерениям сопротивления электрооборудования, договор с ООО «Энергоцентр» на сумму 14949 </w:t>
      </w:r>
      <w:proofErr w:type="gramStart"/>
      <w:r w:rsidRPr="000B2DFC">
        <w:rPr>
          <w:rFonts w:ascii="Times New Roman" w:hAnsi="Times New Roman" w:cs="Times New Roman"/>
          <w:sz w:val="24"/>
          <w:szCs w:val="24"/>
        </w:rPr>
        <w:t>руб..</w:t>
      </w:r>
      <w:proofErr w:type="gramEnd"/>
    </w:p>
    <w:p w14:paraId="42DEF01D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д/с №32 разработаны и утверждены следующие нормативные документы по пожарной безопасности:</w:t>
      </w:r>
    </w:p>
    <w:p w14:paraId="7DAE51F6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о мерах пожарной безопасности в зданиях и на территории детского сада № ПБ-01 (Приказ от 11.01.2021 №7од);</w:t>
      </w:r>
    </w:p>
    <w:p w14:paraId="238B4ADF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Инструкция о порядке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 дежурного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сигналов о пожаре и неисправности системы пожарной сигнализации (Приказ от 11.01.2021 №7од);</w:t>
      </w:r>
    </w:p>
    <w:p w14:paraId="31C41445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вводного противопожарного инструктажа (Приказ от 11.01.2021 №7од);</w:t>
      </w:r>
    </w:p>
    <w:p w14:paraId="4A4A6AF1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первичного противопожарного инструктажа (Приказ от 11.01.2021 №7од);</w:t>
      </w:r>
    </w:p>
    <w:p w14:paraId="23F56B28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проведения противопожарного инструктажа и обучения мерам пожарной безопасности работников МБДОУ д/с №32 (Приказ от 11.01.2021 №7од);</w:t>
      </w:r>
    </w:p>
    <w:p w14:paraId="191C9B93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запрете курения в здании и на территории МБДОУ д/с №32 (Приказ от 27.05.2020 №86ос).</w:t>
      </w:r>
    </w:p>
    <w:p w14:paraId="79891929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добровольной пожарной дружине в МБДОУ д/с №32 (Приказ от 11.01.2016 №7од);</w:t>
      </w:r>
    </w:p>
    <w:p w14:paraId="1B973408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Декларация пожарной безопасности (рег. № 6043000-ТО-01945 от 20.01.2016г.)</w:t>
      </w:r>
    </w:p>
    <w:p w14:paraId="12B3CD62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усиления мер по пожарной безопасности подготовлены приказы, регулирующие деятельность детского сада:</w:t>
      </w:r>
    </w:p>
    <w:p w14:paraId="16DADE1A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пожарной безопасности в МБДОУ д/с №32 в 2021 г. (Приказ от 11.01.2021 №4од);</w:t>
      </w:r>
    </w:p>
    <w:p w14:paraId="65875972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об утверждении плана мероприятий по противопожарной безопасности, инструкций по ПБ и положений по ПБ (Приказ от 11.01.2021 №7од);</w:t>
      </w:r>
    </w:p>
    <w:p w14:paraId="147F47A1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мероприятий по пожарной безопасности МБДОУ д/с №32.</w:t>
      </w:r>
    </w:p>
    <w:p w14:paraId="71EB9D76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Систематически проводится обучение персонала пожарно-техническому минимуму. Проводятся инструктажи с персоналом.  Особое внимание уделяется пожарной безопасности и бесперебойной работе инженерных коммуникаций детского сада. </w:t>
      </w:r>
    </w:p>
    <w:p w14:paraId="7704BDFC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регулярно проводятся учебно-практические тренировки по эвакуации воспитанников, работников и материальных ценностей образовательного учреждения.</w:t>
      </w:r>
    </w:p>
    <w:p w14:paraId="0BF97226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CCA2F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Антитеррористическая безопасность.</w:t>
      </w:r>
    </w:p>
    <w:p w14:paraId="4905579F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огорожена забором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обеспечении</w:t>
      </w:r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здании. Осуществляется контроль доступа в МБДОУ дежурными администраторами.</w:t>
      </w:r>
    </w:p>
    <w:p w14:paraId="6CFF53FD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кнопка тревожной сигнализации (КТС) «Юпитер» для экстренного реагирования и </w:t>
      </w:r>
      <w:proofErr w:type="gram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вызова  </w:t>
      </w:r>
      <w:proofErr w:type="spellStart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proofErr w:type="gramEnd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 №1018-ТО/36 от 31.03.2022, 48483 руб.)</w:t>
      </w:r>
    </w:p>
    <w:p w14:paraId="1A45F9F6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проводится осмотр территории МБДОУ в целях обнаружения опасных предметов.</w:t>
      </w:r>
    </w:p>
    <w:p w14:paraId="09931F52" w14:textId="77777777" w:rsidR="006E4608" w:rsidRPr="000B2DFC" w:rsidRDefault="006E4608" w:rsidP="006E4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видеонаблюдения используются 9 цифровых </w:t>
      </w:r>
      <w:proofErr w:type="gramStart"/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  наружного</w:t>
      </w:r>
      <w:proofErr w:type="gramEnd"/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видеонаблюдения. Возможность записи событий с фиксацией на электронный носитель со сроком хранения более 30 суток.</w:t>
      </w:r>
    </w:p>
    <w:p w14:paraId="6C25552B" w14:textId="77777777" w:rsidR="006E4608" w:rsidRPr="000B2DFC" w:rsidRDefault="006E4608" w:rsidP="006E4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Освещение </w:t>
      </w:r>
      <w:proofErr w:type="gramStart"/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 осуществляется</w:t>
      </w:r>
      <w:proofErr w:type="gramEnd"/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светильниками РКУ типа «Кобра» и  4 светильниками НПП типа «Таблетка».</w:t>
      </w:r>
    </w:p>
    <w:p w14:paraId="6F413E4A" w14:textId="77777777" w:rsidR="006E4608" w:rsidRPr="000B2DFC" w:rsidRDefault="006E4608" w:rsidP="006E4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организована работа по обеспечению комплексной безопасности и назначено лицо ответственное за антитеррористическую безопасность. Приказ от 11.01.2022 №4од.</w:t>
      </w:r>
    </w:p>
    <w:p w14:paraId="34FF9DD6" w14:textId="77777777" w:rsidR="006E4608" w:rsidRPr="000B2DFC" w:rsidRDefault="006E4608" w:rsidP="006E4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утвержденного графика проводятся тренировочные занятия с детьми и работниками по эвакуации на случай угрозы террористического акта.</w:t>
      </w:r>
    </w:p>
    <w:p w14:paraId="4D56E572" w14:textId="77777777" w:rsidR="006E4608" w:rsidRPr="000B2DFC" w:rsidRDefault="006E4608" w:rsidP="006E4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имеются информационные стенды и памятки о действиях при возникновении угрозы для жизни и здоровья.</w:t>
      </w:r>
    </w:p>
    <w:p w14:paraId="19AD23ED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Подготовлен и разработан «Паспорт антитеррористической защищенности МБДОУ д/с №32» </w:t>
      </w:r>
      <w:r w:rsidRPr="000B2DFC">
        <w:rPr>
          <w:rFonts w:ascii="Times New Roman" w:hAnsi="Times New Roman" w:cs="Times New Roman"/>
          <w:sz w:val="24"/>
          <w:szCs w:val="24"/>
        </w:rPr>
        <w:t xml:space="preserve">в 2019 г. в соответствии с Постановлением  правительства РФ от 02.08.2019 № 1006 «Об утверждении </w:t>
      </w:r>
      <w:r w:rsidRPr="000B2DFC">
        <w:rPr>
          <w:rFonts w:ascii="Times New Roman" w:hAnsi="Times New Roman" w:cs="Times New Roman"/>
          <w:bCs/>
          <w:sz w:val="24"/>
          <w:szCs w:val="24"/>
        </w:rPr>
        <w:t>требований к антитеррористической защищенности</w:t>
      </w:r>
      <w:r w:rsidRPr="000B2DFC">
        <w:rPr>
          <w:rFonts w:ascii="Times New Roman" w:hAnsi="Times New Roman" w:cs="Times New Roman"/>
          <w:sz w:val="24"/>
          <w:szCs w:val="24"/>
        </w:rPr>
        <w:t xml:space="preserve">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</w:t>
      </w:r>
      <w:r w:rsidRPr="000B2DFC">
        <w:rPr>
          <w:rFonts w:ascii="Times New Roman" w:hAnsi="Times New Roman" w:cs="Times New Roman"/>
          <w:bCs/>
          <w:sz w:val="24"/>
          <w:szCs w:val="24"/>
        </w:rPr>
        <w:t>безопасности</w:t>
      </w:r>
      <w:r w:rsidRPr="000B2DFC">
        <w:rPr>
          <w:rFonts w:ascii="Times New Roman" w:hAnsi="Times New Roman" w:cs="Times New Roman"/>
          <w:sz w:val="24"/>
          <w:szCs w:val="24"/>
        </w:rPr>
        <w:t xml:space="preserve"> этих объектов (территорий)», систематически проводятся инструктажи по </w:t>
      </w:r>
      <w:r w:rsidRPr="000B2DFC">
        <w:rPr>
          <w:rFonts w:ascii="Times New Roman" w:hAnsi="Times New Roman" w:cs="Times New Roman"/>
          <w:bCs/>
          <w:sz w:val="24"/>
          <w:szCs w:val="24"/>
        </w:rPr>
        <w:t>антитеррористической защищенности с персоналом.</w:t>
      </w:r>
    </w:p>
    <w:p w14:paraId="224808F3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Пропускной режим на территорию д/с №32 осуществляется согласно «Положения о пропускном режиме МБДОУ д/с №32».</w:t>
      </w:r>
    </w:p>
    <w:p w14:paraId="408C218D" w14:textId="77777777" w:rsidR="006E4608" w:rsidRPr="000B2DFC" w:rsidRDefault="006E4608" w:rsidP="006E4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системы безопасности контролируется Учредителем и надзорными органами.</w:t>
      </w:r>
    </w:p>
    <w:p w14:paraId="5AEFFECE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F03D8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</w:r>
      <w:r w:rsidRPr="000B2DFC">
        <w:rPr>
          <w:rFonts w:ascii="Times New Roman" w:hAnsi="Times New Roman" w:cs="Times New Roman"/>
          <w:b/>
          <w:i/>
          <w:sz w:val="24"/>
          <w:szCs w:val="24"/>
        </w:rPr>
        <w:t>По охране труда</w:t>
      </w:r>
      <w:r w:rsidRPr="000B2DFC">
        <w:rPr>
          <w:rFonts w:ascii="Times New Roman" w:hAnsi="Times New Roman" w:cs="Times New Roman"/>
          <w:sz w:val="24"/>
          <w:szCs w:val="24"/>
        </w:rPr>
        <w:t>.</w:t>
      </w:r>
    </w:p>
    <w:p w14:paraId="0F135B99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С начала учебного года обновлена и дополнена документация по охране труда. Систематически, согласно плану работы комиссии по охране труда и комиссии по оценке знаний по охране труда, проводятся инструктажи, обучение и проверка знаний. Проводится тесное взаимодействие с первичной профсоюзной организацией по вопросам охраны труда, заключается и проверяется трехстороннее соглашение по охране труда между первичной профсоюзной организацией, администрацией и комиссией по охране труда МБДОУ. </w:t>
      </w:r>
    </w:p>
    <w:p w14:paraId="74ADC629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Разработаны и утверждены «Положение о системе управления охраной труда в МБДОУ д/с №32», «Положение о питьевом режиме воспитанников МБДОУ д/с №32», «Паспорт доступной среды».</w:t>
      </w:r>
    </w:p>
    <w:p w14:paraId="4997FAF8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Сотрудники, входящие в состав комиссии по ОТ в марте 2022 г. прошли переобучение в учебном центре (в связи с изменениями в нормативной базе).</w:t>
      </w:r>
    </w:p>
    <w:p w14:paraId="6683E178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Заключен договор с ИП Сенкевич на поставку питьевой бутилированной воды, договор от04.04.2022г. №20.</w:t>
      </w:r>
    </w:p>
    <w:p w14:paraId="6C6DAF94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F5ABB0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DFC">
        <w:rPr>
          <w:rFonts w:ascii="Times New Roman" w:hAnsi="Times New Roman" w:cs="Times New Roman"/>
          <w:b/>
          <w:i/>
          <w:sz w:val="24"/>
          <w:szCs w:val="24"/>
        </w:rPr>
        <w:t>Подготовка к отопительному сезону 2022-2023 уч. г</w:t>
      </w:r>
      <w:r w:rsidRPr="000B2DF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9C86091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b/>
          <w:sz w:val="24"/>
          <w:szCs w:val="24"/>
        </w:rPr>
        <w:tab/>
      </w:r>
      <w:r w:rsidRPr="000B2DFC">
        <w:rPr>
          <w:rFonts w:ascii="Times New Roman" w:hAnsi="Times New Roman" w:cs="Times New Roman"/>
          <w:sz w:val="24"/>
          <w:szCs w:val="24"/>
        </w:rPr>
        <w:t xml:space="preserve">С целью бесперебойного и безаварийного функционирования инженерных коммуникаций детского сада, в начале года заключены договора по коммунальному обслуживанию МБДОУ: с МУП «Управление «Водоканал» на водоснабжение и водоотведение, с ПАО «ТНС энерго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>-на-Дону» на энергоснабжение, с МУП «Городское хозяйство»  на теплоснабжение, ООО«ЭКОТРАНС» на вывоз ТБО.</w:t>
      </w:r>
    </w:p>
    <w:p w14:paraId="772D8E83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 Планируется в августе Заключение договора и проведение работы по гидравлическим испытаниям системы теплоснабжения МБДОУ (140000 руб.) Сотрудник ответственный за тепло и электрохозяйство (заместитель заведующего по ХР) прошёл соответствующие обучения и проверку знаний в Ростехнадзоре. Проводится работа по подготовке нормативных документов и локальных актов. Систематически проводится контроль за состоянием инженерных коммуникаций. Составлены и регулярно проводятся инструктажи по действиям персонала в чрезвычайных ситуациях. </w:t>
      </w:r>
    </w:p>
    <w:p w14:paraId="29C130C0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7804A6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573868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1BE165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A2C3F1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43F61A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</w:r>
      <w:r w:rsidRPr="000B2DFC">
        <w:rPr>
          <w:rFonts w:ascii="Times New Roman" w:hAnsi="Times New Roman" w:cs="Times New Roman"/>
          <w:b/>
          <w:i/>
          <w:sz w:val="24"/>
          <w:szCs w:val="24"/>
        </w:rPr>
        <w:t>Работа по энергосбережению и энергоэффективности</w:t>
      </w:r>
      <w:r w:rsidRPr="000B2DFC">
        <w:rPr>
          <w:rFonts w:ascii="Times New Roman" w:hAnsi="Times New Roman" w:cs="Times New Roman"/>
          <w:sz w:val="24"/>
          <w:szCs w:val="24"/>
        </w:rPr>
        <w:t>.</w:t>
      </w:r>
    </w:p>
    <w:p w14:paraId="14451F89" w14:textId="77777777" w:rsidR="006E4608" w:rsidRPr="000B2DFC" w:rsidRDefault="006E4608" w:rsidP="006E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  <w:t>В МБДОУ разработана «Программа энергосбережения и повышения энергоэффективности МБДОУ д/с 32», действующая с 2020г. по 2025г. Заполнена и отправлена в Министерство экономического развития Российской Федерации Декларация о потреблении энергетических ресурсов за 2021 год.</w:t>
      </w:r>
    </w:p>
    <w:p w14:paraId="3AD78750" w14:textId="77777777" w:rsidR="006E4608" w:rsidRPr="000B2DFC" w:rsidRDefault="006E4608" w:rsidP="006E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  <w:t xml:space="preserve">В рамках программы Энергосбережения произвели замену 10-ти шт. люминесцентных светильников на светодиодные в группах № 3 и </w:t>
      </w:r>
      <w:proofErr w:type="gramStart"/>
      <w:r w:rsidRPr="000B2DFC">
        <w:rPr>
          <w:rFonts w:ascii="Times New Roman" w:hAnsi="Times New Roman" w:cs="Times New Roman"/>
          <w:sz w:val="24"/>
          <w:szCs w:val="24"/>
        </w:rPr>
        <w:t>6..</w:t>
      </w:r>
      <w:proofErr w:type="gramEnd"/>
      <w:r w:rsidRPr="000B2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ED8E8" w14:textId="77777777" w:rsidR="006E4608" w:rsidRPr="000B2DFC" w:rsidRDefault="006E4608" w:rsidP="006E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C843C1C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Разработаны и утверждены локальные акты по регулированию работы по энергосбережению и энергоэффективности. Производится контроль за соблюдением расходования лимитов использования коммунальных ресурсов. Ежеквартально проводился контроль состояния электрооборудования согласно утвержденного плана работы в данном направлении.</w:t>
      </w:r>
    </w:p>
    <w:p w14:paraId="6802D383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94485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</w:r>
      <w:r w:rsidRPr="000B2DFC">
        <w:rPr>
          <w:rFonts w:ascii="Times New Roman" w:hAnsi="Times New Roman" w:cs="Times New Roman"/>
          <w:b/>
          <w:i/>
          <w:sz w:val="24"/>
          <w:szCs w:val="24"/>
        </w:rPr>
        <w:t>Хозяйственная деятельность</w:t>
      </w:r>
      <w:r w:rsidRPr="000B2DFC">
        <w:rPr>
          <w:rFonts w:ascii="Times New Roman" w:hAnsi="Times New Roman" w:cs="Times New Roman"/>
          <w:sz w:val="24"/>
          <w:szCs w:val="24"/>
        </w:rPr>
        <w:t>.</w:t>
      </w:r>
    </w:p>
    <w:p w14:paraId="7A468CC9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Во исполнение указаний Управления образования и Администрации города Таганрога, с целью недопущения аллергических реакций у детей образовательного учреждения периодически проводятся мероприятия по очистке от сорной и карантинной травы </w:t>
      </w:r>
      <w:proofErr w:type="gramStart"/>
      <w:r w:rsidRPr="000B2DFC">
        <w:rPr>
          <w:rFonts w:ascii="Times New Roman" w:hAnsi="Times New Roman" w:cs="Times New Roman"/>
          <w:sz w:val="24"/>
          <w:szCs w:val="24"/>
        </w:rPr>
        <w:t>участков  для</w:t>
      </w:r>
      <w:proofErr w:type="gramEnd"/>
      <w:r w:rsidRPr="000B2DFC">
        <w:rPr>
          <w:rFonts w:ascii="Times New Roman" w:hAnsi="Times New Roman" w:cs="Times New Roman"/>
          <w:sz w:val="24"/>
          <w:szCs w:val="24"/>
        </w:rPr>
        <w:t xml:space="preserve"> прогулок и территории  МБДОУ д/с №32 (в первой половине мая покос травы). Также проведены мероприятия по древонасаждению и посадке цветов в МБДОУ. </w:t>
      </w:r>
    </w:p>
    <w:p w14:paraId="7F93FF7D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Согласно заключенным договорам проведено энтомологическое обследование участка детского сада,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 xml:space="preserve"> обработка и контроль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 xml:space="preserve"> обработки (договор на сумму 1740 руб.).</w:t>
      </w:r>
    </w:p>
    <w:p w14:paraId="6BBD6401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  <w:t xml:space="preserve">В течение всего учебного года проводились мероприятия по дезинсекции и дератизации согласно заключенным договорам и графику проведения данных работ (договор на сумму 15840 руб.). </w:t>
      </w:r>
    </w:p>
    <w:p w14:paraId="5BB27578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  <w:t>В течение учебного года проводился контроль за расходованием средств на хозяйственные нужды с целью оптимизации расходов по данной статье.</w:t>
      </w:r>
    </w:p>
    <w:p w14:paraId="68516737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F19508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  <w:t xml:space="preserve">В мае 2022 года проведены большие работы по благоустройству участка детского сада: установке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бардюров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 xml:space="preserve">, покраске бордюров и деревьев, приведению в надлежащий вид и безопасную эксплуатацию оборудования участков для прогулок групп МБДОУ, силами сотрудников и родителей воспитанников. </w:t>
      </w:r>
    </w:p>
    <w:p w14:paraId="6FEF0488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  <w:t>При подготовке к учебному году 2021-2022 г. были выполнены собственными силами косметические ремонты в подъездах и косметический ремонт центральной лестницы.</w:t>
      </w:r>
    </w:p>
    <w:p w14:paraId="3F8DD130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  <w:t>В целях улучшения материально-технической базы и санитарно-эпидемиологического благополучия были проведены следующие мероприятия:</w:t>
      </w:r>
    </w:p>
    <w:p w14:paraId="3E9EFAF9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0B2DFC">
        <w:rPr>
          <w:rFonts w:ascii="Times New Roman" w:hAnsi="Times New Roman" w:cs="Times New Roman"/>
          <w:sz w:val="24"/>
          <w:szCs w:val="24"/>
        </w:rPr>
        <w:t>в  ноябре</w:t>
      </w:r>
      <w:proofErr w:type="gramEnd"/>
      <w:r w:rsidRPr="000B2DFC">
        <w:rPr>
          <w:rFonts w:ascii="Times New Roman" w:hAnsi="Times New Roman" w:cs="Times New Roman"/>
          <w:sz w:val="24"/>
          <w:szCs w:val="24"/>
        </w:rPr>
        <w:t xml:space="preserve"> 2021 г. - 30 стульчиков « Яшка» в группу №6 , на сумму 40500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>;</w:t>
      </w:r>
    </w:p>
    <w:p w14:paraId="740F08CE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0B2DFC">
        <w:rPr>
          <w:rFonts w:ascii="Times New Roman" w:hAnsi="Times New Roman" w:cs="Times New Roman"/>
          <w:sz w:val="24"/>
          <w:szCs w:val="24"/>
        </w:rPr>
        <w:t>в  ноябре</w:t>
      </w:r>
      <w:proofErr w:type="gramEnd"/>
      <w:r w:rsidRPr="000B2DFC">
        <w:rPr>
          <w:rFonts w:ascii="Times New Roman" w:hAnsi="Times New Roman" w:cs="Times New Roman"/>
          <w:sz w:val="24"/>
          <w:szCs w:val="24"/>
        </w:rPr>
        <w:t xml:space="preserve"> 2021 г. – стиральная машина автомат на сумму 40000 руб.;</w:t>
      </w:r>
    </w:p>
    <w:p w14:paraId="7FD1CBAE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  <w:t xml:space="preserve">- в сентябре 2021 г..(подушек 75шт., посуда: тарелка глубокая 60 шт., тарелка плоская 60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 xml:space="preserve">, кружка 48 шт., пиала 50 шт., ложка 90 шт., вилка 60 шт., чайник эмаль 6 шт., </w:t>
      </w:r>
      <w:proofErr w:type="spellStart"/>
      <w:r w:rsidRPr="000B2DFC">
        <w:rPr>
          <w:rFonts w:ascii="Times New Roman" w:hAnsi="Times New Roman" w:cs="Times New Roman"/>
          <w:sz w:val="24"/>
          <w:szCs w:val="24"/>
        </w:rPr>
        <w:t>кострюля</w:t>
      </w:r>
      <w:proofErr w:type="spellEnd"/>
      <w:r w:rsidRPr="000B2DFC">
        <w:rPr>
          <w:rFonts w:ascii="Times New Roman" w:hAnsi="Times New Roman" w:cs="Times New Roman"/>
          <w:sz w:val="24"/>
          <w:szCs w:val="24"/>
        </w:rPr>
        <w:t xml:space="preserve"> нерж.4,5 л 1 шт. на сумму 29108 руб. )</w:t>
      </w:r>
    </w:p>
    <w:p w14:paraId="2E7FD45D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ab/>
        <w:t xml:space="preserve">- в ноябре 2021 г. компьютер в сборе (кабинет зам. зав по ХР), </w:t>
      </w:r>
    </w:p>
    <w:p w14:paraId="7902BAE4" w14:textId="77777777" w:rsidR="006E4608" w:rsidRPr="000B2DFC" w:rsidRDefault="006E4608" w:rsidP="006E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 xml:space="preserve">В конце 2021 </w:t>
      </w:r>
      <w:proofErr w:type="spellStart"/>
      <w:proofErr w:type="gramStart"/>
      <w:r w:rsidRPr="000B2DFC">
        <w:rPr>
          <w:rFonts w:ascii="Times New Roman" w:hAnsi="Times New Roman" w:cs="Times New Roman"/>
          <w:sz w:val="24"/>
          <w:szCs w:val="24"/>
        </w:rPr>
        <w:t>г.проведена</w:t>
      </w:r>
      <w:proofErr w:type="spellEnd"/>
      <w:proofErr w:type="gramEnd"/>
      <w:r w:rsidRPr="000B2DFC">
        <w:rPr>
          <w:rFonts w:ascii="Times New Roman" w:hAnsi="Times New Roman" w:cs="Times New Roman"/>
          <w:sz w:val="24"/>
          <w:szCs w:val="24"/>
        </w:rPr>
        <w:t xml:space="preserve"> инвентаризация имущества МБДОУ д/с №32, которая показала, что все материальные ценности находятся в сохранности.</w:t>
      </w:r>
    </w:p>
    <w:p w14:paraId="22565A8C" w14:textId="78C8A520" w:rsidR="007A46E1" w:rsidRPr="000B2DFC" w:rsidRDefault="007A46E1" w:rsidP="006E4608">
      <w:pPr>
        <w:tabs>
          <w:tab w:val="center" w:pos="5031"/>
          <w:tab w:val="left" w:pos="8685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B548E1C" w14:textId="32080B77" w:rsidR="00A64ADE" w:rsidRPr="000B2DFC" w:rsidRDefault="00A64ADE" w:rsidP="007A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C9A4C" w14:textId="18922802" w:rsidR="00736F89" w:rsidRPr="000B2DFC" w:rsidRDefault="0069706F" w:rsidP="00736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Hlk74823977"/>
      <w:r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736F89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736F89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3313B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36F89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Финансовые ресурсы МБДОУ и их использование</w:t>
      </w:r>
    </w:p>
    <w:bookmarkEnd w:id="8"/>
    <w:p w14:paraId="2AEC045F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финансирования МБДОУ — средства местного бюджета, областного бюджета и родительская плата.</w:t>
      </w:r>
    </w:p>
    <w:p w14:paraId="3B707D2A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 и родительская плата в 2021 году расходовались в соответствии с планом финансово – хозяйственной деятельности.</w:t>
      </w:r>
    </w:p>
    <w:p w14:paraId="657E8720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получает бюджетное нормативное финансирование, которое распределяется следующим образом:</w:t>
      </w:r>
    </w:p>
    <w:p w14:paraId="4212D2C8" w14:textId="77777777" w:rsidR="006E4608" w:rsidRPr="000B2DFC" w:rsidRDefault="006E4608" w:rsidP="006E46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сотрудников с начислениями на выплаты по оплате труда;</w:t>
      </w:r>
    </w:p>
    <w:p w14:paraId="672D1BAB" w14:textId="77777777" w:rsidR="006E4608" w:rsidRPr="000B2DFC" w:rsidRDefault="006E4608" w:rsidP="006E46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14:paraId="488B673B" w14:textId="77777777" w:rsidR="006E4608" w:rsidRPr="000B2DFC" w:rsidRDefault="006E4608" w:rsidP="006E46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услуги;</w:t>
      </w:r>
    </w:p>
    <w:p w14:paraId="270422CB" w14:textId="77777777" w:rsidR="006E4608" w:rsidRPr="000B2DFC" w:rsidRDefault="006E4608" w:rsidP="006E46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услуги по содержанию имущества;</w:t>
      </w:r>
    </w:p>
    <w:p w14:paraId="64B78FD9" w14:textId="77777777" w:rsidR="006E4608" w:rsidRPr="000B2DFC" w:rsidRDefault="006E4608" w:rsidP="006E46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 и услуги, прочие расходы;</w:t>
      </w:r>
    </w:p>
    <w:p w14:paraId="71166A52" w14:textId="77777777" w:rsidR="006E4608" w:rsidRPr="000B2DFC" w:rsidRDefault="006E4608" w:rsidP="006E46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основных средств;</w:t>
      </w:r>
    </w:p>
    <w:p w14:paraId="03F9BA9D" w14:textId="77777777" w:rsidR="006E4608" w:rsidRPr="000B2DFC" w:rsidRDefault="006E4608" w:rsidP="006E46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материальных запасов. </w:t>
      </w:r>
    </w:p>
    <w:p w14:paraId="1E78BF07" w14:textId="77777777" w:rsidR="006E4608" w:rsidRPr="000B2DFC" w:rsidRDefault="006E4608" w:rsidP="006E460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5268B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использования финансовых средств муниципального бюджета, областной субсидии и субсидии на иные цели 2021г.</w:t>
      </w:r>
    </w:p>
    <w:p w14:paraId="0CE4626A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2447"/>
        <w:gridCol w:w="3017"/>
      </w:tblGrid>
      <w:tr w:rsidR="006E4608" w:rsidRPr="000B2DFC" w14:paraId="6541553C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02DA9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48C3B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47320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по лимитам бюджетных обязательств</w:t>
            </w:r>
          </w:p>
        </w:tc>
      </w:tr>
      <w:tr w:rsidR="006E4608" w:rsidRPr="000B2DFC" w14:paraId="08FCF077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FCAFF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B5733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16 124 533,42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D3311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6D951DEF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1BE2C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 плату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99FFC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4 820 918,14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B6602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402C7ECA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A5768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для детей и прочие материальные запасы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7F4BD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451 562,78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4ED32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624EC368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8ED3E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 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21F8B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0DDED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3474EFD9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B65B8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9FDC4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63 399,92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90B57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091B8A3B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22E14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E6B5E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217 908,40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9AE2B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2221F3B6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2AE69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9B5BC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71 905,00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D9AA1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03D8C106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F476A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6D20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E2046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608" w:rsidRPr="000B2DFC" w14:paraId="5431D9E1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1C15F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42A37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176 197,00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42526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2DA49E19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06143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FF69F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4FCD6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17139E36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1DE68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DED89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E6B9F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3AC1C224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94339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тревожной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4D819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2EA42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54C913C4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1A297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и санитарно-эпидемиологические работы и услуги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74796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1F8F8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4DA592AC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81F98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распоряжению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0D871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C592A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418D4D57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8B868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76B83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2 346 509,84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4527D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5DE8C0C2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CEAD4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9BA42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1 047 934,00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B3763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0ED721FF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7AC9E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коммунальных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5F096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B4D09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0372C27D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FF14D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зданий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9039F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65 155,00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CACED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42207924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BE656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зиме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06289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0EDD2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12A1BDCB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42AA0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42014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F8519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0F12B81C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AC094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тех. обслуживание оборудования и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AD191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6A5C7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267A7280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DC48A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9CF14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25 877 306,00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A1026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287532B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C8E7B13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Внебюджетные средства детского сада в 2021 году складывались из поступлений родительской платы за присмотр и уход.   </w:t>
      </w:r>
    </w:p>
    <w:p w14:paraId="61147BAA" w14:textId="77777777" w:rsidR="006E4608" w:rsidRPr="000B2DFC" w:rsidRDefault="006E4608" w:rsidP="006E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для различных категорий семей действовал целый ряд льгот, согласно которым родительская плата значительно снижена. Поэтому общая доля родительских средств в бюджете детского сада в 2021 г. не превышала 14,57 %. Таким образом, большая часть затрат на содержание детей в МБДОУ покрывается местным и областным бюджетом.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План по родительской плате в 2021 году – </w:t>
      </w:r>
      <w:r w:rsidRPr="000B2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3 771 638,84 рублей.</w:t>
      </w:r>
    </w:p>
    <w:p w14:paraId="69D91AF2" w14:textId="77777777" w:rsidR="006E4608" w:rsidRPr="000B2DFC" w:rsidRDefault="006E4608" w:rsidP="006E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средств, полученных от поступившей родительской платы в 2021 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3005"/>
        <w:gridCol w:w="3384"/>
        <w:gridCol w:w="928"/>
      </w:tblGrid>
      <w:tr w:rsidR="006E4608" w:rsidRPr="000B2DFC" w14:paraId="3FFCA93E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BAF39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DFA79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EA27C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C6788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</w:tr>
      <w:tr w:rsidR="006E4608" w:rsidRPr="000B2DFC" w14:paraId="722495A9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58B62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122F8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3 744 638,84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73AF0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3 744 638,84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D07E4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608" w:rsidRPr="000B2DFC" w14:paraId="1C38BF52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E5A73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материальные запасы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0B089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171E8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B9325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E4608" w:rsidRPr="000B2DFC" w14:paraId="67CABCD8" w14:textId="77777777" w:rsidTr="007E28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06E34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08A52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3 771 638,84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745ED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3 771 638,84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282A4" w14:textId="77777777" w:rsidR="006E4608" w:rsidRPr="000B2DFC" w:rsidRDefault="006E4608" w:rsidP="007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5636CF7" w14:textId="77777777" w:rsidR="003554F0" w:rsidRPr="000B2DFC" w:rsidRDefault="003554F0" w:rsidP="003554F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4AAF368" w14:textId="7ED26A4B" w:rsidR="002B768F" w:rsidRPr="000B2DFC" w:rsidRDefault="003554F0" w:rsidP="003554F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</w:t>
      </w:r>
      <w:r w:rsidR="0069706F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9D5000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2B768F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1193A" w:rsidRPr="000B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="00F1193A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73D9F2" w14:textId="0EB5A030" w:rsidR="0014086F" w:rsidRPr="000B2DFC" w:rsidRDefault="002045D9" w:rsidP="0093313B">
      <w:pPr>
        <w:keepNext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768F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детского сада соответствует требованиям законодательства. В результате реализации основной образовательн</w:t>
      </w:r>
      <w:r w:rsidR="0014086F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B768F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4086F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B768F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детский сад успешно выполняет образовательную, развивающую и воспитательную задачи. Совет родителей принимает участие в управлении </w:t>
      </w:r>
      <w:r w:rsidR="0014086F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2B768F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планировании совместных мероприятий с социокультурными учреждениями.</w:t>
      </w:r>
      <w:r w:rsidR="002B768F" w:rsidRPr="000B2DFC">
        <w:rPr>
          <w:rFonts w:ascii="Times New Roman" w:hAnsi="Times New Roman" w:cs="Times New Roman"/>
          <w:sz w:val="24"/>
          <w:szCs w:val="24"/>
        </w:rPr>
        <w:t xml:space="preserve"> 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D7CEEA1" w14:textId="68442B0F" w:rsidR="0014086F" w:rsidRPr="000B2DFC" w:rsidRDefault="002045D9" w:rsidP="0014086F">
      <w:pPr>
        <w:spacing w:after="160" w:line="238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9" w:name="_Hlk42157194"/>
      <w:r w:rsidR="001637F7"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деятельности</w:t>
      </w:r>
      <w:r w:rsidR="0014086F"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МБДОУ д/с №</w:t>
      </w:r>
      <w:r w:rsidR="001637F7"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 за</w:t>
      </w:r>
      <w:r w:rsidR="0014086F"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A13ED1"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4086F"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A13ED1"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4086F"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показал</w:t>
      </w:r>
      <w:r w:rsidR="00A13ED1"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4FEABDB" w14:textId="77777777" w:rsidR="00A13ED1" w:rsidRPr="000B2DFC" w:rsidRDefault="00A13ED1" w:rsidP="00A13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Годовые задачи реализованы, что подтверждают результаты мониторинга детей.</w:t>
      </w:r>
    </w:p>
    <w:p w14:paraId="3913A48F" w14:textId="77777777" w:rsidR="00A13ED1" w:rsidRPr="000B2DFC" w:rsidRDefault="00A13ED1" w:rsidP="00A13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 достиг положительных результатов по всем разделам программы.</w:t>
      </w:r>
    </w:p>
    <w:p w14:paraId="419CDE09" w14:textId="77777777" w:rsidR="00A13ED1" w:rsidRPr="000B2DFC" w:rsidRDefault="00A13ED1" w:rsidP="00A13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3.Пополнилась развивающая предметно-пространственная среда МБДОУ (методическое обеспечение, игровое и спортивное оборудование и т.д.).</w:t>
      </w:r>
    </w:p>
    <w:p w14:paraId="39FEE22D" w14:textId="77777777" w:rsidR="00A13ED1" w:rsidRPr="000B2DFC" w:rsidRDefault="00A13ED1" w:rsidP="00A13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Однако, наряду с достижениями, было выявлено следующее:</w:t>
      </w:r>
    </w:p>
    <w:p w14:paraId="0237A933" w14:textId="77777777" w:rsidR="00A13ED1" w:rsidRPr="000B2DFC" w:rsidRDefault="00A13ED1" w:rsidP="00A13E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внедрение современных технологий в практику работы МБДОУ, недостаточно реализуются художественно-эстетические способности дошкольников. </w:t>
      </w:r>
    </w:p>
    <w:p w14:paraId="2C62BCA1" w14:textId="77777777" w:rsidR="00A13ED1" w:rsidRPr="000B2DFC" w:rsidRDefault="00A13ED1" w:rsidP="00A13E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B2DFC">
        <w:rPr>
          <w:rFonts w:ascii="Times New Roman" w:hAnsi="Times New Roman" w:cs="Times New Roman"/>
          <w:sz w:val="24"/>
          <w:szCs w:val="24"/>
        </w:rPr>
        <w:t>Результаты выполнения образовательной программы показали не высокий уровень социально-коммуникативного   развития детей.</w:t>
      </w:r>
    </w:p>
    <w:p w14:paraId="62EB41AF" w14:textId="77777777" w:rsidR="00A13ED1" w:rsidRPr="000B2DFC" w:rsidRDefault="00A13ED1" w:rsidP="00A13ED1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Недостаточное вовлечение родителей в воспитательно-образовательный    процесс (проведение совместных праздников, приглашение на занятия и режимные моменты, участие родителей в эколого-оздоровительных и физкультурно-оздоровительных мероприятиях вместе с детьми, демонстрацию личностных достижений детей).</w:t>
      </w:r>
      <w:r w:rsidRPr="000B2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43B535" w14:textId="77777777" w:rsidR="00A13ED1" w:rsidRPr="000B2DFC" w:rsidRDefault="00A13ED1" w:rsidP="00A13ED1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B2DFC">
        <w:rPr>
          <w:rFonts w:ascii="Times New Roman" w:hAnsi="Times New Roman" w:cs="Times New Roman"/>
          <w:sz w:val="24"/>
          <w:szCs w:val="24"/>
        </w:rPr>
        <w:t>4. Недостаточно педагогических кадров.</w:t>
      </w:r>
    </w:p>
    <w:p w14:paraId="3C3BD3FD" w14:textId="6E2EA17A" w:rsidR="00EE318D" w:rsidRPr="000B2DFC" w:rsidRDefault="00A13ED1" w:rsidP="00EE318D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</w:t>
      </w:r>
      <w:r w:rsidR="00EE318D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работу МБДОУ д/с № 32 в 2021-2022 году удовлетворительной.  </w:t>
      </w:r>
    </w:p>
    <w:p w14:paraId="1E8B9BE8" w14:textId="260F753A" w:rsidR="00A13ED1" w:rsidRPr="000B2DFC" w:rsidRDefault="00A13ED1" w:rsidP="00A13ED1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18D"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коллектив МБДОУ д/с № 32 в новом 2022-2023 учебном году ставит перед собой </w:t>
      </w:r>
      <w:r w:rsidRPr="000B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задачи:</w:t>
      </w:r>
    </w:p>
    <w:p w14:paraId="6CE8CB40" w14:textId="77777777" w:rsidR="00A13ED1" w:rsidRPr="000B2DFC" w:rsidRDefault="00A13ED1" w:rsidP="00A13ED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10" w:name="_Hlk104892323"/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Совершенствовать систему физкультурно-оздоровительной работы, направленной на формирование у воспитанников и их родителей интереса к физкультуре, спорту и здоровому образу жизни.</w:t>
      </w:r>
    </w:p>
    <w:p w14:paraId="39CA4A64" w14:textId="77777777" w:rsidR="00A13ED1" w:rsidRPr="000B2DFC" w:rsidRDefault="00A13ED1" w:rsidP="00A13ED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художественно-эстетические способности детей дошкольного возраста.</w:t>
      </w:r>
    </w:p>
    <w:p w14:paraId="2094A6C9" w14:textId="77777777" w:rsidR="00A13ED1" w:rsidRPr="000B2DFC" w:rsidRDefault="00A13ED1" w:rsidP="00A13ED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работу по реализации нравственно-патриотического воспитания дошкольников.</w:t>
      </w:r>
    </w:p>
    <w:p w14:paraId="01CF394D" w14:textId="77777777" w:rsidR="00A13ED1" w:rsidRPr="000B2DFC" w:rsidRDefault="00A13ED1" w:rsidP="00A13ED1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Активизировать игровую деятельность у детей дошкольного возраста.</w:t>
      </w:r>
    </w:p>
    <w:bookmarkEnd w:id="9"/>
    <w:bookmarkEnd w:id="10"/>
    <w:p w14:paraId="6A3AB23B" w14:textId="77777777" w:rsidR="003554F0" w:rsidRPr="000B2DFC" w:rsidRDefault="003554F0" w:rsidP="00355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C1FC09" w14:textId="77777777" w:rsidR="00F1193A" w:rsidRPr="000B2DFC" w:rsidRDefault="00F1193A" w:rsidP="00F11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67F9C4FE" w14:textId="77777777" w:rsidR="001D7050" w:rsidRPr="000B2DFC" w:rsidRDefault="001D7050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1D7050" w:rsidRPr="000B2DFC" w:rsidSect="003554F0">
      <w:pgSz w:w="11906" w:h="16838"/>
      <w:pgMar w:top="567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4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BEEF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Arial Unicode MS" w:hAnsi="Arial" w:cs="Arial"/>
        <w:color w:val="000000"/>
        <w:spacing w:val="-1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2470D40"/>
    <w:multiLevelType w:val="hybridMultilevel"/>
    <w:tmpl w:val="57E4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AE7"/>
    <w:multiLevelType w:val="hybridMultilevel"/>
    <w:tmpl w:val="6D221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3" w15:restartNumberingAfterBreak="0">
    <w:nsid w:val="08153435"/>
    <w:multiLevelType w:val="hybridMultilevel"/>
    <w:tmpl w:val="582ABD9E"/>
    <w:lvl w:ilvl="0" w:tplc="3432CBC2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6D45"/>
    <w:multiLevelType w:val="multilevel"/>
    <w:tmpl w:val="8C4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C4A5D"/>
    <w:multiLevelType w:val="multilevel"/>
    <w:tmpl w:val="0EE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96095"/>
    <w:multiLevelType w:val="multilevel"/>
    <w:tmpl w:val="217852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94681"/>
    <w:multiLevelType w:val="multilevel"/>
    <w:tmpl w:val="172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24DA3"/>
    <w:multiLevelType w:val="hybridMultilevel"/>
    <w:tmpl w:val="DA42ADA0"/>
    <w:lvl w:ilvl="0" w:tplc="64BA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95AB9"/>
    <w:multiLevelType w:val="hybridMultilevel"/>
    <w:tmpl w:val="9394218E"/>
    <w:lvl w:ilvl="0" w:tplc="B5004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3883"/>
    <w:multiLevelType w:val="hybridMultilevel"/>
    <w:tmpl w:val="B4A2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2B5E"/>
    <w:multiLevelType w:val="hybridMultilevel"/>
    <w:tmpl w:val="11961A74"/>
    <w:lvl w:ilvl="0" w:tplc="5ECE9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047AC"/>
    <w:multiLevelType w:val="multilevel"/>
    <w:tmpl w:val="CF7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55927"/>
    <w:multiLevelType w:val="hybridMultilevel"/>
    <w:tmpl w:val="5F36F080"/>
    <w:lvl w:ilvl="0" w:tplc="957AE588">
      <w:start w:val="3"/>
      <w:numFmt w:val="upperRoman"/>
      <w:lvlText w:val="%1."/>
      <w:lvlJc w:val="left"/>
      <w:pPr>
        <w:ind w:left="1003" w:hanging="7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9A12E29"/>
    <w:multiLevelType w:val="hybridMultilevel"/>
    <w:tmpl w:val="7D7C89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5065F"/>
    <w:multiLevelType w:val="multilevel"/>
    <w:tmpl w:val="3EC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01D05"/>
    <w:multiLevelType w:val="hybridMultilevel"/>
    <w:tmpl w:val="39B2DC76"/>
    <w:lvl w:ilvl="0" w:tplc="2560594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635D0"/>
    <w:multiLevelType w:val="hybridMultilevel"/>
    <w:tmpl w:val="D1C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A1648"/>
    <w:multiLevelType w:val="hybridMultilevel"/>
    <w:tmpl w:val="62FE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E223E"/>
    <w:multiLevelType w:val="hybridMultilevel"/>
    <w:tmpl w:val="677A408E"/>
    <w:lvl w:ilvl="0" w:tplc="00842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858CE"/>
    <w:multiLevelType w:val="hybridMultilevel"/>
    <w:tmpl w:val="1B48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5FB0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2A32F7B"/>
    <w:multiLevelType w:val="multilevel"/>
    <w:tmpl w:val="0EE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9729C1"/>
    <w:multiLevelType w:val="hybridMultilevel"/>
    <w:tmpl w:val="3D2E90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D05389"/>
    <w:multiLevelType w:val="multilevel"/>
    <w:tmpl w:val="D49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EE52AD"/>
    <w:multiLevelType w:val="multilevel"/>
    <w:tmpl w:val="F60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293B5E"/>
    <w:multiLevelType w:val="multilevel"/>
    <w:tmpl w:val="E71A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D66140"/>
    <w:multiLevelType w:val="hybridMultilevel"/>
    <w:tmpl w:val="C05AEDC8"/>
    <w:lvl w:ilvl="0" w:tplc="92429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A29B2"/>
    <w:multiLevelType w:val="hybridMultilevel"/>
    <w:tmpl w:val="D2E41A2C"/>
    <w:lvl w:ilvl="0" w:tplc="85E88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935B9"/>
    <w:multiLevelType w:val="hybridMultilevel"/>
    <w:tmpl w:val="1FE2A5B0"/>
    <w:lvl w:ilvl="0" w:tplc="C7CA0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B1100"/>
    <w:multiLevelType w:val="hybridMultilevel"/>
    <w:tmpl w:val="D294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03851"/>
    <w:multiLevelType w:val="hybridMultilevel"/>
    <w:tmpl w:val="92622830"/>
    <w:lvl w:ilvl="0" w:tplc="3CBED9D0">
      <w:start w:val="7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52730"/>
    <w:multiLevelType w:val="hybridMultilevel"/>
    <w:tmpl w:val="4602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D0B7F"/>
    <w:multiLevelType w:val="hybridMultilevel"/>
    <w:tmpl w:val="B00AF8C6"/>
    <w:lvl w:ilvl="0" w:tplc="288AAB42">
      <w:start w:val="1"/>
      <w:numFmt w:val="decimal"/>
      <w:lvlText w:val="%1."/>
      <w:lvlJc w:val="left"/>
      <w:pPr>
        <w:ind w:left="516" w:hanging="51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41668"/>
    <w:multiLevelType w:val="multilevel"/>
    <w:tmpl w:val="A240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6C3075"/>
    <w:multiLevelType w:val="hybridMultilevel"/>
    <w:tmpl w:val="563E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77EFC"/>
    <w:multiLevelType w:val="hybridMultilevel"/>
    <w:tmpl w:val="588E9E0A"/>
    <w:lvl w:ilvl="0" w:tplc="3DEABA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066C7"/>
    <w:multiLevelType w:val="multilevel"/>
    <w:tmpl w:val="75F48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0EC026E"/>
    <w:multiLevelType w:val="hybridMultilevel"/>
    <w:tmpl w:val="7E286048"/>
    <w:lvl w:ilvl="0" w:tplc="3C2E2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A5FD2"/>
    <w:multiLevelType w:val="multilevel"/>
    <w:tmpl w:val="8E8E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477645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4490182"/>
    <w:multiLevelType w:val="hybridMultilevel"/>
    <w:tmpl w:val="0EC64172"/>
    <w:lvl w:ilvl="0" w:tplc="242AA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408C5"/>
    <w:multiLevelType w:val="hybridMultilevel"/>
    <w:tmpl w:val="CEA41938"/>
    <w:lvl w:ilvl="0" w:tplc="E7DE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B47E68"/>
    <w:multiLevelType w:val="hybridMultilevel"/>
    <w:tmpl w:val="006C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C1236"/>
    <w:multiLevelType w:val="hybridMultilevel"/>
    <w:tmpl w:val="60C4B008"/>
    <w:lvl w:ilvl="0" w:tplc="ABE87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83507"/>
    <w:multiLevelType w:val="hybridMultilevel"/>
    <w:tmpl w:val="ED7429A2"/>
    <w:lvl w:ilvl="0" w:tplc="ACEA0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05E4D"/>
    <w:multiLevelType w:val="hybridMultilevel"/>
    <w:tmpl w:val="6C0EC7C0"/>
    <w:lvl w:ilvl="0" w:tplc="9EE42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2C0114"/>
    <w:multiLevelType w:val="hybridMultilevel"/>
    <w:tmpl w:val="DCB4837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92479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4025354">
    <w:abstractNumId w:val="28"/>
  </w:num>
  <w:num w:numId="3" w16cid:durableId="1119296394">
    <w:abstractNumId w:val="8"/>
  </w:num>
  <w:num w:numId="4" w16cid:durableId="424497767">
    <w:abstractNumId w:val="11"/>
  </w:num>
  <w:num w:numId="5" w16cid:durableId="103429611">
    <w:abstractNumId w:val="22"/>
  </w:num>
  <w:num w:numId="6" w16cid:durableId="1634022818">
    <w:abstractNumId w:val="5"/>
  </w:num>
  <w:num w:numId="7" w16cid:durableId="86949128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1145967">
    <w:abstractNumId w:val="27"/>
  </w:num>
  <w:num w:numId="9" w16cid:durableId="937785630">
    <w:abstractNumId w:val="19"/>
  </w:num>
  <w:num w:numId="10" w16cid:durableId="580065061">
    <w:abstractNumId w:val="38"/>
  </w:num>
  <w:num w:numId="11" w16cid:durableId="401608140">
    <w:abstractNumId w:val="46"/>
  </w:num>
  <w:num w:numId="12" w16cid:durableId="396559120">
    <w:abstractNumId w:val="23"/>
  </w:num>
  <w:num w:numId="13" w16cid:durableId="1632008699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185648">
    <w:abstractNumId w:val="41"/>
  </w:num>
  <w:num w:numId="15" w16cid:durableId="936332606">
    <w:abstractNumId w:val="45"/>
  </w:num>
  <w:num w:numId="16" w16cid:durableId="589194623">
    <w:abstractNumId w:val="42"/>
  </w:num>
  <w:num w:numId="17" w16cid:durableId="1510874792">
    <w:abstractNumId w:val="44"/>
  </w:num>
  <w:num w:numId="18" w16cid:durableId="1472139446">
    <w:abstractNumId w:val="29"/>
  </w:num>
  <w:num w:numId="19" w16cid:durableId="962660406">
    <w:abstractNumId w:val="6"/>
  </w:num>
  <w:num w:numId="20" w16cid:durableId="1788234737">
    <w:abstractNumId w:val="9"/>
  </w:num>
  <w:num w:numId="21" w16cid:durableId="537086050">
    <w:abstractNumId w:val="16"/>
  </w:num>
  <w:num w:numId="22" w16cid:durableId="1460340829">
    <w:abstractNumId w:val="36"/>
  </w:num>
  <w:num w:numId="23" w16cid:durableId="564679390">
    <w:abstractNumId w:val="40"/>
  </w:num>
  <w:num w:numId="24" w16cid:durableId="2021731855">
    <w:abstractNumId w:val="14"/>
  </w:num>
  <w:num w:numId="25" w16cid:durableId="1624772985">
    <w:abstractNumId w:val="17"/>
  </w:num>
  <w:num w:numId="26" w16cid:durableId="249970869">
    <w:abstractNumId w:val="47"/>
  </w:num>
  <w:num w:numId="27" w16cid:durableId="1090539089">
    <w:abstractNumId w:val="2"/>
  </w:num>
  <w:num w:numId="28" w16cid:durableId="1989817369">
    <w:abstractNumId w:val="34"/>
  </w:num>
  <w:num w:numId="29" w16cid:durableId="88238871">
    <w:abstractNumId w:val="20"/>
  </w:num>
  <w:num w:numId="30" w16cid:durableId="1900241308">
    <w:abstractNumId w:val="35"/>
  </w:num>
  <w:num w:numId="31" w16cid:durableId="1749498541">
    <w:abstractNumId w:val="1"/>
  </w:num>
  <w:num w:numId="32" w16cid:durableId="17398585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40413078">
    <w:abstractNumId w:val="32"/>
  </w:num>
  <w:num w:numId="34" w16cid:durableId="552156575">
    <w:abstractNumId w:val="12"/>
  </w:num>
  <w:num w:numId="35" w16cid:durableId="456726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4581145">
    <w:abstractNumId w:val="43"/>
  </w:num>
  <w:num w:numId="37" w16cid:durableId="1563978828">
    <w:abstractNumId w:val="10"/>
  </w:num>
  <w:num w:numId="38" w16cid:durableId="321397809">
    <w:abstractNumId w:val="21"/>
  </w:num>
  <w:num w:numId="39" w16cid:durableId="1871844741">
    <w:abstractNumId w:val="37"/>
  </w:num>
  <w:num w:numId="40" w16cid:durableId="1186557534">
    <w:abstractNumId w:val="18"/>
  </w:num>
  <w:num w:numId="41" w16cid:durableId="738751960">
    <w:abstractNumId w:val="0"/>
  </w:num>
  <w:num w:numId="42" w16cid:durableId="47455724">
    <w:abstractNumId w:val="30"/>
  </w:num>
  <w:num w:numId="43" w16cid:durableId="1211528062">
    <w:abstractNumId w:val="26"/>
  </w:num>
  <w:num w:numId="44" w16cid:durableId="825053824">
    <w:abstractNumId w:val="24"/>
  </w:num>
  <w:num w:numId="45" w16cid:durableId="1358191820">
    <w:abstractNumId w:val="7"/>
  </w:num>
  <w:num w:numId="46" w16cid:durableId="1276711761">
    <w:abstractNumId w:val="39"/>
  </w:num>
  <w:num w:numId="47" w16cid:durableId="754857286">
    <w:abstractNumId w:val="25"/>
  </w:num>
  <w:num w:numId="48" w16cid:durableId="2012949321">
    <w:abstractNumId w:val="15"/>
  </w:num>
  <w:num w:numId="49" w16cid:durableId="1289897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93A"/>
    <w:rsid w:val="00031223"/>
    <w:rsid w:val="00067287"/>
    <w:rsid w:val="00086DF6"/>
    <w:rsid w:val="000B2DFC"/>
    <w:rsid w:val="000C1279"/>
    <w:rsid w:val="00135680"/>
    <w:rsid w:val="0014086F"/>
    <w:rsid w:val="001473CE"/>
    <w:rsid w:val="0014789D"/>
    <w:rsid w:val="001519EE"/>
    <w:rsid w:val="00157B01"/>
    <w:rsid w:val="001637F7"/>
    <w:rsid w:val="0016417F"/>
    <w:rsid w:val="001B151E"/>
    <w:rsid w:val="001D7050"/>
    <w:rsid w:val="002045D9"/>
    <w:rsid w:val="002A2A69"/>
    <w:rsid w:val="002A4E6F"/>
    <w:rsid w:val="002B23DB"/>
    <w:rsid w:val="002B768F"/>
    <w:rsid w:val="00311960"/>
    <w:rsid w:val="00312904"/>
    <w:rsid w:val="003554F0"/>
    <w:rsid w:val="00407CD8"/>
    <w:rsid w:val="004331E5"/>
    <w:rsid w:val="00471A13"/>
    <w:rsid w:val="00484E27"/>
    <w:rsid w:val="004A13C0"/>
    <w:rsid w:val="004B0CAC"/>
    <w:rsid w:val="004C77D7"/>
    <w:rsid w:val="00513E28"/>
    <w:rsid w:val="00517E68"/>
    <w:rsid w:val="00564975"/>
    <w:rsid w:val="005739D7"/>
    <w:rsid w:val="00587443"/>
    <w:rsid w:val="005925B4"/>
    <w:rsid w:val="00625D11"/>
    <w:rsid w:val="00633FDC"/>
    <w:rsid w:val="0065779A"/>
    <w:rsid w:val="00670871"/>
    <w:rsid w:val="0069706F"/>
    <w:rsid w:val="006D5533"/>
    <w:rsid w:val="006E4608"/>
    <w:rsid w:val="0071168A"/>
    <w:rsid w:val="007211C6"/>
    <w:rsid w:val="007302D7"/>
    <w:rsid w:val="00736F89"/>
    <w:rsid w:val="00755F9A"/>
    <w:rsid w:val="0076290F"/>
    <w:rsid w:val="00767911"/>
    <w:rsid w:val="007A46E1"/>
    <w:rsid w:val="007C30A4"/>
    <w:rsid w:val="007E3F3C"/>
    <w:rsid w:val="00805887"/>
    <w:rsid w:val="008723AC"/>
    <w:rsid w:val="00896F6B"/>
    <w:rsid w:val="008B7AFC"/>
    <w:rsid w:val="0093313B"/>
    <w:rsid w:val="00992D15"/>
    <w:rsid w:val="009A59AE"/>
    <w:rsid w:val="009D5000"/>
    <w:rsid w:val="00A13ED1"/>
    <w:rsid w:val="00A571A2"/>
    <w:rsid w:val="00A64ADE"/>
    <w:rsid w:val="00A750DA"/>
    <w:rsid w:val="00A77E8A"/>
    <w:rsid w:val="00AC7D33"/>
    <w:rsid w:val="00AD7587"/>
    <w:rsid w:val="00B03602"/>
    <w:rsid w:val="00B40D43"/>
    <w:rsid w:val="00B62181"/>
    <w:rsid w:val="00B7112B"/>
    <w:rsid w:val="00BC309B"/>
    <w:rsid w:val="00BD6728"/>
    <w:rsid w:val="00C175E3"/>
    <w:rsid w:val="00C42787"/>
    <w:rsid w:val="00C56399"/>
    <w:rsid w:val="00CA0953"/>
    <w:rsid w:val="00CD743C"/>
    <w:rsid w:val="00D551ED"/>
    <w:rsid w:val="00DD3C61"/>
    <w:rsid w:val="00E047FB"/>
    <w:rsid w:val="00E20673"/>
    <w:rsid w:val="00EB3EA2"/>
    <w:rsid w:val="00EE318D"/>
    <w:rsid w:val="00EE7E73"/>
    <w:rsid w:val="00F1193A"/>
    <w:rsid w:val="00F14B7A"/>
    <w:rsid w:val="00F30653"/>
    <w:rsid w:val="00F5014F"/>
    <w:rsid w:val="00F77142"/>
    <w:rsid w:val="00FA0C24"/>
    <w:rsid w:val="00FB6433"/>
    <w:rsid w:val="00FD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B29"/>
  <w15:docId w15:val="{694E85DB-6EE6-42FC-BF33-BC27514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9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19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19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93A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93A"/>
    <w:pPr>
      <w:keepNext/>
      <w:keepLines/>
      <w:spacing w:before="4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9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19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9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1193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19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193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1,Знак Знак,Обычный (Web)"/>
    <w:basedOn w:val="a"/>
    <w:link w:val="a6"/>
    <w:uiPriority w:val="99"/>
    <w:unhideWhenUsed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1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1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link w:val="aa"/>
    <w:uiPriority w:val="99"/>
    <w:semiHidden/>
    <w:unhideWhenUsed/>
    <w:rsid w:val="00F1193A"/>
    <w:pPr>
      <w:widowControl w:val="0"/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font149"/>
      <w:kern w:val="2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1193A"/>
    <w:rPr>
      <w:rFonts w:ascii="Calibri" w:eastAsia="Arial Unicode MS" w:hAnsi="Calibri" w:cs="font149"/>
      <w:kern w:val="2"/>
      <w:lang w:eastAsia="ar-SA"/>
    </w:rPr>
  </w:style>
  <w:style w:type="paragraph" w:styleId="ab">
    <w:name w:val="Title"/>
    <w:basedOn w:val="a"/>
    <w:link w:val="ac"/>
    <w:uiPriority w:val="99"/>
    <w:qFormat/>
    <w:rsid w:val="00F119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F119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119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11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1193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119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1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193A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aliases w:val="основа Знак,Без интервала1 Знак"/>
    <w:basedOn w:val="a0"/>
    <w:link w:val="af4"/>
    <w:uiPriority w:val="1"/>
    <w:locked/>
    <w:rsid w:val="00F1193A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No Spacing"/>
    <w:aliases w:val="основа,Без интервала1"/>
    <w:link w:val="af3"/>
    <w:uiPriority w:val="1"/>
    <w:qFormat/>
    <w:rsid w:val="00F119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F1193A"/>
    <w:pPr>
      <w:ind w:left="720"/>
      <w:contextualSpacing/>
    </w:pPr>
  </w:style>
  <w:style w:type="paragraph" w:customStyle="1" w:styleId="Default">
    <w:name w:val="Default"/>
    <w:rsid w:val="00F11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31"/>
    <w:locked/>
    <w:rsid w:val="00F119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F1193A"/>
    <w:pPr>
      <w:shd w:val="clear" w:color="auto" w:fill="FFFFFF"/>
      <w:spacing w:after="0" w:line="259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rsid w:val="00F1193A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5">
    <w:name w:val="p5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F1193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119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37">
    <w:name w:val="c37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F1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F1193A"/>
    <w:rPr>
      <w:color w:val="808080"/>
    </w:rPr>
  </w:style>
  <w:style w:type="character" w:styleId="af9">
    <w:name w:val="Book Title"/>
    <w:basedOn w:val="a0"/>
    <w:uiPriority w:val="33"/>
    <w:qFormat/>
    <w:rsid w:val="00F1193A"/>
    <w:rPr>
      <w:b/>
      <w:bCs/>
      <w:smallCaps/>
      <w:spacing w:val="5"/>
    </w:rPr>
  </w:style>
  <w:style w:type="character" w:customStyle="1" w:styleId="ntopic">
    <w:name w:val="n_topic"/>
    <w:basedOn w:val="a0"/>
    <w:rsid w:val="00F1193A"/>
  </w:style>
  <w:style w:type="character" w:customStyle="1" w:styleId="c5">
    <w:name w:val="c5"/>
    <w:basedOn w:val="a0"/>
    <w:rsid w:val="00F1193A"/>
  </w:style>
  <w:style w:type="character" w:customStyle="1" w:styleId="apple-converted-space">
    <w:name w:val="apple-converted-space"/>
    <w:basedOn w:val="a0"/>
    <w:rsid w:val="00F1193A"/>
  </w:style>
  <w:style w:type="character" w:customStyle="1" w:styleId="410">
    <w:name w:val="Заголовок 4 Знак1"/>
    <w:basedOn w:val="a0"/>
    <w:uiPriority w:val="9"/>
    <w:semiHidden/>
    <w:rsid w:val="00F1193A"/>
    <w:rPr>
      <w:rFonts w:asciiTheme="majorHAnsi" w:eastAsiaTheme="majorEastAsia" w:hAnsiTheme="majorHAnsi" w:cstheme="majorBidi" w:hint="default"/>
      <w:i/>
      <w:iCs/>
      <w:color w:val="2F5496" w:themeColor="accent1" w:themeShade="BF"/>
    </w:rPr>
  </w:style>
  <w:style w:type="character" w:customStyle="1" w:styleId="c8">
    <w:name w:val="c8"/>
    <w:basedOn w:val="a0"/>
    <w:rsid w:val="00F1193A"/>
  </w:style>
  <w:style w:type="character" w:customStyle="1" w:styleId="st1">
    <w:name w:val="st1"/>
    <w:basedOn w:val="a0"/>
    <w:rsid w:val="00F1193A"/>
  </w:style>
  <w:style w:type="character" w:customStyle="1" w:styleId="c7">
    <w:name w:val="c7"/>
    <w:basedOn w:val="a0"/>
    <w:rsid w:val="00F1193A"/>
  </w:style>
  <w:style w:type="character" w:customStyle="1" w:styleId="c6">
    <w:name w:val="c6"/>
    <w:basedOn w:val="a0"/>
    <w:rsid w:val="00F1193A"/>
  </w:style>
  <w:style w:type="character" w:customStyle="1" w:styleId="110">
    <w:name w:val="Заголовок 1 Знак1"/>
    <w:basedOn w:val="a0"/>
    <w:uiPriority w:val="9"/>
    <w:rsid w:val="00F1193A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afa">
    <w:name w:val="Основной текст + Полужирный"/>
    <w:basedOn w:val="af7"/>
    <w:rsid w:val="00F119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7">
    <w:name w:val="Основной текст + 17"/>
    <w:aliases w:val="5 pt,Малые прописные"/>
    <w:basedOn w:val="af7"/>
    <w:rsid w:val="00F1193A"/>
    <w:rPr>
      <w:rFonts w:ascii="Times New Roman" w:eastAsia="Times New Roman" w:hAnsi="Times New Roman" w:cs="Times New Roman"/>
      <w:smallCaps/>
      <w:sz w:val="35"/>
      <w:szCs w:val="35"/>
      <w:shd w:val="clear" w:color="auto" w:fill="FFFFFF"/>
    </w:rPr>
  </w:style>
  <w:style w:type="table" w:styleId="afb">
    <w:name w:val="Table Grid"/>
    <w:basedOn w:val="a1"/>
    <w:uiPriority w:val="59"/>
    <w:rsid w:val="00F119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F119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F1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0"/>
    <w:uiPriority w:val="22"/>
    <w:qFormat/>
    <w:rsid w:val="00F1193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1193A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s3">
    <w:name w:val="s3"/>
    <w:basedOn w:val="a0"/>
    <w:rsid w:val="00670871"/>
  </w:style>
  <w:style w:type="character" w:customStyle="1" w:styleId="a6">
    <w:name w:val="Обычный (Интернет) Знак"/>
    <w:aliases w:val="Знак Знак1 Знак,Знак Знак Знак,Обычный (Web) Знак"/>
    <w:link w:val="a5"/>
    <w:locked/>
    <w:rsid w:val="00F771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b"/>
    <w:uiPriority w:val="59"/>
    <w:rsid w:val="0031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b"/>
    <w:uiPriority w:val="59"/>
    <w:rsid w:val="007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A13C0"/>
  </w:style>
  <w:style w:type="table" w:customStyle="1" w:styleId="42">
    <w:name w:val="Сетка таблицы4"/>
    <w:basedOn w:val="a1"/>
    <w:next w:val="afb"/>
    <w:uiPriority w:val="59"/>
    <w:rsid w:val="004A13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4A13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Абзац списка Знак"/>
    <w:link w:val="af5"/>
    <w:uiPriority w:val="1"/>
    <w:locked/>
    <w:rsid w:val="004A13C0"/>
  </w:style>
  <w:style w:type="table" w:customStyle="1" w:styleId="50">
    <w:name w:val="Сетка таблицы5"/>
    <w:basedOn w:val="a1"/>
    <w:next w:val="afb"/>
    <w:uiPriority w:val="59"/>
    <w:rsid w:val="00BD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b"/>
    <w:uiPriority w:val="59"/>
    <w:rsid w:val="00BD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b"/>
    <w:uiPriority w:val="59"/>
    <w:rsid w:val="006E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2@tag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D3-4D1C-9C47-ABEEA865D8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D3-4D1C-9C47-ABEEA865D8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D3-4D1C-9C47-ABEEA865D8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208432"/>
        <c:axId val="1865215504"/>
      </c:barChart>
      <c:catAx>
        <c:axId val="186520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1865215504"/>
        <c:crosses val="autoZero"/>
        <c:auto val="1"/>
        <c:lblAlgn val="ctr"/>
        <c:lblOffset val="100"/>
        <c:noMultiLvlLbl val="0"/>
      </c:catAx>
      <c:valAx>
        <c:axId val="186521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208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0E2D-A8EC-47BC-B764-60A35F58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13796</Words>
  <Characters>78638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2022-06-23T07:05:00Z</cp:lastPrinted>
  <dcterms:created xsi:type="dcterms:W3CDTF">2020-07-07T08:41:00Z</dcterms:created>
  <dcterms:modified xsi:type="dcterms:W3CDTF">2022-06-23T07:05:00Z</dcterms:modified>
</cp:coreProperties>
</file>