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4815B8">
        <w:rPr>
          <w:sz w:val="28"/>
          <w:szCs w:val="28"/>
        </w:rPr>
        <w:t>01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815B8">
        <w:rPr>
          <w:sz w:val="28"/>
          <w:szCs w:val="28"/>
        </w:rPr>
        <w:t>февраля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4815B8">
        <w:rPr>
          <w:sz w:val="28"/>
          <w:szCs w:val="28"/>
        </w:rPr>
        <w:t>08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4815B8">
        <w:rPr>
          <w:sz w:val="28"/>
          <w:szCs w:val="28"/>
        </w:rPr>
        <w:t>ов</w:t>
      </w:r>
      <w:r w:rsidR="00E43586">
        <w:rPr>
          <w:sz w:val="28"/>
          <w:szCs w:val="28"/>
        </w:rPr>
        <w:t xml:space="preserve"> </w:t>
      </w:r>
      <w:r w:rsidR="004815B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4815B8">
        <w:rPr>
          <w:sz w:val="28"/>
          <w:szCs w:val="28"/>
        </w:rPr>
        <w:t>3 «Фантазеры»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 w:rsidR="004815B8">
        <w:rPr>
          <w:sz w:val="28"/>
          <w:szCs w:val="28"/>
        </w:rPr>
        <w:t>01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02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D47B97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  <w:bookmarkStart w:id="1" w:name="_GoBack"/>
      <w:bookmarkEnd w:id="0"/>
      <w:bookmarkEnd w:id="1"/>
    </w:p>
    <w:sectPr w:rsidR="004815B8" w:rsidSect="004815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3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47</cp:revision>
  <cp:lastPrinted>2023-02-02T13:02:00Z</cp:lastPrinted>
  <dcterms:created xsi:type="dcterms:W3CDTF">2022-04-29T07:14:00Z</dcterms:created>
  <dcterms:modified xsi:type="dcterms:W3CDTF">2023-02-02T13:32:00Z</dcterms:modified>
</cp:coreProperties>
</file>